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C2" w:rsidRPr="00603DCD" w:rsidRDefault="001F11DC" w:rsidP="00B64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10490">
        <w:rPr>
          <w:rFonts w:ascii="Times New Roman" w:hAnsi="Times New Roman" w:cs="Times New Roman"/>
          <w:b/>
          <w:sz w:val="28"/>
          <w:szCs w:val="28"/>
          <w:lang w:val="uk-UA"/>
        </w:rPr>
        <w:t>рофілактик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10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C2A16">
        <w:rPr>
          <w:rFonts w:ascii="Times New Roman" w:hAnsi="Times New Roman" w:cs="Times New Roman"/>
          <w:b/>
          <w:sz w:val="28"/>
          <w:szCs w:val="28"/>
          <w:lang w:val="uk-UA"/>
        </w:rPr>
        <w:t>саморуйнівної</w:t>
      </w:r>
      <w:proofErr w:type="spellEnd"/>
      <w:r w:rsidR="00A54339" w:rsidRPr="00A543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поведінки учнівської молоді: соціально-психологічні та прикладні аспекти</w:t>
      </w:r>
    </w:p>
    <w:p w:rsidR="00603DCD" w:rsidRPr="00C77BC8" w:rsidRDefault="00603DCD" w:rsidP="00B64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2B" w:rsidRDefault="00603DCD" w:rsidP="00603D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7BC8">
        <w:rPr>
          <w:rFonts w:ascii="Times New Roman" w:hAnsi="Times New Roman" w:cs="Times New Roman"/>
          <w:sz w:val="28"/>
          <w:szCs w:val="28"/>
        </w:rPr>
        <w:t xml:space="preserve">      </w:t>
      </w:r>
      <w:r w:rsidR="00B373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C77BC8">
        <w:rPr>
          <w:rFonts w:ascii="Times New Roman" w:hAnsi="Times New Roman" w:cs="Times New Roman"/>
          <w:sz w:val="28"/>
          <w:szCs w:val="28"/>
        </w:rPr>
        <w:t xml:space="preserve"> </w:t>
      </w:r>
      <w:r w:rsidR="00B3732B">
        <w:rPr>
          <w:rFonts w:ascii="Times New Roman" w:hAnsi="Times New Roman" w:cs="Times New Roman"/>
          <w:sz w:val="28"/>
          <w:szCs w:val="28"/>
          <w:lang w:val="uk-UA"/>
        </w:rPr>
        <w:t>Юлія МЕЛЬНИК, завідувач</w:t>
      </w:r>
    </w:p>
    <w:p w:rsidR="00B3732B" w:rsidRDefault="00B3732B" w:rsidP="00B373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навчально-методичного кабінету</w:t>
      </w:r>
    </w:p>
    <w:p w:rsidR="00B3732B" w:rsidRPr="00B3732B" w:rsidRDefault="00B3732B" w:rsidP="00B373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психологічної служби</w:t>
      </w:r>
      <w:r w:rsidR="00603DCD" w:rsidRPr="00C77B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3DC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45051" w:rsidRPr="0034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CD" w:rsidRDefault="00B3732B" w:rsidP="00B3732B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05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DC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03DCD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proofErr w:type="spellEnd"/>
      <w:r w:rsidR="00603DCD">
        <w:rPr>
          <w:rFonts w:ascii="Times New Roman" w:hAnsi="Times New Roman" w:cs="Times New Roman"/>
          <w:sz w:val="28"/>
          <w:szCs w:val="28"/>
          <w:lang w:val="uk-UA"/>
        </w:rPr>
        <w:t xml:space="preserve"> КЛІМ, методист </w:t>
      </w:r>
    </w:p>
    <w:p w:rsidR="00603DCD" w:rsidRDefault="00603DCD" w:rsidP="00603D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B3732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кабінету</w:t>
      </w:r>
    </w:p>
    <w:p w:rsidR="00603DCD" w:rsidRDefault="00603DCD" w:rsidP="00603D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3732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психологічної служби</w:t>
      </w:r>
    </w:p>
    <w:p w:rsidR="00603DCD" w:rsidRPr="00603DCD" w:rsidRDefault="00603DCD" w:rsidP="00B64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5B99" w:rsidRPr="00213B59" w:rsidRDefault="00DF61AE" w:rsidP="008C5D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Відомі заповіді Матері Терези вчать нас: життя – це можливість, використай її, життя – це любов, радій їй, життя – це скарб, цінуй його. Нажаль, ці переконання не всім близькі і прийнятні. </w:t>
      </w:r>
      <w:r w:rsidR="00C25B99" w:rsidRPr="00C25B9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5B99">
        <w:rPr>
          <w:rFonts w:ascii="Times New Roman" w:hAnsi="Times New Roman" w:cs="Times New Roman"/>
          <w:sz w:val="28"/>
          <w:szCs w:val="28"/>
          <w:lang w:val="uk-UA"/>
        </w:rPr>
        <w:t>а даними Всесвітньої організації охорони здоров</w:t>
      </w:r>
      <w:r w:rsidR="00C25B99" w:rsidRPr="00C25B9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25B99">
        <w:rPr>
          <w:rFonts w:ascii="Times New Roman" w:hAnsi="Times New Roman" w:cs="Times New Roman"/>
          <w:sz w:val="28"/>
          <w:szCs w:val="28"/>
          <w:lang w:val="uk-UA"/>
        </w:rPr>
        <w:t>я, у світі щорічно добровільно йдуть з життя</w:t>
      </w:r>
      <w:r w:rsidR="000D2B36">
        <w:rPr>
          <w:rFonts w:ascii="Times New Roman" w:hAnsi="Times New Roman" w:cs="Times New Roman"/>
          <w:sz w:val="28"/>
          <w:szCs w:val="28"/>
          <w:lang w:val="uk-UA"/>
        </w:rPr>
        <w:t xml:space="preserve"> 800 тисяч людей</w:t>
      </w:r>
      <w:r w:rsidR="00C25B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1597">
        <w:rPr>
          <w:rFonts w:ascii="Times New Roman" w:hAnsi="Times New Roman" w:cs="Times New Roman"/>
          <w:sz w:val="28"/>
          <w:szCs w:val="28"/>
          <w:lang w:val="uk-UA"/>
        </w:rPr>
        <w:t>Самогубства</w:t>
      </w:r>
      <w:r w:rsidR="009D10ED">
        <w:rPr>
          <w:rFonts w:ascii="Times New Roman" w:hAnsi="Times New Roman" w:cs="Times New Roman"/>
          <w:sz w:val="28"/>
          <w:szCs w:val="28"/>
          <w:lang w:val="uk-UA"/>
        </w:rPr>
        <w:t xml:space="preserve"> є другою за поширен</w:t>
      </w:r>
      <w:r w:rsidR="00213B59">
        <w:rPr>
          <w:rFonts w:ascii="Times New Roman" w:hAnsi="Times New Roman" w:cs="Times New Roman"/>
          <w:sz w:val="28"/>
          <w:szCs w:val="28"/>
          <w:lang w:val="uk-UA"/>
        </w:rPr>
        <w:t xml:space="preserve">істю </w:t>
      </w:r>
      <w:r w:rsidR="00251597">
        <w:rPr>
          <w:rFonts w:ascii="Times New Roman" w:hAnsi="Times New Roman" w:cs="Times New Roman"/>
          <w:sz w:val="28"/>
          <w:szCs w:val="28"/>
          <w:lang w:val="uk-UA"/>
        </w:rPr>
        <w:t>причиною смерті у віці 15-2</w:t>
      </w:r>
      <w:r w:rsidR="003D3592">
        <w:rPr>
          <w:rFonts w:ascii="Times New Roman" w:hAnsi="Times New Roman" w:cs="Times New Roman"/>
          <w:sz w:val="28"/>
          <w:szCs w:val="28"/>
          <w:lang w:val="uk-UA"/>
        </w:rPr>
        <w:t xml:space="preserve">9 років.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повідомила </w:t>
      </w:r>
      <w:r w:rsidRPr="00DF61AE">
        <w:rPr>
          <w:rFonts w:ascii="Times New Roman" w:hAnsi="Times New Roman" w:cs="Times New Roman"/>
          <w:sz w:val="28"/>
          <w:szCs w:val="28"/>
          <w:lang w:val="uk-UA"/>
        </w:rPr>
        <w:t xml:space="preserve">в одному з інтерв’ю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департаменту Офісу генерального прокурора України Юлія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 нашій державі у 2020 році вчинили самогубство 123 неповнолітніх</w:t>
      </w:r>
      <w:r w:rsidR="00C635B9">
        <w:rPr>
          <w:rFonts w:ascii="Times New Roman" w:hAnsi="Times New Roman" w:cs="Times New Roman"/>
          <w:sz w:val="28"/>
          <w:szCs w:val="28"/>
          <w:lang w:val="uk-UA"/>
        </w:rPr>
        <w:t>. Найбільше випадків самогубств у віці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5B9">
        <w:rPr>
          <w:rFonts w:ascii="Times New Roman" w:hAnsi="Times New Roman" w:cs="Times New Roman"/>
          <w:sz w:val="28"/>
          <w:szCs w:val="28"/>
          <w:lang w:val="uk-UA"/>
        </w:rPr>
        <w:t>12 до 18 років.</w:t>
      </w:r>
    </w:p>
    <w:p w:rsidR="00FD10ED" w:rsidRDefault="00C635B9" w:rsidP="00A9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де</w:t>
      </w:r>
      <w:r w:rsidR="001C0320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ривація, викликана світовою пандемією, самотність і відчуження, спричинені стресовими обставинами життя,</w:t>
      </w:r>
      <w:r w:rsidR="007F1B59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FD1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D10ED">
        <w:rPr>
          <w:rFonts w:ascii="Times New Roman" w:hAnsi="Times New Roman" w:cs="Times New Roman"/>
          <w:sz w:val="28"/>
          <w:szCs w:val="28"/>
          <w:lang w:val="uk-UA"/>
        </w:rPr>
        <w:t>онфлікт</w:t>
      </w:r>
      <w:r w:rsidR="00C263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1B59">
        <w:rPr>
          <w:rFonts w:ascii="Times New Roman" w:hAnsi="Times New Roman" w:cs="Times New Roman"/>
          <w:sz w:val="28"/>
          <w:szCs w:val="28"/>
          <w:lang w:val="uk-UA"/>
        </w:rPr>
        <w:t xml:space="preserve"> з педагогами чи</w:t>
      </w:r>
      <w:r w:rsidR="00FD1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DCC" w:rsidRPr="00A53D60">
        <w:rPr>
          <w:rFonts w:ascii="Times New Roman" w:hAnsi="Times New Roman" w:cs="Times New Roman"/>
          <w:sz w:val="28"/>
          <w:szCs w:val="28"/>
          <w:lang w:val="uk-UA"/>
        </w:rPr>
        <w:t>од</w:t>
      </w:r>
      <w:r>
        <w:rPr>
          <w:rFonts w:ascii="Times New Roman" w:hAnsi="Times New Roman" w:cs="Times New Roman"/>
          <w:sz w:val="28"/>
          <w:szCs w:val="28"/>
          <w:lang w:val="uk-UA"/>
        </w:rPr>
        <w:t>нолітками;</w:t>
      </w:r>
      <w:r w:rsidR="00FC1F0D">
        <w:rPr>
          <w:rFonts w:ascii="Times New Roman" w:hAnsi="Times New Roman" w:cs="Times New Roman"/>
          <w:sz w:val="28"/>
          <w:szCs w:val="28"/>
          <w:lang w:val="uk-UA"/>
        </w:rPr>
        <w:t xml:space="preserve"> вплив релігійних організацій</w:t>
      </w:r>
      <w:r w:rsidR="008C5DCC" w:rsidRPr="00A53D60">
        <w:rPr>
          <w:rFonts w:ascii="Times New Roman" w:hAnsi="Times New Roman" w:cs="Times New Roman"/>
          <w:sz w:val="28"/>
          <w:szCs w:val="28"/>
          <w:lang w:val="uk-UA"/>
        </w:rPr>
        <w:t>, побутова невла</w:t>
      </w:r>
      <w:r w:rsidR="0008303D">
        <w:rPr>
          <w:rFonts w:ascii="Times New Roman" w:hAnsi="Times New Roman" w:cs="Times New Roman"/>
          <w:sz w:val="28"/>
          <w:szCs w:val="28"/>
          <w:lang w:val="uk-UA"/>
        </w:rPr>
        <w:t xml:space="preserve">штованість, втеча від покарання,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нещасливе</w:t>
      </w:r>
      <w:r w:rsidR="008C5DCC"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 кохання</w:t>
      </w:r>
      <w:r w:rsidR="00294F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94F90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4D036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C5DCC"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8C5DCC" w:rsidRPr="00A53D60">
        <w:rPr>
          <w:rFonts w:ascii="Times New Roman" w:hAnsi="Times New Roman" w:cs="Times New Roman"/>
          <w:sz w:val="28"/>
          <w:szCs w:val="28"/>
          <w:lang w:val="uk-UA"/>
        </w:rPr>
        <w:t>далеко не повний перелік причин</w:t>
      </w:r>
      <w:r>
        <w:rPr>
          <w:rFonts w:ascii="Times New Roman" w:hAnsi="Times New Roman" w:cs="Times New Roman"/>
          <w:sz w:val="28"/>
          <w:szCs w:val="28"/>
          <w:lang w:val="uk-UA"/>
        </w:rPr>
        <w:t>, які можуть штовхати</w:t>
      </w:r>
      <w:r w:rsidR="008C5DCC"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до скоєння с</w:t>
      </w:r>
      <w:r w:rsidR="00D17C16">
        <w:rPr>
          <w:rFonts w:ascii="Times New Roman" w:hAnsi="Times New Roman" w:cs="Times New Roman"/>
          <w:sz w:val="28"/>
          <w:szCs w:val="28"/>
          <w:lang w:val="uk-UA"/>
        </w:rPr>
        <w:t>уїцид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5DCC" w:rsidRPr="00A53D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D70" w:rsidRDefault="00965C0F" w:rsidP="00A94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Підсилює соціально-психологічне напруження у середовищі здобувачів освіти і </w:t>
      </w:r>
      <w:r w:rsidR="00FD10ED">
        <w:rPr>
          <w:rFonts w:ascii="Times New Roman" w:hAnsi="Times New Roman" w:cs="Times New Roman"/>
          <w:sz w:val="28"/>
          <w:szCs w:val="28"/>
          <w:lang w:val="uk-UA"/>
        </w:rPr>
        <w:t>діяльність так званих</w:t>
      </w:r>
      <w:r w:rsidR="00A9426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10ED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A9426C">
        <w:rPr>
          <w:rFonts w:ascii="Times New Roman" w:hAnsi="Times New Roman" w:cs="Times New Roman"/>
          <w:sz w:val="28"/>
          <w:szCs w:val="28"/>
          <w:lang w:val="uk-UA"/>
        </w:rPr>
        <w:t xml:space="preserve"> смерті»</w:t>
      </w:r>
      <w:r w:rsidR="00FD10ED">
        <w:rPr>
          <w:rFonts w:ascii="Times New Roman" w:hAnsi="Times New Roman" w:cs="Times New Roman"/>
          <w:sz w:val="28"/>
          <w:szCs w:val="28"/>
          <w:lang w:val="uk-UA"/>
        </w:rPr>
        <w:t>, які активно фу</w:t>
      </w:r>
      <w:r w:rsidR="00112D70">
        <w:rPr>
          <w:rFonts w:ascii="Times New Roman" w:hAnsi="Times New Roman" w:cs="Times New Roman"/>
          <w:sz w:val="28"/>
          <w:szCs w:val="28"/>
          <w:lang w:val="uk-UA"/>
        </w:rPr>
        <w:t>нкціонують у соціальних мережах</w:t>
      </w:r>
      <w:r w:rsidR="00C635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2D70">
        <w:rPr>
          <w:rFonts w:ascii="Times New Roman" w:hAnsi="Times New Roman" w:cs="Times New Roman"/>
          <w:sz w:val="28"/>
          <w:szCs w:val="28"/>
          <w:lang w:val="uk-UA"/>
        </w:rPr>
        <w:t xml:space="preserve"> і жертвами яких все частіше стають </w:t>
      </w:r>
      <w:r w:rsidR="00C635B9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112D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5DCC"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1B59" w:rsidRDefault="007F1B59" w:rsidP="00B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B5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25A07">
        <w:rPr>
          <w:rFonts w:ascii="Times New Roman" w:hAnsi="Times New Roman" w:cs="Times New Roman"/>
          <w:sz w:val="28"/>
          <w:szCs w:val="28"/>
          <w:lang w:val="uk-UA"/>
        </w:rPr>
        <w:t xml:space="preserve">огляду на  вищезазначене, особливого змісту сьогодні набуває діяльність практичних психологів і соціальних педагогів закладів загальної середньої, фахової </w:t>
      </w:r>
      <w:proofErr w:type="spellStart"/>
      <w:r w:rsidR="00D25A07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D25A07">
        <w:rPr>
          <w:rFonts w:ascii="Times New Roman" w:hAnsi="Times New Roman" w:cs="Times New Roman"/>
          <w:sz w:val="28"/>
          <w:szCs w:val="28"/>
          <w:lang w:val="uk-UA"/>
        </w:rPr>
        <w:t xml:space="preserve"> та вищої освіти</w:t>
      </w:r>
      <w:r w:rsidR="00965C0F">
        <w:rPr>
          <w:rFonts w:ascii="Times New Roman" w:hAnsi="Times New Roman" w:cs="Times New Roman"/>
          <w:sz w:val="28"/>
          <w:szCs w:val="28"/>
          <w:lang w:val="uk-UA"/>
        </w:rPr>
        <w:t xml:space="preserve"> щодо профілактики </w:t>
      </w:r>
      <w:proofErr w:type="spellStart"/>
      <w:r w:rsidR="00965C0F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="00965C0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65C0F">
        <w:rPr>
          <w:rFonts w:ascii="Times New Roman" w:hAnsi="Times New Roman" w:cs="Times New Roman"/>
          <w:sz w:val="28"/>
          <w:szCs w:val="28"/>
          <w:lang w:val="uk-UA"/>
        </w:rPr>
        <w:t>саморуйнівної</w:t>
      </w:r>
      <w:proofErr w:type="spellEnd"/>
      <w:r w:rsidR="00965C0F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учнівської/студентської молоді</w:t>
      </w:r>
      <w:r w:rsidR="00D25A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40C7" w:rsidRDefault="00EB40C7" w:rsidP="00B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0C7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22.05.2018 р. № 509 «Про затвердження Положення про психологічну службу у системі освіти України»</w:t>
      </w:r>
      <w:r w:rsidR="00E63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профілактика відноситься до основних функцій та напрямів роботи практичного психолога і соціального педагога закладу освіти.</w:t>
      </w:r>
    </w:p>
    <w:p w:rsidR="004D1E69" w:rsidRPr="004D1E69" w:rsidRDefault="007F1B59" w:rsidP="00E6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C0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4D1E69" w:rsidRPr="00965C0F">
        <w:rPr>
          <w:rFonts w:ascii="Times New Roman" w:hAnsi="Times New Roman" w:cs="Times New Roman"/>
          <w:i/>
          <w:sz w:val="28"/>
          <w:szCs w:val="28"/>
          <w:lang w:val="uk-UA"/>
        </w:rPr>
        <w:t>рофілактична робота працівників психологічної служби</w:t>
      </w:r>
      <w:r w:rsidR="004D1E69" w:rsidRPr="004D1E69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</w:t>
      </w:r>
      <w:r w:rsidR="00BC2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E69" w:rsidRPr="004D1E69">
        <w:rPr>
          <w:rFonts w:ascii="Times New Roman" w:hAnsi="Times New Roman" w:cs="Times New Roman"/>
          <w:sz w:val="28"/>
          <w:szCs w:val="28"/>
          <w:lang w:val="uk-UA"/>
        </w:rPr>
        <w:t>заходів, спрямованих на охорону психічного здоров’я, попередження</w:t>
      </w:r>
      <w:r w:rsidR="004D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E69" w:rsidRPr="004D1E69">
        <w:rPr>
          <w:rFonts w:ascii="Times New Roman" w:hAnsi="Times New Roman" w:cs="Times New Roman"/>
          <w:sz w:val="28"/>
          <w:szCs w:val="28"/>
          <w:lang w:val="uk-UA"/>
        </w:rPr>
        <w:t>неблагополуччя у розвитку людини, групи, суспільства, відхилень у розвитку</w:t>
      </w:r>
    </w:p>
    <w:p w:rsidR="00D724FF" w:rsidRDefault="004D1E69" w:rsidP="004D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E69">
        <w:rPr>
          <w:rFonts w:ascii="Times New Roman" w:hAnsi="Times New Roman" w:cs="Times New Roman"/>
          <w:sz w:val="28"/>
          <w:szCs w:val="28"/>
          <w:lang w:val="uk-UA"/>
        </w:rPr>
        <w:t>особистості, виникнення конфліктів та проблем у міжособистісних стосунках,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E69">
        <w:rPr>
          <w:rFonts w:ascii="Times New Roman" w:hAnsi="Times New Roman" w:cs="Times New Roman"/>
          <w:sz w:val="28"/>
          <w:szCs w:val="28"/>
          <w:lang w:val="uk-UA"/>
        </w:rPr>
        <w:t>запобігання створення конфліктних ситуацій у освітньому процесі.</w:t>
      </w:r>
      <w:r w:rsidR="00C53052">
        <w:rPr>
          <w:rFonts w:ascii="Times New Roman" w:hAnsi="Times New Roman" w:cs="Times New Roman"/>
          <w:sz w:val="28"/>
          <w:szCs w:val="28"/>
          <w:lang w:val="uk-UA"/>
        </w:rPr>
        <w:t xml:space="preserve"> Вона тісно пов</w:t>
      </w:r>
      <w:r w:rsidR="00C53052" w:rsidRPr="00C5305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53052">
        <w:rPr>
          <w:rFonts w:ascii="Times New Roman" w:hAnsi="Times New Roman" w:cs="Times New Roman"/>
          <w:sz w:val="28"/>
          <w:szCs w:val="28"/>
          <w:lang w:val="uk-UA"/>
        </w:rPr>
        <w:t xml:space="preserve">язана з просвітницьким та діагностичним напрямками діяльності та є </w:t>
      </w:r>
      <w:r w:rsidR="00C53052"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ефективною при взаємодії всіх учасників освітнього процесу. Саме тому, важли</w:t>
      </w:r>
      <w:r w:rsidR="001A1025">
        <w:rPr>
          <w:rFonts w:ascii="Times New Roman" w:hAnsi="Times New Roman" w:cs="Times New Roman"/>
          <w:sz w:val="28"/>
          <w:szCs w:val="28"/>
          <w:lang w:val="uk-UA"/>
        </w:rPr>
        <w:t xml:space="preserve">ва роль в профілактиці </w:t>
      </w:r>
      <w:proofErr w:type="spellStart"/>
      <w:r w:rsidR="001A1025">
        <w:rPr>
          <w:rFonts w:ascii="Times New Roman" w:hAnsi="Times New Roman" w:cs="Times New Roman"/>
          <w:sz w:val="28"/>
          <w:szCs w:val="28"/>
          <w:lang w:val="uk-UA"/>
        </w:rPr>
        <w:t>саморуйнівної</w:t>
      </w:r>
      <w:proofErr w:type="spellEnd"/>
      <w:r w:rsidR="00C53052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відводиться просвітницькій роботі </w:t>
      </w:r>
      <w:r w:rsidR="001659DB">
        <w:rPr>
          <w:rFonts w:ascii="Times New Roman" w:hAnsi="Times New Roman" w:cs="Times New Roman"/>
          <w:sz w:val="28"/>
          <w:szCs w:val="28"/>
          <w:lang w:val="uk-UA"/>
        </w:rPr>
        <w:t xml:space="preserve">та партнерській взаємодії </w:t>
      </w:r>
      <w:r w:rsidR="00C53052">
        <w:rPr>
          <w:rFonts w:ascii="Times New Roman" w:hAnsi="Times New Roman" w:cs="Times New Roman"/>
          <w:sz w:val="28"/>
          <w:szCs w:val="28"/>
          <w:lang w:val="uk-UA"/>
        </w:rPr>
        <w:t>з педагогічними працівниками та батьками.</w:t>
      </w:r>
    </w:p>
    <w:p w:rsidR="007F1B59" w:rsidRDefault="007F1B59" w:rsidP="005F1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B59">
        <w:rPr>
          <w:rFonts w:ascii="Times New Roman" w:hAnsi="Times New Roman" w:cs="Times New Roman"/>
          <w:sz w:val="28"/>
          <w:szCs w:val="28"/>
          <w:lang w:val="uk-UA"/>
        </w:rPr>
        <w:t>Із метою підвищення рівня професійної компетентності працівників психологічної служби</w:t>
      </w:r>
      <w:r w:rsidR="001659DB">
        <w:rPr>
          <w:rFonts w:ascii="Times New Roman" w:hAnsi="Times New Roman" w:cs="Times New Roman"/>
          <w:sz w:val="28"/>
          <w:szCs w:val="28"/>
          <w:lang w:val="uk-UA"/>
        </w:rPr>
        <w:t>, керівників</w:t>
      </w:r>
      <w:r w:rsidRPr="007F1B5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у питаннях профілактики  </w:t>
      </w:r>
      <w:r w:rsidR="001659DB">
        <w:rPr>
          <w:rFonts w:ascii="Times New Roman" w:hAnsi="Times New Roman" w:cs="Times New Roman"/>
          <w:sz w:val="28"/>
          <w:szCs w:val="28"/>
          <w:lang w:val="uk-UA"/>
        </w:rPr>
        <w:t xml:space="preserve">само руйнівної та </w:t>
      </w:r>
      <w:proofErr w:type="spellStart"/>
      <w:r w:rsidR="001659DB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7F1B59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пропонуємо огляд  та стислу характеристику </w:t>
      </w:r>
      <w:proofErr w:type="spellStart"/>
      <w:r w:rsidRPr="007F1B59">
        <w:rPr>
          <w:rFonts w:ascii="Times New Roman" w:hAnsi="Times New Roman" w:cs="Times New Roman"/>
          <w:sz w:val="28"/>
          <w:szCs w:val="28"/>
          <w:lang w:val="uk-UA"/>
        </w:rPr>
        <w:t>теорети</w:t>
      </w:r>
      <w:r w:rsidR="001659DB">
        <w:rPr>
          <w:rFonts w:ascii="Times New Roman" w:hAnsi="Times New Roman" w:cs="Times New Roman"/>
          <w:sz w:val="28"/>
          <w:szCs w:val="28"/>
          <w:lang w:val="uk-UA"/>
        </w:rPr>
        <w:t>ко-методичних</w:t>
      </w:r>
      <w:proofErr w:type="spellEnd"/>
      <w:r w:rsidR="0016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B59">
        <w:rPr>
          <w:rFonts w:ascii="Times New Roman" w:hAnsi="Times New Roman" w:cs="Times New Roman"/>
          <w:sz w:val="28"/>
          <w:szCs w:val="28"/>
          <w:lang w:val="uk-UA"/>
        </w:rPr>
        <w:t xml:space="preserve">засад та практичного досвіду з даної тематики.  </w:t>
      </w:r>
    </w:p>
    <w:p w:rsidR="001659DB" w:rsidRDefault="001659DB" w:rsidP="005F1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9DB">
        <w:rPr>
          <w:rFonts w:ascii="Times New Roman" w:hAnsi="Times New Roman" w:cs="Times New Roman"/>
          <w:i/>
          <w:sz w:val="28"/>
          <w:szCs w:val="28"/>
          <w:lang w:val="uk-UA"/>
        </w:rPr>
        <w:t>Саморуйнівною</w:t>
      </w:r>
      <w:proofErr w:type="spellEnd"/>
      <w:r w:rsidRPr="001659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 поведінк</w:t>
      </w:r>
      <w:r w:rsidR="00E417E5">
        <w:rPr>
          <w:rFonts w:ascii="Times New Roman" w:hAnsi="Times New Roman" w:cs="Times New Roman"/>
          <w:sz w:val="28"/>
          <w:szCs w:val="28"/>
          <w:lang w:val="uk-UA"/>
        </w:rPr>
        <w:t>а, яка</w:t>
      </w:r>
      <w:r w:rsidRPr="001659DB">
        <w:rPr>
          <w:rFonts w:ascii="Times New Roman" w:hAnsi="Times New Roman" w:cs="Times New Roman"/>
          <w:sz w:val="28"/>
          <w:szCs w:val="28"/>
          <w:lang w:val="uk-UA"/>
        </w:rPr>
        <w:t xml:space="preserve"> відхиляється від медичних і психологічних норм, що загрожує цілісності та розвитку самої особистості.</w:t>
      </w:r>
    </w:p>
    <w:p w:rsidR="00E417E5" w:rsidRPr="00E417E5" w:rsidRDefault="00E417E5" w:rsidP="00E4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7E5">
        <w:rPr>
          <w:rFonts w:ascii="Times New Roman" w:hAnsi="Times New Roman" w:cs="Times New Roman"/>
          <w:i/>
          <w:sz w:val="28"/>
          <w:szCs w:val="28"/>
          <w:lang w:val="uk-UA"/>
        </w:rPr>
        <w:t>Суїцидальна</w:t>
      </w:r>
      <w:proofErr w:type="spellEnd"/>
      <w:r w:rsidRPr="00E417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поведінка </w:t>
      </w:r>
      <w:r w:rsidRPr="00E417E5">
        <w:rPr>
          <w:rFonts w:ascii="Times New Roman" w:hAnsi="Times New Roman" w:cs="Times New Roman"/>
          <w:sz w:val="28"/>
          <w:szCs w:val="28"/>
          <w:lang w:val="uk-UA"/>
        </w:rPr>
        <w:t xml:space="preserve">— це прояв </w:t>
      </w:r>
      <w:proofErr w:type="spellStart"/>
      <w:r w:rsidRPr="00E417E5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E417E5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активності, думки, наміри, висловлювання, погрози, спроби, замахи, дії. </w:t>
      </w:r>
      <w:proofErr w:type="spellStart"/>
      <w:r w:rsidRPr="00E417E5">
        <w:rPr>
          <w:rFonts w:ascii="Times New Roman" w:hAnsi="Times New Roman" w:cs="Times New Roman"/>
          <w:sz w:val="28"/>
          <w:szCs w:val="28"/>
          <w:lang w:val="uk-UA"/>
        </w:rPr>
        <w:t>Суїцидальна</w:t>
      </w:r>
      <w:proofErr w:type="spellEnd"/>
      <w:r w:rsidRPr="00E417E5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трапляється як у психічно здорових людей, так і при психопатіях, акцентуаціях.</w:t>
      </w:r>
    </w:p>
    <w:p w:rsidR="00E417E5" w:rsidRPr="00E417E5" w:rsidRDefault="00E417E5" w:rsidP="00E4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7E5">
        <w:rPr>
          <w:rFonts w:ascii="Times New Roman" w:hAnsi="Times New Roman" w:cs="Times New Roman"/>
          <w:i/>
          <w:sz w:val="28"/>
          <w:szCs w:val="28"/>
          <w:lang w:val="uk-UA"/>
        </w:rPr>
        <w:t>Суїцид (самогубство)</w:t>
      </w:r>
      <w:r w:rsidRPr="00E417E5">
        <w:rPr>
          <w:rFonts w:ascii="Times New Roman" w:hAnsi="Times New Roman" w:cs="Times New Roman"/>
          <w:sz w:val="28"/>
          <w:szCs w:val="28"/>
          <w:lang w:val="uk-UA"/>
        </w:rPr>
        <w:t xml:space="preserve"> - умисне спричинення власної смерті, часто вчинене з відчаю, причину якого часто відносять до психічних розладів.</w:t>
      </w:r>
    </w:p>
    <w:p w:rsidR="00E63095" w:rsidRDefault="00E417E5" w:rsidP="00E4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7E5">
        <w:rPr>
          <w:rFonts w:ascii="Times New Roman" w:hAnsi="Times New Roman" w:cs="Times New Roman"/>
          <w:i/>
          <w:sz w:val="28"/>
          <w:szCs w:val="28"/>
          <w:lang w:val="uk-UA"/>
        </w:rPr>
        <w:t>Суїцидент</w:t>
      </w:r>
      <w:proofErr w:type="spellEnd"/>
      <w:r w:rsidRPr="00E417E5">
        <w:rPr>
          <w:rFonts w:ascii="Times New Roman" w:hAnsi="Times New Roman" w:cs="Times New Roman"/>
          <w:sz w:val="28"/>
          <w:szCs w:val="28"/>
          <w:lang w:val="uk-UA"/>
        </w:rPr>
        <w:t xml:space="preserve"> — особа, яка зробила спробу суїциду або демонструє </w:t>
      </w:r>
      <w:proofErr w:type="spellStart"/>
      <w:r w:rsidRPr="00E417E5">
        <w:rPr>
          <w:rFonts w:ascii="Times New Roman" w:hAnsi="Times New Roman" w:cs="Times New Roman"/>
          <w:sz w:val="28"/>
          <w:szCs w:val="28"/>
          <w:lang w:val="uk-UA"/>
        </w:rPr>
        <w:t>суїцидальні</w:t>
      </w:r>
      <w:proofErr w:type="spellEnd"/>
      <w:r w:rsidRPr="00E417E5">
        <w:rPr>
          <w:rFonts w:ascii="Times New Roman" w:hAnsi="Times New Roman" w:cs="Times New Roman"/>
          <w:sz w:val="28"/>
          <w:szCs w:val="28"/>
          <w:lang w:val="uk-UA"/>
        </w:rPr>
        <w:t xml:space="preserve"> схильності.</w:t>
      </w:r>
      <w:r w:rsidR="006828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828CA">
        <w:rPr>
          <w:rFonts w:ascii="Times New Roman" w:hAnsi="Times New Roman" w:cs="Times New Roman"/>
          <w:sz w:val="28"/>
          <w:szCs w:val="28"/>
          <w:lang w:val="uk-UA"/>
        </w:rPr>
        <w:t>Кондрашенко</w:t>
      </w:r>
      <w:proofErr w:type="spellEnd"/>
      <w:r w:rsidR="006828CA">
        <w:rPr>
          <w:rFonts w:ascii="Times New Roman" w:hAnsi="Times New Roman" w:cs="Times New Roman"/>
          <w:sz w:val="28"/>
          <w:szCs w:val="28"/>
          <w:lang w:val="uk-UA"/>
        </w:rPr>
        <w:t>, 1999).</w:t>
      </w:r>
    </w:p>
    <w:p w:rsidR="00D724FF" w:rsidRPr="00A53D60" w:rsidRDefault="00C77BC8" w:rsidP="00C7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Виокремлюють наступні </w:t>
      </w:r>
      <w:r w:rsidRPr="00E417E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D724FF" w:rsidRPr="00E417E5">
        <w:rPr>
          <w:rFonts w:ascii="Times New Roman" w:hAnsi="Times New Roman" w:cs="Times New Roman"/>
          <w:i/>
          <w:sz w:val="28"/>
          <w:szCs w:val="28"/>
          <w:lang w:val="uk-UA"/>
        </w:rPr>
        <w:t>иди самогубств</w:t>
      </w:r>
      <w:r w:rsidR="00E417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9C4EFB" w:rsidRPr="00E417E5">
        <w:rPr>
          <w:rFonts w:ascii="Times New Roman" w:hAnsi="Times New Roman" w:cs="Times New Roman"/>
          <w:i/>
          <w:sz w:val="28"/>
          <w:szCs w:val="28"/>
          <w:lang w:val="uk-UA"/>
        </w:rPr>
        <w:t>суїцидів)</w:t>
      </w:r>
      <w:r w:rsidR="00D724FF" w:rsidRPr="00E417E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D724FF" w:rsidRPr="00A53D60" w:rsidRDefault="00D724FF" w:rsidP="00D7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1) неусвідомлюване самогубство;</w:t>
      </w:r>
    </w:p>
    <w:p w:rsidR="00D724FF" w:rsidRPr="00A53D60" w:rsidRDefault="00D724FF" w:rsidP="00D7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2) самогубство як ризикована гра і ризикована легковажність;</w:t>
      </w:r>
    </w:p>
    <w:p w:rsidR="00D724FF" w:rsidRPr="00A53D60" w:rsidRDefault="00D724FF" w:rsidP="00D7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3) психопатологічне й агресивно-невропатичне самогубство (зокрема:</w:t>
      </w:r>
      <w:r w:rsidR="00714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D60">
        <w:rPr>
          <w:rFonts w:ascii="Times New Roman" w:hAnsi="Times New Roman" w:cs="Times New Roman"/>
          <w:sz w:val="28"/>
          <w:szCs w:val="28"/>
          <w:lang w:val="uk-UA"/>
        </w:rPr>
        <w:t>маніакальне самогубство осіб під впливом галюцинацій чи марень; самогубство меланхоліків, які знаходяться в стані глибокого смутку, скорботи, гіпертрофованих докорів сумління, суму, журби; самогубство людей під впливом нав’язливих ідей; автоматичне чи імпульсивне самогубство);</w:t>
      </w:r>
    </w:p>
    <w:p w:rsidR="00D724FF" w:rsidRPr="00A53D60" w:rsidRDefault="00D724FF" w:rsidP="00D7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4) суїциди психічно здорової людини:</w:t>
      </w:r>
    </w:p>
    <w:p w:rsidR="00D724FF" w:rsidRPr="00A53D60" w:rsidRDefault="00D724FF" w:rsidP="004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53D60">
        <w:rPr>
          <w:rFonts w:ascii="Times New Roman" w:hAnsi="Times New Roman" w:cs="Times New Roman"/>
          <w:sz w:val="28"/>
          <w:szCs w:val="28"/>
          <w:lang w:val="uk-UA"/>
        </w:rPr>
        <w:t>демонстративно-шантажувальний</w:t>
      </w:r>
      <w:proofErr w:type="spellEnd"/>
      <w:r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53D60">
        <w:rPr>
          <w:rFonts w:ascii="Times New Roman" w:hAnsi="Times New Roman" w:cs="Times New Roman"/>
          <w:sz w:val="28"/>
          <w:szCs w:val="28"/>
          <w:lang w:val="uk-UA"/>
        </w:rPr>
        <w:t>суїцидальні</w:t>
      </w:r>
      <w:proofErr w:type="spellEnd"/>
      <w:r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 думки, уявлення,</w:t>
      </w:r>
      <w:r w:rsidR="00714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емоційні переживання, задуми, наміри; </w:t>
      </w:r>
      <w:proofErr w:type="spellStart"/>
      <w:r w:rsidRPr="00A53D60">
        <w:rPr>
          <w:rFonts w:ascii="Times New Roman" w:hAnsi="Times New Roman" w:cs="Times New Roman"/>
          <w:sz w:val="28"/>
          <w:szCs w:val="28"/>
          <w:lang w:val="uk-UA"/>
        </w:rPr>
        <w:t>суїцидальні</w:t>
      </w:r>
      <w:proofErr w:type="spellEnd"/>
      <w:r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 спроби і завершені суїциди);</w:t>
      </w:r>
    </w:p>
    <w:p w:rsidR="00D724FF" w:rsidRPr="00A53D60" w:rsidRDefault="00D724FF" w:rsidP="004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- егоїстичний, що виникає через руйнування соціальних зв’язків</w:t>
      </w:r>
      <w:r w:rsidR="00714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D60">
        <w:rPr>
          <w:rFonts w:ascii="Times New Roman" w:hAnsi="Times New Roman" w:cs="Times New Roman"/>
          <w:sz w:val="28"/>
          <w:szCs w:val="28"/>
          <w:lang w:val="uk-UA"/>
        </w:rPr>
        <w:t>особистості із суспільством;</w:t>
      </w:r>
    </w:p>
    <w:p w:rsidR="00D724FF" w:rsidRPr="00A53D60" w:rsidRDefault="00D724FF" w:rsidP="004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- альтруїстичний, який виникає у формі самопожертви задля захисту</w:t>
      </w:r>
      <w:r w:rsidR="00714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D60">
        <w:rPr>
          <w:rFonts w:ascii="Times New Roman" w:hAnsi="Times New Roman" w:cs="Times New Roman"/>
          <w:sz w:val="28"/>
          <w:szCs w:val="28"/>
          <w:lang w:val="uk-UA"/>
        </w:rPr>
        <w:t>інтересів групи (фанатики тощо);</w:t>
      </w:r>
    </w:p>
    <w:p w:rsidR="00D724FF" w:rsidRPr="00A53D60" w:rsidRDefault="00D724FF" w:rsidP="004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53D60">
        <w:rPr>
          <w:rFonts w:ascii="Times New Roman" w:hAnsi="Times New Roman" w:cs="Times New Roman"/>
          <w:sz w:val="28"/>
          <w:szCs w:val="28"/>
          <w:lang w:val="uk-UA"/>
        </w:rPr>
        <w:t>аномічний</w:t>
      </w:r>
      <w:proofErr w:type="spellEnd"/>
      <w:r w:rsidRPr="00A53D60">
        <w:rPr>
          <w:rFonts w:ascii="Times New Roman" w:hAnsi="Times New Roman" w:cs="Times New Roman"/>
          <w:sz w:val="28"/>
          <w:szCs w:val="28"/>
          <w:lang w:val="uk-UA"/>
        </w:rPr>
        <w:t>, який виникає внаслідок виснаження;</w:t>
      </w:r>
    </w:p>
    <w:p w:rsidR="00D724FF" w:rsidRPr="00A53D60" w:rsidRDefault="00D724FF" w:rsidP="004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- спровокований засобами масової інформації;</w:t>
      </w:r>
    </w:p>
    <w:p w:rsidR="005C13C1" w:rsidRPr="00A53D60" w:rsidRDefault="00D724FF" w:rsidP="0044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- спричинений депресією.</w:t>
      </w:r>
    </w:p>
    <w:p w:rsidR="009510E0" w:rsidRPr="00EC4351" w:rsidRDefault="00EC4351" w:rsidP="00EC4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7E5">
        <w:rPr>
          <w:rFonts w:ascii="Times New Roman" w:hAnsi="Times New Roman" w:cs="Times New Roman"/>
          <w:i/>
          <w:sz w:val="28"/>
          <w:szCs w:val="28"/>
          <w:lang w:val="uk-UA"/>
        </w:rPr>
        <w:t>До факторів</w:t>
      </w:r>
      <w:r w:rsidR="009510E0" w:rsidRPr="00E417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ризику</w:t>
      </w:r>
      <w:r w:rsidR="009510E0" w:rsidRPr="00A53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510E0" w:rsidRPr="00EC4351">
        <w:rPr>
          <w:rFonts w:ascii="Times New Roman" w:hAnsi="Times New Roman" w:cs="Times New Roman"/>
          <w:sz w:val="28"/>
          <w:szCs w:val="28"/>
          <w:lang w:val="uk-UA"/>
        </w:rPr>
        <w:t>що можуть стати причиною дитячого і підліткового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0E0" w:rsidRPr="00E417E5">
        <w:rPr>
          <w:rFonts w:ascii="Times New Roman" w:hAnsi="Times New Roman" w:cs="Times New Roman"/>
          <w:sz w:val="28"/>
          <w:szCs w:val="28"/>
          <w:lang w:val="uk-UA"/>
        </w:rPr>
        <w:t>суїцид</w:t>
      </w:r>
      <w:r w:rsidR="009510E0" w:rsidRPr="00A53D6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17E5">
        <w:rPr>
          <w:rFonts w:ascii="Times New Roman" w:hAnsi="Times New Roman" w:cs="Times New Roman"/>
          <w:i/>
          <w:sz w:val="28"/>
          <w:szCs w:val="28"/>
          <w:lang w:val="uk-UA"/>
        </w:rPr>
        <w:t>можна віднести</w:t>
      </w:r>
      <w:r w:rsidR="009510E0" w:rsidRPr="00A53D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10E0" w:rsidRPr="00A53D60" w:rsidRDefault="009510E0" w:rsidP="0095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˗ психічні розлади;</w:t>
      </w:r>
    </w:p>
    <w:p w:rsidR="009510E0" w:rsidRPr="00A53D60" w:rsidRDefault="009510E0" w:rsidP="0095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˗ проблеми у спілкуванні з родиною чи друзями;</w:t>
      </w:r>
    </w:p>
    <w:p w:rsidR="009510E0" w:rsidRPr="00A53D60" w:rsidRDefault="009510E0" w:rsidP="0095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˗ матеріальні труднощі, розмови про це;</w:t>
      </w:r>
    </w:p>
    <w:p w:rsidR="009510E0" w:rsidRPr="00A53D60" w:rsidRDefault="009510E0" w:rsidP="0095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˗ шкільні проблеми (низька успішність, велике навантаження, тиск вимог</w:t>
      </w:r>
      <w:r w:rsidR="00324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D60">
        <w:rPr>
          <w:rFonts w:ascii="Times New Roman" w:hAnsi="Times New Roman" w:cs="Times New Roman"/>
          <w:sz w:val="28"/>
          <w:szCs w:val="28"/>
          <w:lang w:val="uk-UA"/>
        </w:rPr>
        <w:t>навчального процесу, конфлікти з учителями тощо);</w:t>
      </w:r>
    </w:p>
    <w:p w:rsidR="009510E0" w:rsidRPr="00A53D60" w:rsidRDefault="009510E0" w:rsidP="0095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˗ проблеми, пов’язані з вживанням алкоголю та наркотиків;</w:t>
      </w:r>
    </w:p>
    <w:p w:rsidR="009510E0" w:rsidRPr="00A53D60" w:rsidRDefault="009510E0" w:rsidP="0095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˗ невдачі в інтимних стосунках;</w:t>
      </w:r>
    </w:p>
    <w:p w:rsidR="009510E0" w:rsidRPr="00A53D60" w:rsidRDefault="009510E0" w:rsidP="0095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˗ занижена самооцінка;</w:t>
      </w:r>
    </w:p>
    <w:p w:rsidR="009510E0" w:rsidRPr="00A53D60" w:rsidRDefault="009510E0" w:rsidP="0095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˗ ізольованість і пов’язане з цим почуття самотності;</w:t>
      </w:r>
    </w:p>
    <w:p w:rsidR="009510E0" w:rsidRPr="00A53D60" w:rsidRDefault="009510E0" w:rsidP="00E4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lastRenderedPageBreak/>
        <w:t>˗ депресія (агресія – типова маска депресії у підлітків);</w:t>
      </w:r>
    </w:p>
    <w:p w:rsidR="009510E0" w:rsidRPr="00A53D60" w:rsidRDefault="009510E0" w:rsidP="00E4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˗ афекти (афекти руйнівні для підлітка, так як </w:t>
      </w:r>
      <w:proofErr w:type="spellStart"/>
      <w:r w:rsidRPr="00A53D60">
        <w:rPr>
          <w:rFonts w:ascii="Times New Roman" w:hAnsi="Times New Roman" w:cs="Times New Roman"/>
          <w:sz w:val="28"/>
          <w:szCs w:val="28"/>
          <w:lang w:val="uk-UA"/>
        </w:rPr>
        <w:t>суїцидальні</w:t>
      </w:r>
      <w:proofErr w:type="spellEnd"/>
      <w:r w:rsidRPr="00A53D60">
        <w:rPr>
          <w:rFonts w:ascii="Times New Roman" w:hAnsi="Times New Roman" w:cs="Times New Roman"/>
          <w:sz w:val="28"/>
          <w:szCs w:val="28"/>
          <w:lang w:val="uk-UA"/>
        </w:rPr>
        <w:t xml:space="preserve"> погрози,</w:t>
      </w:r>
    </w:p>
    <w:p w:rsidR="009510E0" w:rsidRPr="00A53D60" w:rsidRDefault="009510E0" w:rsidP="00E4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висловлені в афекті, як правило, здійснюються і мають важкі наслідки);</w:t>
      </w:r>
    </w:p>
    <w:p w:rsidR="009510E0" w:rsidRPr="00A53D60" w:rsidRDefault="009510E0" w:rsidP="00E4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˗ сімейні проблеми (нерозуміння з боку батьків, байдужість, покарання,</w:t>
      </w:r>
    </w:p>
    <w:p w:rsidR="009510E0" w:rsidRPr="00A53D60" w:rsidRDefault="009510E0" w:rsidP="00E4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надмірні очікування, фізичне чи сексуальне домашнє насильство, відсутність</w:t>
      </w:r>
    </w:p>
    <w:p w:rsidR="009510E0" w:rsidRPr="00A53D60" w:rsidRDefault="009510E0" w:rsidP="00E4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одного чи обох батьків, трудова міграція батьків на роботу за кордон). Цей</w:t>
      </w:r>
    </w:p>
    <w:p w:rsidR="00324D53" w:rsidRDefault="009510E0" w:rsidP="00E4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D60">
        <w:rPr>
          <w:rFonts w:ascii="Times New Roman" w:hAnsi="Times New Roman" w:cs="Times New Roman"/>
          <w:sz w:val="28"/>
          <w:szCs w:val="28"/>
          <w:lang w:val="uk-UA"/>
        </w:rPr>
        <w:t>фак</w:t>
      </w:r>
      <w:r w:rsidR="00324D53">
        <w:rPr>
          <w:rFonts w:ascii="Times New Roman" w:hAnsi="Times New Roman" w:cs="Times New Roman"/>
          <w:sz w:val="28"/>
          <w:szCs w:val="28"/>
          <w:lang w:val="uk-UA"/>
        </w:rPr>
        <w:t xml:space="preserve">тор переважає найчастіше. </w:t>
      </w:r>
    </w:p>
    <w:p w:rsidR="00BD421C" w:rsidRDefault="006A6A1E" w:rsidP="00093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7E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кремим фактором ризику</w:t>
      </w:r>
      <w:r w:rsidR="00E417E5">
        <w:rPr>
          <w:rFonts w:ascii="Times New Roman" w:hAnsi="Times New Roman" w:cs="Times New Roman"/>
          <w:sz w:val="28"/>
          <w:szCs w:val="28"/>
          <w:lang w:val="uk-UA"/>
        </w:rPr>
        <w:t>, як уже зазначалося,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 «груп смерті», </w:t>
      </w:r>
      <w:r w:rsidR="005151A5">
        <w:rPr>
          <w:rFonts w:ascii="Times New Roman" w:hAnsi="Times New Roman" w:cs="Times New Roman"/>
          <w:sz w:val="28"/>
          <w:szCs w:val="28"/>
          <w:lang w:val="uk-UA"/>
        </w:rPr>
        <w:t xml:space="preserve">що функціонують у соціальних мережах , </w:t>
      </w:r>
      <w:r>
        <w:rPr>
          <w:rFonts w:ascii="Times New Roman" w:hAnsi="Times New Roman" w:cs="Times New Roman"/>
          <w:sz w:val="28"/>
          <w:szCs w:val="28"/>
          <w:lang w:val="uk-UA"/>
        </w:rPr>
        <w:t>таких як: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151A5" w:rsidRPr="00A173C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151A5" w:rsidRPr="00A173CC">
        <w:rPr>
          <w:rFonts w:ascii="Times New Roman" w:hAnsi="Times New Roman" w:cs="Times New Roman"/>
          <w:sz w:val="28"/>
          <w:szCs w:val="28"/>
          <w:lang w:val="uk-UA"/>
        </w:rPr>
        <w:t>иній</w:t>
      </w:r>
      <w:proofErr w:type="spellEnd"/>
      <w:r w:rsidR="005151A5" w:rsidRPr="00A173CC">
        <w:rPr>
          <w:rFonts w:ascii="Times New Roman" w:hAnsi="Times New Roman" w:cs="Times New Roman"/>
          <w:sz w:val="28"/>
          <w:szCs w:val="28"/>
          <w:lang w:val="uk-UA"/>
        </w:rPr>
        <w:t xml:space="preserve"> кит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151A5">
        <w:rPr>
          <w:rFonts w:ascii="Times New Roman" w:hAnsi="Times New Roman" w:cs="Times New Roman"/>
          <w:sz w:val="28"/>
          <w:szCs w:val="28"/>
          <w:lang w:val="uk-UA"/>
        </w:rPr>
        <w:t>Море китів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151A5">
        <w:rPr>
          <w:rFonts w:ascii="Times New Roman" w:hAnsi="Times New Roman" w:cs="Times New Roman"/>
          <w:sz w:val="28"/>
          <w:szCs w:val="28"/>
          <w:lang w:val="uk-UA"/>
        </w:rPr>
        <w:t>Мертві душі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151A5">
        <w:rPr>
          <w:rFonts w:ascii="Times New Roman" w:hAnsi="Times New Roman" w:cs="Times New Roman"/>
          <w:sz w:val="28"/>
          <w:szCs w:val="28"/>
          <w:lang w:val="uk-UA"/>
        </w:rPr>
        <w:t>Тихий дон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 xml:space="preserve">», «Я в </w:t>
      </w:r>
      <w:r w:rsidR="005151A5">
        <w:rPr>
          <w:rFonts w:ascii="Times New Roman" w:hAnsi="Times New Roman" w:cs="Times New Roman"/>
          <w:sz w:val="28"/>
          <w:szCs w:val="28"/>
          <w:lang w:val="uk-UA"/>
        </w:rPr>
        <w:t>грі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151A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151A5" w:rsidRPr="00A173CC">
        <w:rPr>
          <w:rFonts w:ascii="Times New Roman" w:hAnsi="Times New Roman" w:cs="Times New Roman"/>
          <w:sz w:val="28"/>
          <w:szCs w:val="28"/>
          <w:lang w:val="uk-UA"/>
        </w:rPr>
        <w:t xml:space="preserve"> 57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5151A5">
        <w:rPr>
          <w:rFonts w:ascii="Times New Roman" w:hAnsi="Times New Roman" w:cs="Times New Roman"/>
          <w:sz w:val="28"/>
          <w:szCs w:val="28"/>
          <w:lang w:val="en-US"/>
        </w:rPr>
        <w:t>Ff</w:t>
      </w:r>
      <w:proofErr w:type="spellEnd"/>
      <w:r w:rsidR="005151A5" w:rsidRPr="00A173CC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151A5">
        <w:rPr>
          <w:rFonts w:ascii="Times New Roman" w:hAnsi="Times New Roman" w:cs="Times New Roman"/>
          <w:sz w:val="28"/>
          <w:szCs w:val="28"/>
          <w:lang w:val="uk-UA"/>
        </w:rPr>
        <w:t>Море  дельфінів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151A5">
        <w:rPr>
          <w:rFonts w:ascii="Times New Roman" w:hAnsi="Times New Roman" w:cs="Times New Roman"/>
          <w:sz w:val="28"/>
          <w:szCs w:val="28"/>
          <w:lang w:val="uk-UA"/>
        </w:rPr>
        <w:t>Біжи або помри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151A5">
        <w:rPr>
          <w:rFonts w:ascii="Times New Roman" w:hAnsi="Times New Roman" w:cs="Times New Roman"/>
          <w:sz w:val="28"/>
          <w:szCs w:val="28"/>
          <w:lang w:val="uk-UA"/>
        </w:rPr>
        <w:t>150 зірок</w:t>
      </w:r>
      <w:r w:rsidR="00A173C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938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151A5">
        <w:rPr>
          <w:rFonts w:ascii="Times New Roman" w:hAnsi="Times New Roman" w:cs="Times New Roman"/>
          <w:sz w:val="28"/>
          <w:szCs w:val="28"/>
          <w:lang w:val="uk-UA"/>
        </w:rPr>
        <w:t>Розбуди мене в 4.20</w:t>
      </w:r>
      <w:r w:rsidR="0009385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151A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151A5" w:rsidRPr="00093859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09385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151A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51A5" w:rsidRPr="00093859"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="0009385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151A5">
        <w:rPr>
          <w:rFonts w:ascii="Times New Roman" w:hAnsi="Times New Roman" w:cs="Times New Roman"/>
          <w:sz w:val="28"/>
          <w:szCs w:val="28"/>
          <w:lang w:val="uk-UA"/>
        </w:rPr>
        <w:t>Море дельфінів</w:t>
      </w:r>
      <w:r w:rsidR="000938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6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C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93859">
        <w:rPr>
          <w:rFonts w:ascii="Times New Roman" w:hAnsi="Times New Roman" w:cs="Times New Roman"/>
          <w:sz w:val="28"/>
          <w:szCs w:val="28"/>
          <w:lang w:val="uk-UA"/>
        </w:rPr>
        <w:t>а чолі таких груп стоять особи</w:t>
      </w:r>
      <w:r w:rsidR="004B7CEF">
        <w:rPr>
          <w:rFonts w:ascii="Times New Roman" w:hAnsi="Times New Roman" w:cs="Times New Roman"/>
          <w:sz w:val="28"/>
          <w:szCs w:val="28"/>
          <w:lang w:val="uk-UA"/>
        </w:rPr>
        <w:t xml:space="preserve">, які схиляють дітей до виконання </w:t>
      </w:r>
      <w:r w:rsidR="00786999">
        <w:rPr>
          <w:rFonts w:ascii="Times New Roman" w:hAnsi="Times New Roman" w:cs="Times New Roman"/>
          <w:sz w:val="28"/>
          <w:szCs w:val="28"/>
          <w:lang w:val="uk-UA"/>
        </w:rPr>
        <w:t>завдань, що передбачають</w:t>
      </w:r>
      <w:r w:rsidR="00786999" w:rsidRPr="00786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F1D">
        <w:rPr>
          <w:rFonts w:ascii="Times New Roman" w:hAnsi="Times New Roman" w:cs="Times New Roman"/>
          <w:sz w:val="28"/>
          <w:szCs w:val="28"/>
          <w:lang w:val="uk-UA"/>
        </w:rPr>
        <w:t xml:space="preserve">завдання тілесних ушкоджень або болю, останнім із яких </w:t>
      </w:r>
      <w:r w:rsidR="00786999">
        <w:rPr>
          <w:rFonts w:ascii="Times New Roman" w:hAnsi="Times New Roman" w:cs="Times New Roman"/>
          <w:sz w:val="28"/>
          <w:szCs w:val="28"/>
          <w:lang w:val="uk-UA"/>
        </w:rPr>
        <w:t xml:space="preserve">є саме спроба суїциду. </w:t>
      </w:r>
      <w:r w:rsidR="0078699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D46C2" w:rsidRDefault="00093859" w:rsidP="00093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Правозахисна організація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Україна» зазначає,</w:t>
      </w:r>
      <w:r w:rsidR="002D46C2">
        <w:rPr>
          <w:rFonts w:ascii="Times New Roman" w:hAnsi="Times New Roman" w:cs="Times New Roman"/>
          <w:sz w:val="28"/>
          <w:szCs w:val="28"/>
          <w:lang w:val="uk-UA"/>
        </w:rPr>
        <w:t xml:space="preserve"> що останнім часом діти та підлітки, які є учасниками  таких гр</w:t>
      </w:r>
      <w:r w:rsidR="00B3430F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1F11DC">
        <w:rPr>
          <w:rFonts w:ascii="Times New Roman" w:hAnsi="Times New Roman" w:cs="Times New Roman"/>
          <w:sz w:val="28"/>
          <w:szCs w:val="28"/>
          <w:lang w:val="uk-UA"/>
        </w:rPr>
        <w:t>, навіть не приховую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B3430F">
        <w:rPr>
          <w:rFonts w:ascii="Times New Roman" w:hAnsi="Times New Roman" w:cs="Times New Roman"/>
          <w:sz w:val="28"/>
          <w:szCs w:val="28"/>
          <w:lang w:val="uk-UA"/>
        </w:rPr>
        <w:t xml:space="preserve"> цього: індивідуальні «</w:t>
      </w:r>
      <w:proofErr w:type="spellStart"/>
      <w:r w:rsidR="00B3430F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="00B3430F">
        <w:rPr>
          <w:rFonts w:ascii="Times New Roman" w:hAnsi="Times New Roman" w:cs="Times New Roman"/>
          <w:sz w:val="28"/>
          <w:szCs w:val="28"/>
          <w:lang w:val="uk-UA"/>
        </w:rPr>
        <w:t>» перетворюються на гр</w:t>
      </w:r>
      <w:r>
        <w:rPr>
          <w:rFonts w:ascii="Times New Roman" w:hAnsi="Times New Roman" w:cs="Times New Roman"/>
          <w:sz w:val="28"/>
          <w:szCs w:val="28"/>
          <w:lang w:val="uk-UA"/>
        </w:rPr>
        <w:t>упові, а деякі підлітки, навіть</w:t>
      </w:r>
      <w:r w:rsidR="00B3430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це, щоб шантажувати батьків та маніпулювати ними.</w:t>
      </w:r>
    </w:p>
    <w:p w:rsidR="000128AF" w:rsidRDefault="001F11DC" w:rsidP="00093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же зрозуміти, що з дитиною щось «не те»? </w:t>
      </w:r>
      <w:r w:rsidR="00C34173">
        <w:rPr>
          <w:rFonts w:ascii="Times New Roman" w:hAnsi="Times New Roman" w:cs="Times New Roman"/>
          <w:sz w:val="28"/>
          <w:szCs w:val="28"/>
          <w:lang w:val="uk-UA"/>
        </w:rPr>
        <w:t>Суттєве значення у форму</w:t>
      </w:r>
      <w:r w:rsidR="00A12960">
        <w:rPr>
          <w:rFonts w:ascii="Times New Roman" w:hAnsi="Times New Roman" w:cs="Times New Roman"/>
          <w:sz w:val="28"/>
          <w:szCs w:val="28"/>
          <w:lang w:val="uk-UA"/>
        </w:rPr>
        <w:t xml:space="preserve">ванні схильності до </w:t>
      </w:r>
      <w:proofErr w:type="spellStart"/>
      <w:r w:rsidR="00A12960">
        <w:rPr>
          <w:rFonts w:ascii="Times New Roman" w:hAnsi="Times New Roman" w:cs="Times New Roman"/>
          <w:sz w:val="28"/>
          <w:szCs w:val="28"/>
          <w:lang w:val="uk-UA"/>
        </w:rPr>
        <w:t>саморуйнівної</w:t>
      </w:r>
      <w:proofErr w:type="spellEnd"/>
      <w:r w:rsidR="00C34173">
        <w:rPr>
          <w:rFonts w:ascii="Times New Roman" w:hAnsi="Times New Roman" w:cs="Times New Roman"/>
          <w:sz w:val="28"/>
          <w:szCs w:val="28"/>
          <w:lang w:val="uk-UA"/>
        </w:rPr>
        <w:t xml:space="preserve"> поведін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="00C34173">
        <w:rPr>
          <w:rFonts w:ascii="Times New Roman" w:hAnsi="Times New Roman" w:cs="Times New Roman"/>
          <w:sz w:val="28"/>
          <w:szCs w:val="28"/>
          <w:lang w:val="uk-UA"/>
        </w:rPr>
        <w:t xml:space="preserve">мають риси та </w:t>
      </w:r>
      <w:r w:rsidR="00093859">
        <w:rPr>
          <w:rFonts w:ascii="Times New Roman" w:hAnsi="Times New Roman" w:cs="Times New Roman"/>
          <w:sz w:val="28"/>
          <w:szCs w:val="28"/>
          <w:lang w:val="uk-UA"/>
        </w:rPr>
        <w:t xml:space="preserve">якості особистості, її характер. </w:t>
      </w:r>
      <w:r w:rsidR="000128AF">
        <w:rPr>
          <w:rFonts w:ascii="Times New Roman" w:hAnsi="Times New Roman" w:cs="Times New Roman"/>
          <w:sz w:val="28"/>
          <w:szCs w:val="28"/>
          <w:lang w:val="uk-UA"/>
        </w:rPr>
        <w:t xml:space="preserve">До найпоширеніших особистісних рис, що сприяють </w:t>
      </w:r>
      <w:proofErr w:type="spellStart"/>
      <w:r w:rsidR="000128AF">
        <w:rPr>
          <w:rFonts w:ascii="Times New Roman" w:hAnsi="Times New Roman" w:cs="Times New Roman"/>
          <w:sz w:val="28"/>
          <w:szCs w:val="28"/>
          <w:lang w:val="uk-UA"/>
        </w:rPr>
        <w:t>суїцидальності</w:t>
      </w:r>
      <w:proofErr w:type="spellEnd"/>
      <w:r w:rsidR="000128AF">
        <w:rPr>
          <w:rFonts w:ascii="Times New Roman" w:hAnsi="Times New Roman" w:cs="Times New Roman"/>
          <w:sz w:val="28"/>
          <w:szCs w:val="28"/>
          <w:lang w:val="uk-UA"/>
        </w:rPr>
        <w:t>, належать:</w:t>
      </w:r>
    </w:p>
    <w:p w:rsidR="000128AF" w:rsidRDefault="000128AF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рівень тривожності.</w:t>
      </w:r>
    </w:p>
    <w:p w:rsidR="000128AF" w:rsidRDefault="000128AF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Слабкий особистісний емоційний захист</w:t>
      </w:r>
      <w:r w:rsidR="002E317E">
        <w:rPr>
          <w:rFonts w:ascii="Times New Roman" w:hAnsi="Times New Roman" w:cs="Times New Roman"/>
          <w:sz w:val="28"/>
          <w:szCs w:val="28"/>
          <w:lang w:val="uk-UA"/>
        </w:rPr>
        <w:t xml:space="preserve"> (недостатній опір емоційним навантаженням, вразливість).</w:t>
      </w:r>
    </w:p>
    <w:p w:rsidR="002E317E" w:rsidRDefault="002E317E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Неадекватна самооцінка (є типовою для підліткового віку).</w:t>
      </w:r>
    </w:p>
    <w:p w:rsidR="002E317E" w:rsidRDefault="002E317E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Гіпертрофована потреба самореалізації.</w:t>
      </w:r>
    </w:p>
    <w:p w:rsidR="002E317E" w:rsidRDefault="002E317E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Емоційна в</w:t>
      </w:r>
      <w:r w:rsidRPr="002E317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застрягання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певному емоційному стані.</w:t>
      </w:r>
    </w:p>
    <w:p w:rsidR="002E317E" w:rsidRDefault="002E317E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Дратівливість, вразливість, висока конфліктність, які проявляються у вибухово-агресивних реакціях, звинуваченнях без уваги до позиції інших осіб.</w:t>
      </w:r>
    </w:p>
    <w:p w:rsidR="002E317E" w:rsidRDefault="002E317E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Симбіотичність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потреба в позитивно забарвлених, «теплих» емоційних зв</w:t>
      </w:r>
      <w:r w:rsidRPr="002E317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язках, щирих стосунках, у розумінні та підтримці, розвинута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емпатійність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17E" w:rsidRDefault="002E317E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Слабкий вольовий контроль.</w:t>
      </w:r>
    </w:p>
    <w:p w:rsidR="002E317E" w:rsidRDefault="002E317E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Низька активність. Якщо вона суперечить свідомим настановам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2E317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той може винести собі вирок як «непотребу».</w:t>
      </w:r>
    </w:p>
    <w:p w:rsidR="002E317E" w:rsidRDefault="002E317E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Песимізм – інтегрований прояв депресивних переживань і станів.</w:t>
      </w:r>
    </w:p>
    <w:p w:rsidR="002E317E" w:rsidRDefault="002E317E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Схильність </w:t>
      </w:r>
      <w:r w:rsidR="00CF6AFC">
        <w:rPr>
          <w:rFonts w:ascii="Times New Roman" w:hAnsi="Times New Roman" w:cs="Times New Roman"/>
          <w:sz w:val="28"/>
          <w:szCs w:val="28"/>
          <w:lang w:val="uk-UA"/>
        </w:rPr>
        <w:t>до са</w:t>
      </w:r>
      <w:r w:rsidR="00251A86">
        <w:rPr>
          <w:rFonts w:ascii="Times New Roman" w:hAnsi="Times New Roman" w:cs="Times New Roman"/>
          <w:sz w:val="28"/>
          <w:szCs w:val="28"/>
          <w:lang w:val="uk-UA"/>
        </w:rPr>
        <w:t xml:space="preserve">мозвинувачень. Може </w:t>
      </w:r>
      <w:proofErr w:type="spellStart"/>
      <w:r w:rsidR="00251A86">
        <w:rPr>
          <w:rFonts w:ascii="Times New Roman" w:hAnsi="Times New Roman" w:cs="Times New Roman"/>
          <w:sz w:val="28"/>
          <w:szCs w:val="28"/>
          <w:lang w:val="uk-UA"/>
        </w:rPr>
        <w:t>розвинутись</w:t>
      </w:r>
      <w:proofErr w:type="spellEnd"/>
      <w:r w:rsidR="00251A8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251A86">
        <w:rPr>
          <w:rFonts w:ascii="Times New Roman" w:hAnsi="Times New Roman" w:cs="Times New Roman"/>
          <w:sz w:val="28"/>
          <w:szCs w:val="28"/>
          <w:lang w:val="uk-UA"/>
        </w:rPr>
        <w:t>суїцидонебезпечних</w:t>
      </w:r>
      <w:proofErr w:type="spellEnd"/>
      <w:r w:rsidR="00251A86">
        <w:rPr>
          <w:rFonts w:ascii="Times New Roman" w:hAnsi="Times New Roman" w:cs="Times New Roman"/>
          <w:sz w:val="28"/>
          <w:szCs w:val="28"/>
          <w:lang w:val="uk-UA"/>
        </w:rPr>
        <w:t xml:space="preserve"> меж під впливом звинувачень «значущих інших».</w:t>
      </w:r>
    </w:p>
    <w:p w:rsidR="00251A86" w:rsidRPr="000128AF" w:rsidRDefault="00251A86" w:rsidP="00012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Особистісна незрілість, інфантильність.</w:t>
      </w:r>
    </w:p>
    <w:p w:rsidR="008414C5" w:rsidRDefault="00275E20" w:rsidP="00FD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14C5">
        <w:rPr>
          <w:rFonts w:ascii="Times New Roman" w:hAnsi="Times New Roman" w:cs="Times New Roman"/>
          <w:sz w:val="28"/>
          <w:szCs w:val="28"/>
          <w:lang w:val="uk-UA"/>
        </w:rPr>
        <w:t xml:space="preserve">Типовими </w:t>
      </w:r>
      <w:r w:rsidR="008414C5" w:rsidRPr="008414C5">
        <w:rPr>
          <w:rFonts w:ascii="Times New Roman" w:hAnsi="Times New Roman" w:cs="Times New Roman"/>
          <w:b/>
          <w:sz w:val="28"/>
          <w:szCs w:val="28"/>
          <w:lang w:val="uk-UA"/>
        </w:rPr>
        <w:t>мотивами</w:t>
      </w:r>
      <w:r w:rsidR="00841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14C5">
        <w:rPr>
          <w:rFonts w:ascii="Times New Roman" w:hAnsi="Times New Roman" w:cs="Times New Roman"/>
          <w:sz w:val="28"/>
          <w:szCs w:val="28"/>
          <w:lang w:val="uk-UA"/>
        </w:rPr>
        <w:t>саморуйнівної</w:t>
      </w:r>
      <w:proofErr w:type="spellEnd"/>
      <w:r w:rsidR="008414C5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у підлітковому віці є (</w:t>
      </w:r>
      <w:r w:rsidR="0009385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414C5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8414C5">
        <w:rPr>
          <w:rFonts w:ascii="Times New Roman" w:hAnsi="Times New Roman" w:cs="Times New Roman"/>
          <w:sz w:val="28"/>
          <w:szCs w:val="28"/>
          <w:lang w:val="uk-UA"/>
        </w:rPr>
        <w:t>Чемодуров</w:t>
      </w:r>
      <w:r w:rsidR="00093859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8414C5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8414C5" w:rsidRDefault="008414C5" w:rsidP="008414C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переживання образи, самотності, відчуженості, відчуття, що тебе не розуміють;</w:t>
      </w:r>
    </w:p>
    <w:p w:rsidR="008414C5" w:rsidRDefault="008414C5" w:rsidP="008414C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справжня або уявна втрата батьківської любові, ревнощі;</w:t>
      </w:r>
    </w:p>
    <w:p w:rsidR="008414C5" w:rsidRDefault="008414C5" w:rsidP="008414C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переживання, пов</w:t>
      </w:r>
      <w:r w:rsidRPr="008414C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3859">
        <w:rPr>
          <w:rFonts w:ascii="Times New Roman" w:hAnsi="Times New Roman" w:cs="Times New Roman"/>
          <w:sz w:val="28"/>
          <w:szCs w:val="28"/>
          <w:lang w:val="uk-UA"/>
        </w:rPr>
        <w:t>язані зі смертю, розлученням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тим, що один з батьків пішов із сім</w:t>
      </w:r>
      <w:r w:rsidRPr="008414C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8414C5" w:rsidRDefault="008414C5" w:rsidP="008414C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почуття провини, сорому, докорів сумління, ображене самолюбство, страх ганьби, глузувань, приниження;</w:t>
      </w:r>
    </w:p>
    <w:p w:rsidR="008414C5" w:rsidRDefault="008414C5" w:rsidP="008414C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страх покарання, небажання попросити пробачення;</w:t>
      </w:r>
    </w:p>
    <w:p w:rsidR="008414C5" w:rsidRDefault="008414C5" w:rsidP="008414C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любовні невдачі, сексуальні ексцеси, вагітність у дівчаток;</w:t>
      </w:r>
    </w:p>
    <w:p w:rsidR="008414C5" w:rsidRDefault="008414C5" w:rsidP="008414C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почуття помсти, злість, протест, погроза, попередження, шантаж;</w:t>
      </w:r>
    </w:p>
    <w:p w:rsidR="008414C5" w:rsidRDefault="008414C5" w:rsidP="008414C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бажання привернути увагу до своєї долі, викликати співчуття до себе, уникнути неприємних наслідків, утекти від важкої ситуації;</w:t>
      </w:r>
    </w:p>
    <w:p w:rsidR="008414C5" w:rsidRPr="008414C5" w:rsidRDefault="008414C5" w:rsidP="008414C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співчуття чи наслідування товаришам, </w:t>
      </w:r>
      <w:r w:rsidR="00A612ED">
        <w:rPr>
          <w:rFonts w:ascii="Times New Roman" w:hAnsi="Times New Roman" w:cs="Times New Roman"/>
          <w:sz w:val="28"/>
          <w:szCs w:val="28"/>
          <w:lang w:val="uk-UA"/>
        </w:rPr>
        <w:t>героям книжок або фільмів.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просвітницькій роботі під час батьківських зборів та педагогічних зібрань для вчасного виявлення дітей «групи ризику» вкрай важливо озброїти дорослих учасників освітнього процесу </w:t>
      </w:r>
      <w:r w:rsidRPr="00BE4D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індикаторами </w:t>
      </w:r>
      <w:proofErr w:type="spellStart"/>
      <w:r w:rsidRPr="00BE4D53">
        <w:rPr>
          <w:rFonts w:ascii="Times New Roman" w:hAnsi="Times New Roman" w:cs="Times New Roman"/>
          <w:i/>
          <w:sz w:val="28"/>
          <w:szCs w:val="28"/>
          <w:lang w:val="uk-UA"/>
        </w:rPr>
        <w:t>суїцидального</w:t>
      </w:r>
      <w:proofErr w:type="spellEnd"/>
      <w:r w:rsidRPr="00BE4D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ризику</w:t>
      </w:r>
      <w:r>
        <w:rPr>
          <w:rFonts w:ascii="Times New Roman" w:hAnsi="Times New Roman" w:cs="Times New Roman"/>
          <w:sz w:val="28"/>
          <w:szCs w:val="28"/>
          <w:lang w:val="uk-UA"/>
        </w:rPr>
        <w:t>. Серед них: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E4D5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Словесні (комунікативні)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Людина, яка готується до самогубства часто говорить про свій душевний стан. Вона може прямо і явно говорити про смерть: «Я збираюся покінчити із собою»; «Я не можу так далі жити»; «Я більше не буду ні для кого проблемою»; «Тобі більше не доведеться про мене турбуватися»; «Скоро це все закінчиться».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Дитина/підліток може багато жартувати про суїцид, проявляти нездорову зацікавленість питанням смерті.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Запевнення в безпорадності та залежності від інших.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Повідомлення про конкретний план суїциду.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Систематичне самозвинувачення.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Амбівалентна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(неоднозначна)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 xml:space="preserve"> оцінка важливих подій.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Повільна, маловиразна мова.</w:t>
      </w:r>
    </w:p>
    <w:p w:rsidR="00BE4D53" w:rsidRPr="00A80D94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80D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Поведінкові: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4D53">
        <w:rPr>
          <w:rFonts w:ascii="Times New Roman" w:hAnsi="Times New Roman" w:cs="Times New Roman"/>
          <w:sz w:val="28"/>
          <w:szCs w:val="28"/>
          <w:lang w:val="uk-UA"/>
        </w:rPr>
        <w:t>Ескейп-реакції</w:t>
      </w:r>
      <w:proofErr w:type="spellEnd"/>
      <w:r w:rsidRPr="00BE4D53">
        <w:rPr>
          <w:rFonts w:ascii="Times New Roman" w:hAnsi="Times New Roman" w:cs="Times New Roman"/>
          <w:sz w:val="28"/>
          <w:szCs w:val="28"/>
          <w:lang w:val="uk-UA"/>
        </w:rPr>
        <w:t xml:space="preserve"> (втеча з дому, тривале перебування на самоті, безцільне блукання тощо).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Помітне зниження повсякденної активності, загальмованість.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Самоізоляція від інших людей і соціальних контактів.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Зловживання </w:t>
      </w:r>
      <w:proofErr w:type="spellStart"/>
      <w:r w:rsidRPr="00BE4D53">
        <w:rPr>
          <w:rFonts w:ascii="Times New Roman" w:hAnsi="Times New Roman" w:cs="Times New Roman"/>
          <w:sz w:val="28"/>
          <w:szCs w:val="28"/>
          <w:lang w:val="uk-UA"/>
        </w:rPr>
        <w:t>психоактивними</w:t>
      </w:r>
      <w:proofErr w:type="spellEnd"/>
      <w:r w:rsidRPr="00BE4D53">
        <w:rPr>
          <w:rFonts w:ascii="Times New Roman" w:hAnsi="Times New Roman" w:cs="Times New Roman"/>
          <w:sz w:val="28"/>
          <w:szCs w:val="28"/>
          <w:lang w:val="uk-UA"/>
        </w:rPr>
        <w:t xml:space="preserve"> речовинами,</w:t>
      </w:r>
      <w:r w:rsidR="00A80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>алкоголем.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Недотримання правил особистої гігієни, догляду за зовнішністю.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Вибір тем розмови і читання, пов’язаних зі смертю та самогубствами.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Часте прослуховування жалобної або сумної музики.</w:t>
      </w:r>
    </w:p>
    <w:p w:rsidR="00BE4D53" w:rsidRPr="00BE4D53" w:rsidRDefault="00A80D94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Наведення ладу у справах</w:t>
      </w:r>
      <w:r w:rsidR="00BE4D53" w:rsidRPr="00BE4D53">
        <w:rPr>
          <w:rFonts w:ascii="Times New Roman" w:hAnsi="Times New Roman" w:cs="Times New Roman"/>
          <w:sz w:val="28"/>
          <w:szCs w:val="28"/>
          <w:lang w:val="uk-UA"/>
        </w:rPr>
        <w:t xml:space="preserve"> (оформлення заповіту, врегулювання конфліктів, листи до родичів та друзів, дарування особистих речей).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Будь-які раптові зміни в поведінці й настроях, які віддаляють підлітка від близьких.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Схильність до невиправдано ризикованих вчинків, часте само травмування.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Відвідування лікаря без очевидної необхідності.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Підвищення больового порогу (іноді підлітки хизуються тим, «що їм не боляче»).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Порушення дисципліни або зниження якості навчання і пов’язані з цим неприємності.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4D53">
        <w:rPr>
          <w:rFonts w:ascii="Times New Roman" w:hAnsi="Times New Roman" w:cs="Times New Roman"/>
          <w:sz w:val="28"/>
          <w:szCs w:val="28"/>
          <w:lang w:val="uk-UA"/>
        </w:rPr>
        <w:t>Беземоційне</w:t>
      </w:r>
      <w:proofErr w:type="spellEnd"/>
      <w:r w:rsidRPr="00BE4D53">
        <w:rPr>
          <w:rFonts w:ascii="Times New Roman" w:hAnsi="Times New Roman" w:cs="Times New Roman"/>
          <w:sz w:val="28"/>
          <w:szCs w:val="28"/>
          <w:lang w:val="uk-UA"/>
        </w:rPr>
        <w:t xml:space="preserve"> розставання з дорогими речами</w:t>
      </w:r>
      <w:r w:rsidR="00A80D94">
        <w:rPr>
          <w:rFonts w:ascii="Times New Roman" w:hAnsi="Times New Roman" w:cs="Times New Roman"/>
          <w:sz w:val="28"/>
          <w:szCs w:val="28"/>
          <w:lang w:val="uk-UA"/>
        </w:rPr>
        <w:t>, е</w:t>
      </w:r>
      <w:r w:rsidR="00A80D94" w:rsidRPr="00A80D94">
        <w:rPr>
          <w:rFonts w:ascii="Times New Roman" w:hAnsi="Times New Roman" w:cs="Times New Roman"/>
          <w:sz w:val="28"/>
          <w:szCs w:val="28"/>
          <w:lang w:val="uk-UA"/>
        </w:rPr>
        <w:t xml:space="preserve">моційна нечутливість, </w:t>
      </w:r>
      <w:proofErr w:type="spellStart"/>
      <w:r w:rsidR="00A80D94" w:rsidRPr="00A80D94">
        <w:rPr>
          <w:rFonts w:ascii="Times New Roman" w:hAnsi="Times New Roman" w:cs="Times New Roman"/>
          <w:sz w:val="28"/>
          <w:szCs w:val="28"/>
          <w:lang w:val="uk-UA"/>
        </w:rPr>
        <w:t>неемпатійність</w:t>
      </w:r>
      <w:proofErr w:type="spellEnd"/>
      <w:r w:rsidR="00A80D94" w:rsidRPr="00A80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D53" w:rsidRPr="00BE4D53" w:rsidRDefault="00BE4D53" w:rsidP="00A80D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Байдужість до колись значущих речей, людей, </w:t>
      </w:r>
      <w:r w:rsidR="00A80D94">
        <w:rPr>
          <w:rFonts w:ascii="Times New Roman" w:hAnsi="Times New Roman" w:cs="Times New Roman"/>
          <w:sz w:val="28"/>
          <w:szCs w:val="28"/>
          <w:lang w:val="uk-UA"/>
        </w:rPr>
        <w:t>стосунків.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Придбання засобів для скоєння суїциду.</w:t>
      </w:r>
    </w:p>
    <w:p w:rsidR="00BE4D53" w:rsidRPr="00A80D94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80D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Когнітивні: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Дозвільні установки відносно </w:t>
      </w:r>
      <w:proofErr w:type="spellStart"/>
      <w:r w:rsidRPr="00BE4D53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BE4D5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Негативні оцінки своєї особистості, навколишнього світу і майбутнього.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Уявлення про власну особистість як про нікчему, що не має права жити.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Уявлення про світ як місце втрат і розчарувань.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Уявлення про майбутнє як про безперспективне та безнадійне.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«Тунельне бачення» - нездатність побачити інші прийнятні шляхи вирішення проблеми, крім суїциду.</w:t>
      </w:r>
    </w:p>
    <w:p w:rsidR="00BE4D53" w:rsidRPr="00A80D94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80D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Емоційні: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Амбівалентність у ставленні до життя.</w:t>
      </w:r>
    </w:p>
    <w:p w:rsidR="00BE4D53" w:rsidRPr="00BE4D53" w:rsidRDefault="00BE4D53" w:rsidP="00A80D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Байдужість до своєї долі, пригніченість, безнад</w:t>
      </w:r>
      <w:r w:rsidR="00A80D94">
        <w:rPr>
          <w:rFonts w:ascii="Times New Roman" w:hAnsi="Times New Roman" w:cs="Times New Roman"/>
          <w:sz w:val="28"/>
          <w:szCs w:val="28"/>
          <w:lang w:val="uk-UA"/>
        </w:rPr>
        <w:t>ійність, безпорадність, відчай, п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>ереживання стану горя.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Ознаки депресії; напади паніки; виражена тривога; знижена здатність до концентрації уваги і волі; безсоння; помірне вживання алкоголю і втрата здатності відчувати задоволення.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Невластива агресія або ненависть до себе: гнів, ворожість.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Провина або відчуття невдачі, поразки.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Надмірні побоювання або страхи.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Відчуття власної нікчемності, непотрібності.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Неуважність або розгубленість.</w:t>
      </w:r>
    </w:p>
    <w:p w:rsidR="00BE4D53" w:rsidRPr="00A80D94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80D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Ситуаційні:</w:t>
      </w:r>
    </w:p>
    <w:p w:rsidR="00BE4D53" w:rsidRPr="00BE4D53" w:rsidRDefault="00A80D94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BE4D53" w:rsidRPr="00BE4D53">
        <w:rPr>
          <w:rFonts w:ascii="Times New Roman" w:hAnsi="Times New Roman" w:cs="Times New Roman"/>
          <w:sz w:val="28"/>
          <w:szCs w:val="28"/>
          <w:lang w:val="uk-UA"/>
        </w:rPr>
        <w:t xml:space="preserve"> може зважитися на самогубство, якщо вона: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соціально ізольована (не має друзів або має тільки одного друга), почувається знедоленою;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живе в нестабільному оточенні (серйозна криза в родині – у взаєминах з батьками або між  батьками; алкоголізм – особиста або сімейна проблема);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почувається жертвою насильства – фізичного, сексуального або психологічного;</w:t>
      </w:r>
    </w:p>
    <w:p w:rsidR="00BE4D53" w:rsidRPr="00BE4D53" w:rsidRDefault="00BE4D53" w:rsidP="00A80D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вда</w:t>
      </w:r>
      <w:r w:rsidR="00A80D94">
        <w:rPr>
          <w:rFonts w:ascii="Times New Roman" w:hAnsi="Times New Roman" w:cs="Times New Roman"/>
          <w:sz w:val="28"/>
          <w:szCs w:val="28"/>
          <w:lang w:val="uk-UA"/>
        </w:rPr>
        <w:t xml:space="preserve">валася раніше до спроб суїциду або 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>має схильність до суїциду через те, що його скоїв хтось із друзів, знайомих або членів родини;</w:t>
      </w:r>
    </w:p>
    <w:p w:rsidR="00BE4D53" w:rsidRPr="00BE4D53" w:rsidRDefault="00BE4D53" w:rsidP="00BE4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перенесла важку втрату (смерть когось із близьких, розлучення батьків);</w:t>
      </w:r>
    </w:p>
    <w:p w:rsidR="00A80D94" w:rsidRDefault="00BE4D53" w:rsidP="00A80D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D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E4D53">
        <w:rPr>
          <w:rFonts w:ascii="Times New Roman" w:hAnsi="Times New Roman" w:cs="Times New Roman"/>
          <w:sz w:val="28"/>
          <w:szCs w:val="28"/>
          <w:lang w:val="uk-UA"/>
        </w:rPr>
        <w:tab/>
        <w:t>занадто критично налаштована щодо себе.</w:t>
      </w:r>
    </w:p>
    <w:p w:rsidR="00500A80" w:rsidRDefault="00093859" w:rsidP="00A80D9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Зауважимо, що уся вищезазначена інформація є доречною у</w:t>
      </w:r>
      <w:r w:rsidR="00BE4D53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здійсненні</w:t>
      </w:r>
      <w:r w:rsidR="00A80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D53">
        <w:rPr>
          <w:rFonts w:ascii="Times New Roman" w:hAnsi="Times New Roman" w:cs="Times New Roman"/>
          <w:sz w:val="28"/>
          <w:szCs w:val="28"/>
          <w:lang w:val="uk-UA"/>
        </w:rPr>
        <w:t xml:space="preserve">просвітницької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BE4D53">
        <w:rPr>
          <w:rFonts w:ascii="Times New Roman" w:hAnsi="Times New Roman" w:cs="Times New Roman"/>
          <w:sz w:val="28"/>
          <w:szCs w:val="28"/>
          <w:lang w:val="uk-UA"/>
        </w:rPr>
        <w:t xml:space="preserve">и з педагогічними працівниками та батьками, але не з учнями. </w:t>
      </w:r>
      <w:r w:rsidR="00A80D94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A80D94" w:rsidRPr="00A80D94">
        <w:rPr>
          <w:rFonts w:ascii="Times New Roman" w:hAnsi="Times New Roman" w:cs="Times New Roman"/>
          <w:sz w:val="28"/>
          <w:szCs w:val="28"/>
          <w:lang w:val="uk-UA"/>
        </w:rPr>
        <w:t xml:space="preserve">сприятиме вчасному виявленню потенційної </w:t>
      </w:r>
      <w:proofErr w:type="spellStart"/>
      <w:r w:rsidR="00A80D94" w:rsidRPr="00A80D94">
        <w:rPr>
          <w:rFonts w:ascii="Times New Roman" w:hAnsi="Times New Roman" w:cs="Times New Roman"/>
          <w:sz w:val="28"/>
          <w:szCs w:val="28"/>
          <w:lang w:val="uk-UA"/>
        </w:rPr>
        <w:t>саморуйнівної</w:t>
      </w:r>
      <w:proofErr w:type="spellEnd"/>
      <w:r w:rsidR="00A80D94" w:rsidRPr="00A80D94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дітей та підлітків та запобіганню жахливої трагедії.</w:t>
      </w:r>
      <w:r w:rsidR="00A80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4EF" w:rsidRPr="000F24EF">
        <w:rPr>
          <w:rFonts w:ascii="Times New Roman" w:hAnsi="Times New Roman" w:cs="Times New Roman"/>
          <w:sz w:val="28"/>
          <w:szCs w:val="28"/>
          <w:lang w:val="uk-UA"/>
        </w:rPr>
        <w:t xml:space="preserve">Із метою </w:t>
      </w:r>
      <w:r w:rsidR="000F24EF" w:rsidRPr="000F24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психологічної просвіти необхідно розробити пам’ятки, які міститимуть інформацію про те, як розпізнати гострий кризовий стан у дитини/підлітка і що робити, якщо дитина/підліток висловлює </w:t>
      </w:r>
      <w:proofErr w:type="spellStart"/>
      <w:r w:rsidR="000F24EF" w:rsidRPr="000F24EF">
        <w:rPr>
          <w:rFonts w:ascii="Times New Roman" w:hAnsi="Times New Roman" w:cs="Times New Roman"/>
          <w:sz w:val="28"/>
          <w:szCs w:val="28"/>
          <w:lang w:val="uk-UA"/>
        </w:rPr>
        <w:t>суїцидальні</w:t>
      </w:r>
      <w:proofErr w:type="spellEnd"/>
      <w:r w:rsidR="000F24EF" w:rsidRPr="000F24EF">
        <w:rPr>
          <w:rFonts w:ascii="Times New Roman" w:hAnsi="Times New Roman" w:cs="Times New Roman"/>
          <w:sz w:val="28"/>
          <w:szCs w:val="28"/>
          <w:lang w:val="uk-UA"/>
        </w:rPr>
        <w:t xml:space="preserve"> наміри, запросити медичних працівників для проведення лекції з проблеми депресії і </w:t>
      </w:r>
      <w:proofErr w:type="spellStart"/>
      <w:r w:rsidR="000F24EF" w:rsidRPr="000F24EF">
        <w:rPr>
          <w:rFonts w:ascii="Times New Roman" w:hAnsi="Times New Roman" w:cs="Times New Roman"/>
          <w:sz w:val="28"/>
          <w:szCs w:val="28"/>
          <w:lang w:val="uk-UA"/>
        </w:rPr>
        <w:t>суїцидального</w:t>
      </w:r>
      <w:proofErr w:type="spellEnd"/>
      <w:r w:rsidR="000F24EF" w:rsidRPr="000F24EF">
        <w:rPr>
          <w:rFonts w:ascii="Times New Roman" w:hAnsi="Times New Roman" w:cs="Times New Roman"/>
          <w:sz w:val="28"/>
          <w:szCs w:val="28"/>
          <w:lang w:val="uk-UA"/>
        </w:rPr>
        <w:t xml:space="preserve"> ризику, надавати консультативну допомогу батькам і педагогам, які мають проблемні взаємини з дитиною/підлітком. Кожен окремий випадок працівники психологічної служби мають оцінити з погляду складності, розподілити відповідальність, вирішити питання залучення інших спеціалістів, визначити приблизні терміни вирішення проблеми дитини/підлітка.</w:t>
      </w:r>
    </w:p>
    <w:p w:rsidR="004A6171" w:rsidRPr="00A80D94" w:rsidRDefault="004A6171" w:rsidP="00A80D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практичного психолога та соціального педа</w:t>
      </w:r>
      <w:r w:rsidR="00492470">
        <w:rPr>
          <w:rFonts w:ascii="Times New Roman" w:hAnsi="Times New Roman" w:cs="Times New Roman"/>
          <w:sz w:val="28"/>
          <w:szCs w:val="28"/>
          <w:lang w:val="uk-UA"/>
        </w:rPr>
        <w:t xml:space="preserve">гога з профілактики </w:t>
      </w:r>
      <w:proofErr w:type="spellStart"/>
      <w:r w:rsidR="00492470">
        <w:rPr>
          <w:rFonts w:ascii="Times New Roman" w:hAnsi="Times New Roman" w:cs="Times New Roman"/>
          <w:sz w:val="28"/>
          <w:szCs w:val="28"/>
          <w:lang w:val="uk-UA"/>
        </w:rPr>
        <w:t>саморуйнівної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має кілька рівнів: </w:t>
      </w:r>
      <w:r w:rsidRPr="00A80D94">
        <w:rPr>
          <w:rFonts w:ascii="Times New Roman" w:hAnsi="Times New Roman" w:cs="Times New Roman"/>
          <w:i/>
          <w:sz w:val="28"/>
          <w:szCs w:val="28"/>
          <w:lang w:val="uk-UA"/>
        </w:rPr>
        <w:t>загальний, первинний, вторинний та третинний.</w:t>
      </w:r>
    </w:p>
    <w:p w:rsidR="005F1CDC" w:rsidRDefault="005F1CDC" w:rsidP="0095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21DD" w:rsidRPr="001F11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</w:t>
      </w:r>
      <w:r w:rsidR="00EA530A" w:rsidRPr="001F11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гальна профілактика</w:t>
      </w:r>
      <w:r w:rsidR="00EA530A" w:rsidRPr="00A80D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514A6" w:rsidRPr="00A80D94">
        <w:rPr>
          <w:rFonts w:ascii="Times New Roman" w:hAnsi="Times New Roman" w:cs="Times New Roman"/>
          <w:i/>
          <w:sz w:val="28"/>
          <w:szCs w:val="28"/>
          <w:lang w:val="uk-UA"/>
        </w:rPr>
        <w:t>само</w:t>
      </w:r>
      <w:r w:rsidR="00EA530A" w:rsidRPr="00A80D94">
        <w:rPr>
          <w:rFonts w:ascii="Times New Roman" w:hAnsi="Times New Roman" w:cs="Times New Roman"/>
          <w:i/>
          <w:sz w:val="28"/>
          <w:szCs w:val="28"/>
          <w:lang w:val="uk-UA"/>
        </w:rPr>
        <w:t>руйнівної</w:t>
      </w:r>
      <w:proofErr w:type="spellEnd"/>
      <w:r w:rsidR="00EA530A" w:rsidRPr="00A80D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F24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proofErr w:type="spellStart"/>
      <w:r w:rsidR="000F24EF">
        <w:rPr>
          <w:rFonts w:ascii="Times New Roman" w:hAnsi="Times New Roman" w:cs="Times New Roman"/>
          <w:i/>
          <w:sz w:val="28"/>
          <w:szCs w:val="28"/>
          <w:lang w:val="uk-UA"/>
        </w:rPr>
        <w:t>суїцидальної</w:t>
      </w:r>
      <w:proofErr w:type="spellEnd"/>
      <w:r w:rsidR="000F24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C21DD" w:rsidRPr="00A80D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поведінки </w:t>
      </w:r>
      <w:r w:rsidR="00BC21DD">
        <w:rPr>
          <w:rFonts w:ascii="Times New Roman" w:hAnsi="Times New Roman" w:cs="Times New Roman"/>
          <w:sz w:val="28"/>
          <w:szCs w:val="28"/>
          <w:lang w:val="uk-UA"/>
        </w:rPr>
        <w:t>полягає у сприянні успішній соціальній адаптації учнів, підвищенні групової згуртованості дитячих колективів, створення позитивного психологічного клімату.</w:t>
      </w:r>
    </w:p>
    <w:p w:rsidR="00E11A19" w:rsidRDefault="00800AA2" w:rsidP="00951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етапі загальної профілактики рекомендовано проводити заходи, спрямовані на адаптацію учасників освітнього процесу до умов навчального закладу, формуючи (підсилюючи вже наявні)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антисуїцидальні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бар</w:t>
      </w:r>
      <w:r w:rsidRPr="00800AA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0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A19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можна провести такі заходи:</w:t>
      </w:r>
    </w:p>
    <w:p w:rsidR="00E11A19" w:rsidRDefault="00A80D94" w:rsidP="00E11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11A19">
        <w:rPr>
          <w:rFonts w:ascii="Times New Roman" w:hAnsi="Times New Roman" w:cs="Times New Roman"/>
          <w:sz w:val="28"/>
          <w:szCs w:val="28"/>
          <w:lang w:val="uk-UA"/>
        </w:rPr>
        <w:t>одини психолога «Життя прекрасне» (цикл занять, присвячених життєвим цінностям);</w:t>
      </w:r>
    </w:p>
    <w:p w:rsidR="008D2C6D" w:rsidRPr="001F11DC" w:rsidRDefault="00A80D94" w:rsidP="001F11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11A19">
        <w:rPr>
          <w:rFonts w:ascii="Times New Roman" w:hAnsi="Times New Roman" w:cs="Times New Roman"/>
          <w:sz w:val="28"/>
          <w:szCs w:val="28"/>
          <w:lang w:val="uk-UA"/>
        </w:rPr>
        <w:t>кції: «Я обираю життя!», «День позитиву» тощо. У рамках акцій – провести конкурс фотографій (на тему життєвих цінностей), диспути для старшокласників («Від протистояння до розуміння!»), спільні з учителями історії, літератури, образотворчого мистецтва уроки (бесіди, твори-роздуми на основі літературних творів та історичних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подій, виставки малюнків) тощо;</w:t>
      </w:r>
      <w:r w:rsidR="001F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11D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D2C6D" w:rsidRPr="001F11DC">
        <w:rPr>
          <w:rFonts w:ascii="Times New Roman" w:hAnsi="Times New Roman" w:cs="Times New Roman"/>
          <w:sz w:val="28"/>
          <w:szCs w:val="28"/>
          <w:lang w:val="uk-UA"/>
        </w:rPr>
        <w:t>лешмоби</w:t>
      </w:r>
      <w:proofErr w:type="spellEnd"/>
      <w:r w:rsidR="008D2C6D" w:rsidRPr="001F11DC">
        <w:rPr>
          <w:rFonts w:ascii="Times New Roman" w:hAnsi="Times New Roman" w:cs="Times New Roman"/>
          <w:sz w:val="28"/>
          <w:szCs w:val="28"/>
          <w:lang w:val="uk-UA"/>
        </w:rPr>
        <w:t>: «Посмішка», «Життя видатних людей», «День без конфліктів» та ін.</w:t>
      </w:r>
    </w:p>
    <w:p w:rsidR="00A275D1" w:rsidRDefault="00AA1B92" w:rsidP="00A80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цьому етапі </w:t>
      </w:r>
      <w:r w:rsidR="00647588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діагностика, що виявляє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 у поведінці не проводиться</w:t>
      </w:r>
      <w:r w:rsidR="006475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75D1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щодо того, як покращити соціально-психологічне середовище та мінімізувати </w:t>
      </w:r>
      <w:proofErr w:type="spellStart"/>
      <w:r w:rsidR="00A275D1">
        <w:rPr>
          <w:rFonts w:ascii="Times New Roman" w:hAnsi="Times New Roman" w:cs="Times New Roman"/>
          <w:sz w:val="28"/>
          <w:szCs w:val="28"/>
          <w:lang w:val="uk-UA"/>
        </w:rPr>
        <w:t>суїцидальний</w:t>
      </w:r>
      <w:proofErr w:type="spellEnd"/>
      <w:r w:rsidR="00A275D1">
        <w:rPr>
          <w:rFonts w:ascii="Times New Roman" w:hAnsi="Times New Roman" w:cs="Times New Roman"/>
          <w:sz w:val="28"/>
          <w:szCs w:val="28"/>
          <w:lang w:val="uk-UA"/>
        </w:rPr>
        <w:t xml:space="preserve"> ризик, подані у додатку 2.</w:t>
      </w:r>
    </w:p>
    <w:p w:rsidR="00AA1B92" w:rsidRDefault="00647588" w:rsidP="00A80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первинного виявлення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рекомендовано </w:t>
      </w:r>
      <w:r w:rsidR="00A275D1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спостереження й аналіз (з опорою на маркери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ризику) малюнків, творів тощо.</w:t>
      </w:r>
    </w:p>
    <w:p w:rsidR="00D36DF0" w:rsidRDefault="005B088B" w:rsidP="00A80D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B3D">
        <w:rPr>
          <w:rFonts w:ascii="Times New Roman" w:hAnsi="Times New Roman" w:cs="Times New Roman"/>
          <w:i/>
          <w:sz w:val="28"/>
          <w:szCs w:val="28"/>
          <w:lang w:val="uk-UA"/>
        </w:rPr>
        <w:t>Практичний психолог і соціальний педагог закладу освіти на етапі загальної профілактики суїциду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80D94">
        <w:rPr>
          <w:rFonts w:ascii="Times New Roman" w:hAnsi="Times New Roman" w:cs="Times New Roman"/>
          <w:sz w:val="28"/>
          <w:szCs w:val="28"/>
          <w:lang w:val="uk-UA"/>
        </w:rPr>
        <w:t>вивчає особливості соціально-психологічного статусу та адаптації здобувачів освіт</w:t>
      </w:r>
      <w:r w:rsidR="00A80D94">
        <w:rPr>
          <w:rFonts w:ascii="Times New Roman" w:hAnsi="Times New Roman" w:cs="Times New Roman"/>
          <w:sz w:val="28"/>
          <w:szCs w:val="28"/>
          <w:lang w:val="uk-UA"/>
        </w:rPr>
        <w:t xml:space="preserve">и з метою своєчасного втручання; </w:t>
      </w:r>
      <w:r w:rsidR="00D36DF0" w:rsidRPr="00A80D94">
        <w:rPr>
          <w:rFonts w:ascii="Times New Roman" w:hAnsi="Times New Roman" w:cs="Times New Roman"/>
          <w:sz w:val="28"/>
          <w:szCs w:val="28"/>
          <w:lang w:val="uk-UA"/>
        </w:rPr>
        <w:t>бере участь у створенні системи психолого-педагогічного супроводу  здобувачів освіти різних вікових груп;</w:t>
      </w:r>
      <w:r w:rsidR="00A80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DF0">
        <w:rPr>
          <w:rFonts w:ascii="Times New Roman" w:hAnsi="Times New Roman" w:cs="Times New Roman"/>
          <w:sz w:val="28"/>
          <w:szCs w:val="28"/>
          <w:lang w:val="uk-UA"/>
        </w:rPr>
        <w:t xml:space="preserve">надає консультації </w:t>
      </w:r>
      <w:r w:rsidR="005E269C">
        <w:rPr>
          <w:rFonts w:ascii="Times New Roman" w:hAnsi="Times New Roman" w:cs="Times New Roman"/>
          <w:sz w:val="28"/>
          <w:szCs w:val="28"/>
          <w:lang w:val="uk-UA"/>
        </w:rPr>
        <w:t>всім учасникам освітнього процесу.</w:t>
      </w:r>
    </w:p>
    <w:p w:rsidR="00796648" w:rsidRDefault="00796648" w:rsidP="000F2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1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</w:t>
      </w:r>
      <w:r w:rsidR="001639C5" w:rsidRPr="001F11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рвинна профілактика</w:t>
      </w:r>
      <w:r w:rsidR="001639C5" w:rsidRPr="00A80D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F11DC">
        <w:rPr>
          <w:rFonts w:ascii="Times New Roman" w:hAnsi="Times New Roman" w:cs="Times New Roman"/>
          <w:i/>
          <w:sz w:val="28"/>
          <w:szCs w:val="28"/>
          <w:lang w:val="uk-UA"/>
        </w:rPr>
        <w:t>само</w:t>
      </w:r>
      <w:r w:rsidR="000F24EF">
        <w:rPr>
          <w:rFonts w:ascii="Times New Roman" w:hAnsi="Times New Roman" w:cs="Times New Roman"/>
          <w:i/>
          <w:sz w:val="28"/>
          <w:szCs w:val="28"/>
          <w:lang w:val="uk-UA"/>
        </w:rPr>
        <w:t>руйнівної</w:t>
      </w:r>
      <w:proofErr w:type="spellEnd"/>
      <w:r w:rsidR="000F24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 w:rsidR="000F24EF">
        <w:rPr>
          <w:rFonts w:ascii="Times New Roman" w:hAnsi="Times New Roman" w:cs="Times New Roman"/>
          <w:i/>
          <w:sz w:val="28"/>
          <w:szCs w:val="28"/>
          <w:lang w:val="uk-UA"/>
        </w:rPr>
        <w:t>суїцидальної</w:t>
      </w:r>
      <w:proofErr w:type="spellEnd"/>
      <w:r w:rsidRPr="00A80D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</w:t>
      </w:r>
      <w:r w:rsidRPr="000F24EF">
        <w:rPr>
          <w:rFonts w:ascii="Times New Roman" w:hAnsi="Times New Roman" w:cs="Times New Roman"/>
          <w:i/>
          <w:sz w:val="28"/>
          <w:szCs w:val="28"/>
          <w:lang w:val="uk-UA"/>
        </w:rPr>
        <w:t>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стосовно дітей і підлітків «групи ризику» </w:t>
      </w:r>
      <w:r w:rsidR="000F24EF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</w:t>
      </w:r>
      <w:r w:rsidR="000F24EF">
        <w:rPr>
          <w:rFonts w:ascii="Times New Roman" w:hAnsi="Times New Roman" w:cs="Times New Roman"/>
          <w:sz w:val="28"/>
          <w:szCs w:val="28"/>
          <w:lang w:val="uk-UA"/>
        </w:rPr>
        <w:t>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більш</w:t>
      </w:r>
      <w:r w:rsidR="000F24EF">
        <w:rPr>
          <w:rFonts w:ascii="Times New Roman" w:hAnsi="Times New Roman" w:cs="Times New Roman"/>
          <w:sz w:val="28"/>
          <w:szCs w:val="28"/>
          <w:lang w:val="uk-UA"/>
        </w:rPr>
        <w:t xml:space="preserve">е факторів </w:t>
      </w:r>
      <w:proofErr w:type="spellStart"/>
      <w:r w:rsidR="000F24EF">
        <w:rPr>
          <w:rFonts w:ascii="Times New Roman" w:hAnsi="Times New Roman" w:cs="Times New Roman"/>
          <w:sz w:val="28"/>
          <w:szCs w:val="28"/>
          <w:lang w:val="uk-UA"/>
        </w:rPr>
        <w:t>суїцидального</w:t>
      </w:r>
      <w:proofErr w:type="spellEnd"/>
      <w:r w:rsidR="000F24EF">
        <w:rPr>
          <w:rFonts w:ascii="Times New Roman" w:hAnsi="Times New Roman" w:cs="Times New Roman"/>
          <w:sz w:val="28"/>
          <w:szCs w:val="28"/>
          <w:lang w:val="uk-UA"/>
        </w:rPr>
        <w:t xml:space="preserve"> ризику.</w:t>
      </w:r>
    </w:p>
    <w:p w:rsidR="00826B3D" w:rsidRDefault="00826B3D" w:rsidP="00006CE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6B3D">
        <w:rPr>
          <w:rFonts w:ascii="Times New Roman" w:hAnsi="Times New Roman" w:cs="Times New Roman"/>
          <w:i/>
          <w:sz w:val="28"/>
          <w:szCs w:val="28"/>
          <w:lang w:val="uk-UA"/>
        </w:rPr>
        <w:t>Практичний психолог і соціальний педагог закладу</w:t>
      </w:r>
      <w:r w:rsidR="009421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цьому етапі:</w:t>
      </w:r>
    </w:p>
    <w:p w:rsidR="0094218E" w:rsidRDefault="0094218E" w:rsidP="009421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 учнів «групи ризику»;</w:t>
      </w:r>
    </w:p>
    <w:p w:rsidR="0094218E" w:rsidRDefault="0094218E" w:rsidP="009421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проводить додаткову діагностику, яка дає змогу оцінити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патохарактерологічні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особливості, рівень тривожності та агресивності, ступінь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дезадаптації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ризику щодо суїциду, аналізує отримані діагностичні дані та розробляє рекомендації;</w:t>
      </w:r>
    </w:p>
    <w:p w:rsidR="0094218E" w:rsidRDefault="0094218E" w:rsidP="009421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 участь в організації та проведенні консиліуму;</w:t>
      </w:r>
    </w:p>
    <w:p w:rsidR="0094218E" w:rsidRDefault="0094218E" w:rsidP="009421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надає рекомендації (психологічна складова)</w:t>
      </w:r>
      <w:r w:rsidR="007D1F44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розробки індивідуальної програми супроводу дитини</w:t>
      </w:r>
      <w:r w:rsidR="001A707A">
        <w:rPr>
          <w:rFonts w:ascii="Times New Roman" w:hAnsi="Times New Roman" w:cs="Times New Roman"/>
          <w:sz w:val="28"/>
          <w:szCs w:val="28"/>
          <w:lang w:val="uk-UA"/>
        </w:rPr>
        <w:t>/підлітка</w:t>
      </w:r>
      <w:r w:rsidR="007D1F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F44" w:rsidRDefault="007D1F44" w:rsidP="009421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з учнями «групи ризику» індивідуальні та групові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заняття з метою врегулювання емоційного напруження, корекції комунікативно</w:t>
      </w:r>
      <w:r w:rsidR="00AD3557">
        <w:rPr>
          <w:rFonts w:ascii="Times New Roman" w:hAnsi="Times New Roman" w:cs="Times New Roman"/>
          <w:sz w:val="28"/>
          <w:szCs w:val="28"/>
          <w:lang w:val="uk-UA"/>
        </w:rPr>
        <w:t>ї компетентності, образу Я тощо;</w:t>
      </w:r>
    </w:p>
    <w:p w:rsidR="00AD3557" w:rsidRDefault="00043206" w:rsidP="009421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розробляє пам</w:t>
      </w:r>
      <w:r w:rsidRPr="0004320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ятку для батьків і педагогічних працівників «Як розпізнати гострий кризовий стан дитини і що з цим робити»;</w:t>
      </w:r>
    </w:p>
    <w:p w:rsidR="00043206" w:rsidRDefault="00043206" w:rsidP="009421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організовує за потреби зустрічі педагогічних працівників з іншими спеціалістами.</w:t>
      </w:r>
    </w:p>
    <w:p w:rsidR="001529BE" w:rsidRDefault="00C00444" w:rsidP="000F24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1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Вт</w:t>
      </w:r>
      <w:r w:rsidR="00734318" w:rsidRPr="001F11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оринна профілактика</w:t>
      </w:r>
      <w:r w:rsidR="00734318" w:rsidRPr="000F24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1F11DC">
        <w:rPr>
          <w:rFonts w:ascii="Times New Roman" w:hAnsi="Times New Roman" w:cs="Times New Roman"/>
          <w:i/>
          <w:sz w:val="28"/>
          <w:szCs w:val="28"/>
          <w:lang w:val="uk-UA"/>
        </w:rPr>
        <w:t>само</w:t>
      </w:r>
      <w:r w:rsidR="000F24EF">
        <w:rPr>
          <w:rFonts w:ascii="Times New Roman" w:hAnsi="Times New Roman" w:cs="Times New Roman"/>
          <w:i/>
          <w:sz w:val="28"/>
          <w:szCs w:val="28"/>
          <w:lang w:val="uk-UA"/>
        </w:rPr>
        <w:t>руйнівної</w:t>
      </w:r>
      <w:proofErr w:type="spellEnd"/>
      <w:r w:rsidR="000F24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 w:rsidR="000F24EF">
        <w:rPr>
          <w:rFonts w:ascii="Times New Roman" w:hAnsi="Times New Roman" w:cs="Times New Roman"/>
          <w:i/>
          <w:sz w:val="28"/>
          <w:szCs w:val="28"/>
          <w:lang w:val="uk-UA"/>
        </w:rPr>
        <w:t>суїцидальної</w:t>
      </w:r>
      <w:proofErr w:type="spellEnd"/>
      <w:r w:rsidRPr="000F24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поведінки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здійснюється з групою учнів, які перебувають у складних життєвих обставинах і проявляють опосередковано (через записки, записи у щоденнику, малюнки, спілкування у соціальних мережа</w:t>
      </w:r>
      <w:r w:rsidR="009520A1">
        <w:rPr>
          <w:rFonts w:ascii="Times New Roman" w:hAnsi="Times New Roman" w:cs="Times New Roman"/>
          <w:sz w:val="28"/>
          <w:szCs w:val="28"/>
          <w:lang w:val="uk-UA"/>
        </w:rPr>
        <w:t xml:space="preserve">х) чи прямо говорять про </w:t>
      </w:r>
      <w:proofErr w:type="spellStart"/>
      <w:r w:rsidR="009520A1">
        <w:rPr>
          <w:rFonts w:ascii="Times New Roman" w:hAnsi="Times New Roman" w:cs="Times New Roman"/>
          <w:sz w:val="28"/>
          <w:szCs w:val="28"/>
          <w:lang w:val="uk-UA"/>
        </w:rPr>
        <w:t>суїцид</w:t>
      </w:r>
      <w:r>
        <w:rPr>
          <w:rFonts w:ascii="Times New Roman" w:hAnsi="Times New Roman" w:cs="Times New Roman"/>
          <w:sz w:val="28"/>
          <w:szCs w:val="28"/>
          <w:lang w:val="uk-UA"/>
        </w:rPr>
        <w:t>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наміри. </w:t>
      </w:r>
      <w:r w:rsidR="001529BE">
        <w:rPr>
          <w:rFonts w:ascii="Times New Roman" w:hAnsi="Times New Roman" w:cs="Times New Roman"/>
          <w:sz w:val="28"/>
          <w:szCs w:val="28"/>
          <w:lang w:val="uk-UA"/>
        </w:rPr>
        <w:t>Основна її  мета – запобігання суїциду.</w:t>
      </w:r>
      <w:r w:rsidR="000F24EF">
        <w:rPr>
          <w:rFonts w:ascii="Times New Roman" w:hAnsi="Times New Roman" w:cs="Times New Roman"/>
          <w:sz w:val="28"/>
          <w:szCs w:val="28"/>
          <w:lang w:val="uk-UA"/>
        </w:rPr>
        <w:t xml:space="preserve"> Психолог чи</w:t>
      </w:r>
      <w:r w:rsidR="001529B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педагог має оцінити ризик суїциду. Розрізняють наступні </w:t>
      </w:r>
      <w:r w:rsidR="001529BE" w:rsidRPr="001529BE">
        <w:rPr>
          <w:rFonts w:ascii="Times New Roman" w:hAnsi="Times New Roman" w:cs="Times New Roman"/>
          <w:i/>
          <w:sz w:val="28"/>
          <w:szCs w:val="28"/>
          <w:lang w:val="uk-UA"/>
        </w:rPr>
        <w:t>рівні ризику</w:t>
      </w:r>
      <w:r w:rsidR="001529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29BE" w:rsidRDefault="001529BE" w:rsidP="001529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9BE">
        <w:rPr>
          <w:rFonts w:ascii="Times New Roman" w:hAnsi="Times New Roman" w:cs="Times New Roman"/>
          <w:sz w:val="28"/>
          <w:szCs w:val="28"/>
          <w:u w:val="single"/>
          <w:lang w:val="uk-UA"/>
        </w:rPr>
        <w:t>незначний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думок без конкретних планів).</w:t>
      </w:r>
    </w:p>
    <w:p w:rsidR="001529BE" w:rsidRPr="001529BE" w:rsidRDefault="001529BE" w:rsidP="0015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9BE">
        <w:rPr>
          <w:rFonts w:ascii="Times New Roman" w:hAnsi="Times New Roman" w:cs="Times New Roman"/>
          <w:sz w:val="28"/>
          <w:szCs w:val="28"/>
          <w:lang w:val="uk-UA"/>
        </w:rPr>
        <w:t xml:space="preserve"> На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рівні психологу і соціальному педагогу рекомендовано запропонувати учню емоційну підтримку, пропрацювати </w:t>
      </w:r>
      <w:proofErr w:type="spellStart"/>
      <w:r w:rsidR="004D004E">
        <w:rPr>
          <w:rFonts w:ascii="Times New Roman" w:hAnsi="Times New Roman" w:cs="Times New Roman"/>
          <w:sz w:val="28"/>
          <w:szCs w:val="28"/>
          <w:lang w:val="uk-UA"/>
        </w:rPr>
        <w:t>суїцид</w:t>
      </w:r>
      <w:r>
        <w:rPr>
          <w:rFonts w:ascii="Times New Roman" w:hAnsi="Times New Roman" w:cs="Times New Roman"/>
          <w:sz w:val="28"/>
          <w:szCs w:val="28"/>
          <w:lang w:val="uk-UA"/>
        </w:rPr>
        <w:t>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почуття, сфокусувати</w:t>
      </w:r>
      <w:r w:rsidR="001F11DC">
        <w:rPr>
          <w:rFonts w:ascii="Times New Roman" w:hAnsi="Times New Roman" w:cs="Times New Roman"/>
          <w:sz w:val="28"/>
          <w:szCs w:val="28"/>
          <w:lang w:val="uk-UA"/>
        </w:rPr>
        <w:t xml:space="preserve"> увагу на сильних сторонах учня;</w:t>
      </w:r>
    </w:p>
    <w:p w:rsidR="004D004E" w:rsidRDefault="001F11DC" w:rsidP="004D00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 w:rsidR="001529BE" w:rsidRPr="004D004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ередній </w:t>
      </w:r>
      <w:r w:rsidR="001529BE" w:rsidRPr="004D004E">
        <w:rPr>
          <w:rFonts w:ascii="Times New Roman" w:hAnsi="Times New Roman" w:cs="Times New Roman"/>
          <w:sz w:val="28"/>
          <w:szCs w:val="28"/>
          <w:lang w:val="uk-UA"/>
        </w:rPr>
        <w:t xml:space="preserve">(наявність плану без терміну реалізації). </w:t>
      </w:r>
    </w:p>
    <w:p w:rsidR="001529BE" w:rsidRPr="001C451A" w:rsidRDefault="004D004E" w:rsidP="001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Pr="004D004E">
        <w:rPr>
          <w:rFonts w:ascii="Times New Roman" w:hAnsi="Times New Roman" w:cs="Times New Roman"/>
          <w:sz w:val="28"/>
          <w:szCs w:val="28"/>
          <w:lang w:val="uk-UA"/>
        </w:rPr>
        <w:t xml:space="preserve"> і соціа</w:t>
      </w:r>
      <w:r>
        <w:rPr>
          <w:rFonts w:ascii="Times New Roman" w:hAnsi="Times New Roman" w:cs="Times New Roman"/>
          <w:sz w:val="28"/>
          <w:szCs w:val="28"/>
          <w:lang w:val="uk-UA"/>
        </w:rPr>
        <w:t>льний педагог пропонує</w:t>
      </w:r>
      <w:r w:rsidRPr="004D004E">
        <w:rPr>
          <w:rFonts w:ascii="Times New Roman" w:hAnsi="Times New Roman" w:cs="Times New Roman"/>
          <w:sz w:val="28"/>
          <w:szCs w:val="28"/>
          <w:lang w:val="uk-UA"/>
        </w:rPr>
        <w:t xml:space="preserve"> учню емоційну підтримку, пропрацювати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</w:t>
      </w:r>
      <w:r w:rsidRPr="004D004E">
        <w:rPr>
          <w:rFonts w:ascii="Times New Roman" w:hAnsi="Times New Roman" w:cs="Times New Roman"/>
          <w:sz w:val="28"/>
          <w:szCs w:val="28"/>
          <w:lang w:val="uk-UA"/>
        </w:rPr>
        <w:t>альні</w:t>
      </w:r>
      <w:proofErr w:type="spellEnd"/>
      <w:r w:rsidRPr="004D004E">
        <w:rPr>
          <w:rFonts w:ascii="Times New Roman" w:hAnsi="Times New Roman" w:cs="Times New Roman"/>
          <w:sz w:val="28"/>
          <w:szCs w:val="28"/>
          <w:lang w:val="uk-UA"/>
        </w:rPr>
        <w:t xml:space="preserve"> почуття, </w:t>
      </w:r>
      <w:r>
        <w:rPr>
          <w:rFonts w:ascii="Times New Roman" w:hAnsi="Times New Roman" w:cs="Times New Roman"/>
          <w:sz w:val="28"/>
          <w:szCs w:val="28"/>
          <w:lang w:val="uk-UA"/>
        </w:rPr>
        <w:t>зміцнити бажання жити (через амбівалентні почуття), обговорити альтернативи самогубству, встановити зв</w:t>
      </w:r>
      <w:r w:rsidRPr="004D004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F11DC">
        <w:rPr>
          <w:rFonts w:ascii="Times New Roman" w:hAnsi="Times New Roman" w:cs="Times New Roman"/>
          <w:sz w:val="28"/>
          <w:szCs w:val="28"/>
          <w:lang w:val="uk-UA"/>
        </w:rPr>
        <w:t>язок з родиною та друзями учня;</w:t>
      </w:r>
    </w:p>
    <w:p w:rsidR="000F24EF" w:rsidRPr="000F24EF" w:rsidRDefault="001C451A" w:rsidP="001C45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1529B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исокий </w:t>
      </w:r>
      <w:r w:rsidR="001529BE">
        <w:rPr>
          <w:rFonts w:ascii="Times New Roman" w:hAnsi="Times New Roman" w:cs="Times New Roman"/>
          <w:sz w:val="28"/>
          <w:szCs w:val="28"/>
          <w:lang w:val="uk-UA"/>
        </w:rPr>
        <w:t>(є думки, розроблений план, продумані терміни й засоби реалізації).</w:t>
      </w:r>
      <w:r w:rsidR="000F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451A" w:rsidRPr="000F24EF" w:rsidRDefault="00BE127B" w:rsidP="000F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24EF">
        <w:rPr>
          <w:rFonts w:ascii="Times New Roman" w:hAnsi="Times New Roman" w:cs="Times New Roman"/>
          <w:sz w:val="28"/>
          <w:szCs w:val="28"/>
          <w:lang w:val="uk-UA"/>
        </w:rPr>
        <w:t>На цьому рівні важливе б</w:t>
      </w:r>
      <w:r w:rsidR="000F24EF" w:rsidRPr="000F24EF">
        <w:rPr>
          <w:rFonts w:ascii="Times New Roman" w:hAnsi="Times New Roman" w:cs="Times New Roman"/>
          <w:sz w:val="28"/>
          <w:szCs w:val="28"/>
          <w:lang w:val="uk-UA"/>
        </w:rPr>
        <w:t xml:space="preserve">езперервне перебування дорослих </w:t>
      </w:r>
      <w:r w:rsidRPr="000F24EF">
        <w:rPr>
          <w:rFonts w:ascii="Times New Roman" w:hAnsi="Times New Roman" w:cs="Times New Roman"/>
          <w:sz w:val="28"/>
          <w:szCs w:val="28"/>
          <w:lang w:val="uk-UA"/>
        </w:rPr>
        <w:t>поряд з дитиною/підлітком.</w:t>
      </w:r>
      <w:r w:rsidR="001C451A" w:rsidRPr="000F24EF">
        <w:rPr>
          <w:rFonts w:ascii="Times New Roman" w:hAnsi="Times New Roman" w:cs="Times New Roman"/>
          <w:sz w:val="28"/>
          <w:szCs w:val="28"/>
          <w:lang w:val="uk-UA"/>
        </w:rPr>
        <w:t xml:space="preserve"> За потреби – обмежити доступ до ймовірних засобів самогубства, викликати швидку допомогу та організовувати госпіталізацію, інформувати родину.</w:t>
      </w:r>
    </w:p>
    <w:p w:rsidR="001C451A" w:rsidRDefault="001C451A" w:rsidP="001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педагогічних працівників і батьків необхідно проводити індивідуальні та групові консультації з метою вироблення стратегії взаємодії з «групою ризику» на період подолання кризової ситуації.</w:t>
      </w:r>
    </w:p>
    <w:p w:rsidR="00D83F61" w:rsidRDefault="000F24EF" w:rsidP="001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D83F61">
        <w:rPr>
          <w:rFonts w:ascii="Times New Roman" w:hAnsi="Times New Roman" w:cs="Times New Roman"/>
          <w:sz w:val="28"/>
          <w:szCs w:val="28"/>
          <w:lang w:val="uk-UA"/>
        </w:rPr>
        <w:t xml:space="preserve"> разі здійснення учнем спроби суїциду або самогубства психолог і соціальний педагог організовує супровід однокласників, учнів закладу, педагогів та рідних учня.</w:t>
      </w:r>
      <w:r w:rsidR="00DD48E2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роботи з класом повинна складати не менше 20 годин.</w:t>
      </w:r>
    </w:p>
    <w:p w:rsidR="0021415F" w:rsidRDefault="0021415F" w:rsidP="00214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</w:t>
      </w:r>
      <w:r w:rsidR="003E50A8" w:rsidRPr="00DD48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етинна профілактика</w:t>
      </w:r>
      <w:r w:rsidR="003E50A8" w:rsidRPr="000F24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E50A8" w:rsidRPr="000F24EF">
        <w:rPr>
          <w:rFonts w:ascii="Times New Roman" w:hAnsi="Times New Roman" w:cs="Times New Roman"/>
          <w:i/>
          <w:sz w:val="28"/>
          <w:szCs w:val="28"/>
          <w:lang w:val="uk-UA"/>
        </w:rPr>
        <w:t>саморуйнівної</w:t>
      </w:r>
      <w:proofErr w:type="spellEnd"/>
      <w:r w:rsidRPr="000F24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поведінки</w:t>
      </w:r>
      <w:r w:rsidRPr="00214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заходи, які мають </w:t>
      </w:r>
      <w:r w:rsidR="000F24EF">
        <w:rPr>
          <w:rFonts w:ascii="Times New Roman" w:hAnsi="Times New Roman" w:cs="Times New Roman"/>
          <w:sz w:val="28"/>
          <w:szCs w:val="28"/>
          <w:lang w:val="uk-UA"/>
        </w:rPr>
        <w:t>послабити наслідки та зменшити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мовірність </w:t>
      </w:r>
      <w:proofErr w:type="spellStart"/>
      <w:r w:rsidR="0029211D">
        <w:rPr>
          <w:rFonts w:ascii="Times New Roman" w:hAnsi="Times New Roman" w:cs="Times New Roman"/>
          <w:sz w:val="28"/>
          <w:szCs w:val="28"/>
          <w:lang w:val="uk-UA"/>
        </w:rPr>
        <w:t>парасуїциду</w:t>
      </w:r>
      <w:proofErr w:type="spellEnd"/>
      <w:r w:rsidR="0029211D" w:rsidRPr="0029211D">
        <w:rPr>
          <w:lang w:val="uk-UA"/>
        </w:rPr>
        <w:t xml:space="preserve"> </w:t>
      </w:r>
      <w:r w:rsidR="0029211D">
        <w:rPr>
          <w:lang w:val="uk-UA"/>
        </w:rPr>
        <w:t>(</w:t>
      </w:r>
      <w:r w:rsidR="0029211D" w:rsidRPr="0029211D">
        <w:rPr>
          <w:rFonts w:ascii="Times New Roman" w:hAnsi="Times New Roman" w:cs="Times New Roman"/>
          <w:sz w:val="28"/>
          <w:szCs w:val="28"/>
          <w:lang w:val="uk-UA"/>
        </w:rPr>
        <w:t xml:space="preserve">незавершені </w:t>
      </w:r>
      <w:proofErr w:type="spellStart"/>
      <w:r w:rsidR="0029211D" w:rsidRPr="0029211D">
        <w:rPr>
          <w:rFonts w:ascii="Times New Roman" w:hAnsi="Times New Roman" w:cs="Times New Roman"/>
          <w:sz w:val="28"/>
          <w:szCs w:val="28"/>
          <w:lang w:val="uk-UA"/>
        </w:rPr>
        <w:t>суїцидальні</w:t>
      </w:r>
      <w:proofErr w:type="spellEnd"/>
      <w:r w:rsidR="0029211D" w:rsidRPr="0029211D">
        <w:rPr>
          <w:rFonts w:ascii="Times New Roman" w:hAnsi="Times New Roman" w:cs="Times New Roman"/>
          <w:sz w:val="28"/>
          <w:szCs w:val="28"/>
          <w:lang w:val="uk-UA"/>
        </w:rPr>
        <w:t xml:space="preserve"> дії, які є наслідком </w:t>
      </w:r>
      <w:proofErr w:type="spellStart"/>
      <w:r w:rsidR="0029211D" w:rsidRPr="0029211D">
        <w:rPr>
          <w:rFonts w:ascii="Times New Roman" w:hAnsi="Times New Roman" w:cs="Times New Roman"/>
          <w:sz w:val="28"/>
          <w:szCs w:val="28"/>
          <w:lang w:val="uk-UA"/>
        </w:rPr>
        <w:t>суїцидального</w:t>
      </w:r>
      <w:proofErr w:type="spellEnd"/>
      <w:r w:rsidR="0029211D" w:rsidRPr="0029211D">
        <w:rPr>
          <w:rFonts w:ascii="Times New Roman" w:hAnsi="Times New Roman" w:cs="Times New Roman"/>
          <w:sz w:val="28"/>
          <w:szCs w:val="28"/>
          <w:lang w:val="uk-UA"/>
        </w:rPr>
        <w:t xml:space="preserve"> шантажу, або тип </w:t>
      </w:r>
      <w:proofErr w:type="spellStart"/>
      <w:r w:rsidR="0029211D" w:rsidRPr="0029211D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="0029211D" w:rsidRPr="00292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11D" w:rsidRPr="0029211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поведінки, котра передує завершеному суїциду</w:t>
      </w:r>
      <w:r w:rsidR="00DD48E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соціальну і п</w:t>
      </w:r>
      <w:r w:rsidR="009520A1">
        <w:rPr>
          <w:rFonts w:ascii="Times New Roman" w:hAnsi="Times New Roman" w:cs="Times New Roman"/>
          <w:sz w:val="28"/>
          <w:szCs w:val="28"/>
          <w:lang w:val="uk-UA"/>
        </w:rPr>
        <w:t xml:space="preserve">сихологічну реабілітацію </w:t>
      </w:r>
      <w:proofErr w:type="spellStart"/>
      <w:r w:rsidR="009520A1">
        <w:rPr>
          <w:rFonts w:ascii="Times New Roman" w:hAnsi="Times New Roman" w:cs="Times New Roman"/>
          <w:sz w:val="28"/>
          <w:szCs w:val="28"/>
          <w:lang w:val="uk-UA"/>
        </w:rPr>
        <w:t>суїцид</w:t>
      </w:r>
      <w:r>
        <w:rPr>
          <w:rFonts w:ascii="Times New Roman" w:hAnsi="Times New Roman" w:cs="Times New Roman"/>
          <w:sz w:val="28"/>
          <w:szCs w:val="28"/>
          <w:lang w:val="uk-UA"/>
        </w:rPr>
        <w:t>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соціального оточення. </w:t>
      </w:r>
    </w:p>
    <w:p w:rsidR="00C177CC" w:rsidRPr="00C177CC" w:rsidRDefault="001E57C2" w:rsidP="002141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77CC">
        <w:rPr>
          <w:rFonts w:ascii="Times New Roman" w:hAnsi="Times New Roman" w:cs="Times New Roman"/>
          <w:i/>
          <w:sz w:val="28"/>
          <w:szCs w:val="28"/>
          <w:lang w:val="uk-UA"/>
        </w:rPr>
        <w:t>Психолог і соціальний педагог на цьому етапі</w:t>
      </w:r>
      <w:r w:rsidR="00C177CC" w:rsidRPr="00C177C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177CC" w:rsidRDefault="001E57C2" w:rsidP="00C177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CC">
        <w:rPr>
          <w:rFonts w:ascii="Times New Roman" w:hAnsi="Times New Roman" w:cs="Times New Roman"/>
          <w:sz w:val="28"/>
          <w:szCs w:val="28"/>
          <w:lang w:val="uk-UA"/>
        </w:rPr>
        <w:t>визначає т</w:t>
      </w:r>
      <w:r w:rsidR="00C177CC">
        <w:rPr>
          <w:rFonts w:ascii="Times New Roman" w:hAnsi="Times New Roman" w:cs="Times New Roman"/>
          <w:sz w:val="28"/>
          <w:szCs w:val="28"/>
          <w:lang w:val="uk-UA"/>
        </w:rPr>
        <w:t xml:space="preserve">ип </w:t>
      </w:r>
      <w:proofErr w:type="spellStart"/>
      <w:r w:rsidR="00C177CC">
        <w:rPr>
          <w:rFonts w:ascii="Times New Roman" w:hAnsi="Times New Roman" w:cs="Times New Roman"/>
          <w:sz w:val="28"/>
          <w:szCs w:val="28"/>
          <w:lang w:val="uk-UA"/>
        </w:rPr>
        <w:t>постсуїцидального</w:t>
      </w:r>
      <w:proofErr w:type="spellEnd"/>
      <w:r w:rsidR="00C177CC">
        <w:rPr>
          <w:rFonts w:ascii="Times New Roman" w:hAnsi="Times New Roman" w:cs="Times New Roman"/>
          <w:sz w:val="28"/>
          <w:szCs w:val="28"/>
          <w:lang w:val="uk-UA"/>
        </w:rPr>
        <w:t xml:space="preserve"> стану учня;</w:t>
      </w:r>
    </w:p>
    <w:p w:rsidR="00C177CC" w:rsidRDefault="001E57C2" w:rsidP="00C177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CC">
        <w:rPr>
          <w:rFonts w:ascii="Times New Roman" w:hAnsi="Times New Roman" w:cs="Times New Roman"/>
          <w:sz w:val="28"/>
          <w:szCs w:val="28"/>
          <w:lang w:val="uk-UA"/>
        </w:rPr>
        <w:t>розробляє алгоритм</w:t>
      </w:r>
      <w:r w:rsidR="00C177CC" w:rsidRPr="00C177C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соціально-психологічного супроводу (в тому числі </w:t>
      </w:r>
      <w:r w:rsidR="00C177CC">
        <w:rPr>
          <w:rFonts w:ascii="Times New Roman" w:hAnsi="Times New Roman" w:cs="Times New Roman"/>
          <w:sz w:val="28"/>
          <w:szCs w:val="28"/>
          <w:lang w:val="uk-UA"/>
        </w:rPr>
        <w:t>залучення медичних працівників);</w:t>
      </w:r>
      <w:r w:rsidR="00C177CC" w:rsidRPr="00C1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7CC" w:rsidRDefault="00C177CC" w:rsidP="00C177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CC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роботі консиліуму щодо </w:t>
      </w:r>
      <w:proofErr w:type="spellStart"/>
      <w:r w:rsidRPr="00C177CC">
        <w:rPr>
          <w:rFonts w:ascii="Times New Roman" w:hAnsi="Times New Roman" w:cs="Times New Roman"/>
          <w:sz w:val="28"/>
          <w:szCs w:val="28"/>
          <w:lang w:val="uk-UA"/>
        </w:rPr>
        <w:t>суїцидального</w:t>
      </w:r>
      <w:proofErr w:type="spellEnd"/>
      <w:r w:rsidRPr="00C177CC">
        <w:rPr>
          <w:rFonts w:ascii="Times New Roman" w:hAnsi="Times New Roman" w:cs="Times New Roman"/>
          <w:sz w:val="28"/>
          <w:szCs w:val="28"/>
          <w:lang w:val="uk-UA"/>
        </w:rPr>
        <w:t xml:space="preserve"> випадку, в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роботі антикризової команди;</w:t>
      </w:r>
      <w:r w:rsidRPr="00C17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57C2" w:rsidRDefault="00C177CC" w:rsidP="00C177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7CC">
        <w:rPr>
          <w:rFonts w:ascii="Times New Roman" w:hAnsi="Times New Roman" w:cs="Times New Roman"/>
          <w:sz w:val="28"/>
          <w:szCs w:val="28"/>
          <w:lang w:val="uk-UA"/>
        </w:rPr>
        <w:t>виконує індивідуальну корекційну роботу з учнем (за розробленою і затвердженою керівником психологічної служби програмою</w:t>
      </w:r>
      <w:r w:rsidR="00972E6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7CC" w:rsidRDefault="00C177CC" w:rsidP="00C177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групову роботу в класі й залучає до неї учня з метою відновлення навиків адаптації (комунікативний тренінг,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фрустраційної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толерантності);</w:t>
      </w:r>
    </w:p>
    <w:p w:rsidR="00C177CC" w:rsidRDefault="00C177CC" w:rsidP="00C177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надає консультації причетним до випадку педагогічним працівникам, батькам та учням;</w:t>
      </w:r>
    </w:p>
    <w:p w:rsidR="00C177CC" w:rsidRDefault="00C177CC" w:rsidP="00C177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 моніторинг емоційного стану дитини (методом спостереження,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Pr="00C177C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ю, опитування).</w:t>
      </w:r>
    </w:p>
    <w:p w:rsidR="000A640E" w:rsidRDefault="00081AC8" w:rsidP="0029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Найнебезпечнішим періодом вважається 1-3 тижні 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спроби.</w:t>
      </w:r>
      <w:r w:rsidR="000A640E">
        <w:rPr>
          <w:rFonts w:ascii="Times New Roman" w:hAnsi="Times New Roman" w:cs="Times New Roman"/>
          <w:sz w:val="28"/>
          <w:szCs w:val="28"/>
          <w:lang w:val="uk-UA"/>
        </w:rPr>
        <w:t xml:space="preserve"> Алгоритм роботи фахівця психологічної служби з дитиною, яка виявляє ознаки само руйнівної чи </w:t>
      </w:r>
      <w:proofErr w:type="spellStart"/>
      <w:r w:rsidR="000A640E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="000A640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подано у </w:t>
      </w:r>
      <w:r w:rsidR="000A640E" w:rsidRPr="000A640E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додатку 1.</w:t>
      </w:r>
      <w:r w:rsidR="00292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4CFA" w:rsidRDefault="00224CFA" w:rsidP="0029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повторних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спробах дитини інформація переадресовується психіатру, </w:t>
      </w:r>
      <w:r w:rsidR="00741B91">
        <w:rPr>
          <w:rFonts w:ascii="Times New Roman" w:hAnsi="Times New Roman" w:cs="Times New Roman"/>
          <w:sz w:val="28"/>
          <w:szCs w:val="28"/>
          <w:lang w:val="uk-UA"/>
        </w:rPr>
        <w:t xml:space="preserve">психоневрологу,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психотерапевту.</w:t>
      </w:r>
    </w:p>
    <w:p w:rsidR="003046D6" w:rsidRDefault="003046D6" w:rsidP="0029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921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основних напрямів профілактики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у поведінці дітей та підлітків, </w:t>
      </w:r>
      <w:r w:rsidRPr="002921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залежних від соціальних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3F8C">
        <w:rPr>
          <w:rFonts w:ascii="Times New Roman" w:hAnsi="Times New Roman" w:cs="Times New Roman"/>
          <w:sz w:val="28"/>
          <w:szCs w:val="28"/>
          <w:lang w:val="uk-UA"/>
        </w:rPr>
        <w:t xml:space="preserve">можна віднести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9211D">
        <w:rPr>
          <w:rFonts w:ascii="Times New Roman" w:hAnsi="Times New Roman" w:cs="Times New Roman"/>
          <w:sz w:val="28"/>
          <w:szCs w:val="28"/>
          <w:lang w:val="uk-UA"/>
        </w:rPr>
        <w:t>за В.Г. Пан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9211D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3046D6" w:rsidRDefault="00BC3F8C" w:rsidP="003046D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діагностику</w:t>
      </w:r>
      <w:r w:rsidR="003046D6">
        <w:rPr>
          <w:rFonts w:ascii="Times New Roman" w:hAnsi="Times New Roman" w:cs="Times New Roman"/>
          <w:sz w:val="28"/>
          <w:szCs w:val="28"/>
          <w:lang w:val="uk-UA"/>
        </w:rPr>
        <w:t xml:space="preserve"> становища особистості у структурі неформальних взаємин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3F8C" w:rsidRDefault="00BC3F8C" w:rsidP="003046D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спостереження за сімейними стосунками підлітка, його роллю й місцем у системі сімейного спілкування;</w:t>
      </w:r>
    </w:p>
    <w:p w:rsidR="00BC3F8C" w:rsidRDefault="00BC3F8C" w:rsidP="003046D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за подіями, які відбуваються в житті дитини/підлітка (смерть близьких, розлучення батьків тощо)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емоційною реакцією на ці події;</w:t>
      </w:r>
    </w:p>
    <w:p w:rsidR="00BC3F8C" w:rsidRDefault="00BC3F8C" w:rsidP="003046D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навичок міжособистісного спілкування, розвиток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емпатії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способів долання міжособистісних конфліктів;</w:t>
      </w:r>
    </w:p>
    <w:p w:rsidR="00BC3F8C" w:rsidRDefault="00BC3F8C" w:rsidP="003046D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навичок адекватного поводження в соціальних мережах, інформування про переваги й небезпеки соціальних мереж;</w:t>
      </w:r>
    </w:p>
    <w:p w:rsidR="00FC69E8" w:rsidRDefault="00FC69E8" w:rsidP="003046D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навичок життєстійкості до життєвих криз та умінь адекватно розв</w:t>
      </w:r>
      <w:r w:rsidRPr="00FC69E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язувати конфлікти, що виникають у житті підлітка;</w:t>
      </w:r>
    </w:p>
    <w:p w:rsidR="00FC69E8" w:rsidRPr="003046D6" w:rsidRDefault="00585B04" w:rsidP="003046D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це можливо, не акцентувати увагу дітей/підліткі</w:t>
      </w:r>
      <w:r w:rsidR="0029211D">
        <w:rPr>
          <w:rFonts w:ascii="Times New Roman" w:hAnsi="Times New Roman" w:cs="Times New Roman"/>
          <w:sz w:val="28"/>
          <w:szCs w:val="28"/>
          <w:lang w:val="uk-UA"/>
        </w:rPr>
        <w:t xml:space="preserve">в на проблемі самогубства, </w:t>
      </w:r>
      <w:proofErr w:type="spellStart"/>
      <w:r w:rsidR="0029211D">
        <w:rPr>
          <w:rFonts w:ascii="Times New Roman" w:hAnsi="Times New Roman" w:cs="Times New Roman"/>
          <w:sz w:val="28"/>
          <w:szCs w:val="28"/>
          <w:lang w:val="uk-UA"/>
        </w:rPr>
        <w:t>само</w:t>
      </w:r>
      <w:r>
        <w:rPr>
          <w:rFonts w:ascii="Times New Roman" w:hAnsi="Times New Roman" w:cs="Times New Roman"/>
          <w:sz w:val="28"/>
          <w:szCs w:val="28"/>
          <w:lang w:val="uk-UA"/>
        </w:rPr>
        <w:t>ушкоджень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героїзації різних форм ризикованої поведінки.</w:t>
      </w:r>
    </w:p>
    <w:p w:rsidR="00670E18" w:rsidRPr="00D9499C" w:rsidRDefault="0029211D" w:rsidP="002921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 н</w:t>
      </w:r>
      <w:r w:rsidR="005B27C7">
        <w:rPr>
          <w:rFonts w:ascii="Times New Roman" w:hAnsi="Times New Roman" w:cs="Times New Roman"/>
          <w:sz w:val="28"/>
          <w:szCs w:val="28"/>
          <w:lang w:val="uk-UA"/>
        </w:rPr>
        <w:t>а те</w:t>
      </w:r>
      <w:r w:rsidR="00670E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27C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670E18" w:rsidRPr="002921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система роботи</w:t>
      </w:r>
      <w:r w:rsidR="00670E18" w:rsidRPr="005B27C7">
        <w:rPr>
          <w:rFonts w:ascii="Times New Roman" w:hAnsi="Times New Roman" w:cs="Times New Roman"/>
          <w:sz w:val="28"/>
          <w:szCs w:val="28"/>
          <w:lang w:val="uk-UA"/>
        </w:rPr>
        <w:t xml:space="preserve"> з профілактики суїциду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само руйнівної поведінки</w:t>
      </w:r>
      <w:r w:rsidR="00670E18" w:rsidRPr="005B27C7">
        <w:rPr>
          <w:rFonts w:ascii="Times New Roman" w:hAnsi="Times New Roman" w:cs="Times New Roman"/>
          <w:sz w:val="28"/>
          <w:szCs w:val="28"/>
          <w:lang w:val="uk-UA"/>
        </w:rPr>
        <w:t xml:space="preserve"> має містити такі </w:t>
      </w:r>
      <w:r w:rsidR="00670E18" w:rsidRPr="0029211D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компоненти:</w:t>
      </w:r>
    </w:p>
    <w:p w:rsidR="00105E36" w:rsidRDefault="00670E18" w:rsidP="00105E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99C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Психологічна просвіта учасників освітнього процесу</w:t>
      </w:r>
      <w:r w:rsidRPr="00D9499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передбачає</w:t>
      </w:r>
      <w:r w:rsidR="004F36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5E36" w:rsidRDefault="004F36B9" w:rsidP="00105E3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E36">
        <w:rPr>
          <w:rFonts w:ascii="Times New Roman" w:hAnsi="Times New Roman" w:cs="Times New Roman"/>
          <w:i/>
          <w:sz w:val="28"/>
          <w:szCs w:val="28"/>
          <w:lang w:val="uk-UA"/>
        </w:rPr>
        <w:t>Створення у закладах освіти інформаційного куточка</w:t>
      </w:r>
      <w:r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 з методичною літературою, інформацією про «телефони довіри», адреси і режими </w:t>
      </w:r>
      <w:r w:rsidRPr="00105E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роботи спеціалізованих лікарень, психологічних центрів допомоги, інших фахівців; </w:t>
      </w:r>
      <w:r w:rsidRPr="00105E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розміщення </w:t>
      </w:r>
      <w:r w:rsidRPr="00105E36">
        <w:rPr>
          <w:rFonts w:ascii="Times New Roman" w:hAnsi="Times New Roman" w:cs="Times New Roman"/>
          <w:sz w:val="28"/>
          <w:szCs w:val="28"/>
          <w:lang w:val="uk-UA"/>
        </w:rPr>
        <w:t>даної інформації на сайті закладу та сторінці психологічної служби.</w:t>
      </w:r>
    </w:p>
    <w:p w:rsidR="00105E36" w:rsidRDefault="004A490C" w:rsidP="00105E3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E36">
        <w:rPr>
          <w:rFonts w:ascii="Times New Roman" w:hAnsi="Times New Roman" w:cs="Times New Roman"/>
          <w:i/>
          <w:sz w:val="28"/>
          <w:szCs w:val="28"/>
          <w:lang w:val="uk-UA"/>
        </w:rPr>
        <w:t>Проведення для педагогічних працівників психолого-педагогічних семінарів, консиліумів, майстер-класів з даної тематики</w:t>
      </w:r>
      <w:r w:rsidRPr="00105E36">
        <w:rPr>
          <w:rFonts w:ascii="Times New Roman" w:hAnsi="Times New Roman" w:cs="Times New Roman"/>
          <w:sz w:val="28"/>
          <w:szCs w:val="28"/>
          <w:lang w:val="uk-UA"/>
        </w:rPr>
        <w:t>. Під час підготовки до методичних заходів важливо дослідити соціально-психологічний клімат учнівських колективів, соціальний статус здобувача освіти тощо.</w:t>
      </w:r>
    </w:p>
    <w:p w:rsidR="00105E36" w:rsidRDefault="00943AA9" w:rsidP="00105E3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E36">
        <w:rPr>
          <w:rFonts w:ascii="Times New Roman" w:hAnsi="Times New Roman" w:cs="Times New Roman"/>
          <w:i/>
          <w:sz w:val="28"/>
          <w:szCs w:val="28"/>
          <w:lang w:val="uk-UA"/>
        </w:rPr>
        <w:t>Проведення індивідуальних консультацій з педагогами і батьками</w:t>
      </w:r>
      <w:r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 дітей із групи </w:t>
      </w:r>
      <w:proofErr w:type="spellStart"/>
      <w:r w:rsidRPr="00105E36">
        <w:rPr>
          <w:rFonts w:ascii="Times New Roman" w:hAnsi="Times New Roman" w:cs="Times New Roman"/>
          <w:sz w:val="28"/>
          <w:szCs w:val="28"/>
          <w:lang w:val="uk-UA"/>
        </w:rPr>
        <w:t>суїцидального</w:t>
      </w:r>
      <w:proofErr w:type="spellEnd"/>
      <w:r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 ризику; організація роботи батьківського психологічного класу або батьківського всеобучу тощо</w:t>
      </w:r>
      <w:r w:rsidR="00A275D1" w:rsidRPr="00105E36">
        <w:rPr>
          <w:rFonts w:ascii="Times New Roman" w:hAnsi="Times New Roman" w:cs="Times New Roman"/>
          <w:sz w:val="28"/>
          <w:szCs w:val="28"/>
          <w:lang w:val="uk-UA"/>
        </w:rPr>
        <w:t>. Перелік рекомендованих тем для такої роботи подано у додатку 3.</w:t>
      </w:r>
    </w:p>
    <w:p w:rsidR="00105E36" w:rsidRDefault="00943AA9" w:rsidP="00105E3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E36">
        <w:rPr>
          <w:rFonts w:ascii="Times New Roman" w:hAnsi="Times New Roman" w:cs="Times New Roman"/>
          <w:i/>
          <w:sz w:val="28"/>
          <w:szCs w:val="28"/>
          <w:lang w:val="uk-UA"/>
        </w:rPr>
        <w:t>Проведення просвітницьких заходів з</w:t>
      </w:r>
      <w:r w:rsidR="00741B91" w:rsidRPr="00105E36">
        <w:rPr>
          <w:rFonts w:ascii="Times New Roman" w:hAnsi="Times New Roman" w:cs="Times New Roman"/>
          <w:i/>
          <w:sz w:val="28"/>
          <w:szCs w:val="28"/>
          <w:lang w:val="uk-UA"/>
        </w:rPr>
        <w:t>і здобувачами освіти</w:t>
      </w:r>
      <w:r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 про цінність особистості й сенс життя. </w:t>
      </w:r>
    </w:p>
    <w:p w:rsidR="00943AA9" w:rsidRPr="00105E36" w:rsidRDefault="00A275D1" w:rsidP="00105E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E36">
        <w:rPr>
          <w:rFonts w:ascii="Times New Roman" w:hAnsi="Times New Roman" w:cs="Times New Roman"/>
          <w:sz w:val="28"/>
          <w:szCs w:val="28"/>
          <w:u w:val="single"/>
          <w:lang w:val="uk-UA"/>
        </w:rPr>
        <w:t>Важливою особливістю цієї ро</w:t>
      </w:r>
      <w:r w:rsidRPr="00105E36">
        <w:rPr>
          <w:rFonts w:ascii="Times New Roman" w:hAnsi="Times New Roman" w:cs="Times New Roman"/>
          <w:sz w:val="28"/>
          <w:szCs w:val="28"/>
          <w:lang w:val="uk-UA"/>
        </w:rPr>
        <w:t>боти є виключно позитивна, життєстверджуюча спрямованість відібраних форм і методів. У роботі зі здобувачами освіти</w:t>
      </w:r>
      <w:r w:rsidR="007A6BFA"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 не слід ініціювати розмову про суїцид як явище, його форми, інформувати дітей про існування деструктивних </w:t>
      </w:r>
      <w:proofErr w:type="spellStart"/>
      <w:r w:rsidR="007A6BFA" w:rsidRPr="00105E36">
        <w:rPr>
          <w:rFonts w:ascii="Times New Roman" w:hAnsi="Times New Roman" w:cs="Times New Roman"/>
          <w:sz w:val="28"/>
          <w:szCs w:val="28"/>
          <w:lang w:val="uk-UA"/>
        </w:rPr>
        <w:t>інтернет-квестів</w:t>
      </w:r>
      <w:proofErr w:type="spellEnd"/>
      <w:r w:rsidR="007A6BFA" w:rsidRPr="00105E36">
        <w:rPr>
          <w:rFonts w:ascii="Times New Roman" w:hAnsi="Times New Roman" w:cs="Times New Roman"/>
          <w:sz w:val="28"/>
          <w:szCs w:val="28"/>
          <w:lang w:val="uk-UA"/>
        </w:rPr>
        <w:t>. У більшості випадків така інформація є своєрідною рекламою, яка може викликати в учнів нездоровий інтерес та бажання спробувати</w:t>
      </w:r>
      <w:r w:rsidR="00105E36">
        <w:rPr>
          <w:rFonts w:ascii="Times New Roman" w:hAnsi="Times New Roman" w:cs="Times New Roman"/>
          <w:sz w:val="28"/>
          <w:szCs w:val="28"/>
          <w:lang w:val="uk-UA"/>
        </w:rPr>
        <w:t xml:space="preserve"> чи долучитися до деструктивної спільноти</w:t>
      </w:r>
      <w:r w:rsidR="007A6BFA" w:rsidRPr="00105E36">
        <w:rPr>
          <w:rFonts w:ascii="Times New Roman" w:hAnsi="Times New Roman" w:cs="Times New Roman"/>
          <w:sz w:val="28"/>
          <w:szCs w:val="28"/>
          <w:lang w:val="uk-UA"/>
        </w:rPr>
        <w:t>. Більш доречно запланувати заходи з тем</w:t>
      </w:r>
      <w:r w:rsidR="00943AA9" w:rsidRPr="00105E36">
        <w:rPr>
          <w:rFonts w:ascii="Times New Roman" w:hAnsi="Times New Roman" w:cs="Times New Roman"/>
          <w:sz w:val="28"/>
          <w:szCs w:val="28"/>
          <w:lang w:val="uk-UA"/>
        </w:rPr>
        <w:t>: «Я – це Я», «Я маю право відчувати і висловлювати свої почуття», «Невпевненість у собі», «Конфлікти», «Підліток і дорослий», «Спілкування з дорослими», «Спілкування з однолітками протилежної статі», «Підлітков</w:t>
      </w:r>
      <w:r w:rsidR="007A6BFA" w:rsidRPr="00105E36">
        <w:rPr>
          <w:rFonts w:ascii="Times New Roman" w:hAnsi="Times New Roman" w:cs="Times New Roman"/>
          <w:sz w:val="28"/>
          <w:szCs w:val="28"/>
          <w:lang w:val="uk-UA"/>
        </w:rPr>
        <w:t>і ініціації»</w:t>
      </w:r>
      <w:r w:rsidR="00943AA9" w:rsidRPr="00105E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5E36">
        <w:rPr>
          <w:rFonts w:ascii="Times New Roman" w:hAnsi="Times New Roman" w:cs="Times New Roman"/>
          <w:sz w:val="28"/>
          <w:szCs w:val="28"/>
          <w:lang w:val="uk-UA"/>
        </w:rPr>
        <w:t xml:space="preserve"> Якщо діти висловлюю</w:t>
      </w:r>
      <w:r w:rsidR="007A6BFA"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ть бажання поговорити на теми </w:t>
      </w:r>
      <w:proofErr w:type="spellStart"/>
      <w:r w:rsidR="007A6BFA" w:rsidRPr="00105E36">
        <w:rPr>
          <w:rFonts w:ascii="Times New Roman" w:hAnsi="Times New Roman" w:cs="Times New Roman"/>
          <w:sz w:val="28"/>
          <w:szCs w:val="28"/>
          <w:lang w:val="uk-UA"/>
        </w:rPr>
        <w:t>саморуйнівної</w:t>
      </w:r>
      <w:proofErr w:type="spellEnd"/>
      <w:r w:rsidR="007A6BFA"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поведінки, варто підтримати цю розмову, акцентуючи увагу на безперспективному впливі тих чи інших переконань, на радісних, успішних сторінках людського життя</w:t>
      </w:r>
      <w:r w:rsidR="00105E36" w:rsidRPr="00105E36">
        <w:rPr>
          <w:rFonts w:ascii="Times New Roman" w:hAnsi="Times New Roman" w:cs="Times New Roman"/>
          <w:sz w:val="28"/>
          <w:szCs w:val="28"/>
          <w:lang w:val="uk-UA"/>
        </w:rPr>
        <w:t>. Результатом такої роботи повинна стати упевненість здобувачів освіти у можливості отримання реальної допомоги та підтримки в особі психолога чи соціального педагога.</w:t>
      </w:r>
    </w:p>
    <w:p w:rsidR="001A5B06" w:rsidRPr="00D9499C" w:rsidRDefault="001A5B06" w:rsidP="001A5B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499C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Створення позитивного психологічного клімату у закладах освіти і сім</w:t>
      </w:r>
      <w:r w:rsidRPr="00D9499C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D9499C">
        <w:rPr>
          <w:rFonts w:ascii="Times New Roman" w:hAnsi="Times New Roman" w:cs="Times New Roman"/>
          <w:b/>
          <w:i/>
          <w:sz w:val="28"/>
          <w:szCs w:val="28"/>
          <w:lang w:val="uk-UA"/>
        </w:rPr>
        <w:t>ї.</w:t>
      </w:r>
    </w:p>
    <w:p w:rsidR="001A5B06" w:rsidRPr="001A5B06" w:rsidRDefault="001A5B06" w:rsidP="001A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Передбачає  залучення здобувачів освіти до громадської діяльності, культурно-виховних заходів, які сприяють формуванню позитивних громадянських, естетичних почуттів, духовності учнів і педагогів.</w:t>
      </w:r>
    </w:p>
    <w:p w:rsidR="001A5B06" w:rsidRDefault="001A5B06" w:rsidP="001A5B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49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Психологічна та педагогічна діагностика </w:t>
      </w:r>
      <w:proofErr w:type="spellStart"/>
      <w:r w:rsidRPr="00D9499C">
        <w:rPr>
          <w:rFonts w:ascii="Times New Roman" w:hAnsi="Times New Roman" w:cs="Times New Roman"/>
          <w:b/>
          <w:i/>
          <w:sz w:val="28"/>
          <w:szCs w:val="28"/>
          <w:lang w:val="uk-UA"/>
        </w:rPr>
        <w:t>суїцидальних</w:t>
      </w:r>
      <w:proofErr w:type="spellEnd"/>
      <w:r w:rsidRPr="00D949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тенденцій:</w:t>
      </w:r>
    </w:p>
    <w:p w:rsidR="00105E36" w:rsidRPr="00105E36" w:rsidRDefault="008E2E2C" w:rsidP="00105E3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E36">
        <w:rPr>
          <w:rFonts w:ascii="Times New Roman" w:hAnsi="Times New Roman" w:cs="Times New Roman"/>
          <w:i/>
          <w:sz w:val="28"/>
          <w:szCs w:val="28"/>
          <w:lang w:val="uk-UA"/>
        </w:rPr>
        <w:t>Спостереження.</w:t>
      </w:r>
      <w:r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2E2C" w:rsidRPr="00105E36" w:rsidRDefault="008E2E2C" w:rsidP="00105E3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E36">
        <w:rPr>
          <w:rFonts w:ascii="Times New Roman" w:hAnsi="Times New Roman" w:cs="Times New Roman"/>
          <w:sz w:val="28"/>
          <w:szCs w:val="28"/>
          <w:lang w:val="uk-UA"/>
        </w:rPr>
        <w:t>У процесі спостереження працівники пси</w:t>
      </w:r>
      <w:r w:rsidR="003B082B"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хологічної служби, педагоги, батьки звертають увагу на фактори ризику: спадковість, вербальну і фізичну агресію, високу конфліктність, прагнення до домінування або орієнтацію на залежність, ізоляцію або неприйняття однолітками, різки зміни в поведінці, низький або високий </w:t>
      </w:r>
      <w:r w:rsidR="003B082B" w:rsidRPr="00105E36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3B082B"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, неадекватну самооцінку, несприятливе сімейне оточення, </w:t>
      </w:r>
      <w:proofErr w:type="spellStart"/>
      <w:r w:rsidR="003B082B" w:rsidRPr="00105E36">
        <w:rPr>
          <w:rFonts w:ascii="Times New Roman" w:hAnsi="Times New Roman" w:cs="Times New Roman"/>
          <w:sz w:val="28"/>
          <w:szCs w:val="28"/>
          <w:lang w:val="uk-UA"/>
        </w:rPr>
        <w:t>психотравматичні</w:t>
      </w:r>
      <w:proofErr w:type="spellEnd"/>
      <w:r w:rsidR="003B082B"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 події (смерть близької людини, міжособистісний конфлікт тощо), асоціальний спосіб життя. Виявляють ознаки емоційних порушень – втрата апетиту або імпульсивне </w:t>
      </w:r>
      <w:proofErr w:type="spellStart"/>
      <w:r w:rsidR="003B082B" w:rsidRPr="00105E36">
        <w:rPr>
          <w:rFonts w:ascii="Times New Roman" w:hAnsi="Times New Roman" w:cs="Times New Roman"/>
          <w:sz w:val="28"/>
          <w:szCs w:val="28"/>
          <w:lang w:val="uk-UA"/>
        </w:rPr>
        <w:t>ненажерство</w:t>
      </w:r>
      <w:proofErr w:type="spellEnd"/>
      <w:r w:rsidR="003B082B" w:rsidRPr="00105E36">
        <w:rPr>
          <w:rFonts w:ascii="Times New Roman" w:hAnsi="Times New Roman" w:cs="Times New Roman"/>
          <w:sz w:val="28"/>
          <w:szCs w:val="28"/>
          <w:lang w:val="uk-UA"/>
        </w:rPr>
        <w:t xml:space="preserve">, безсоння або підвищена сонливість впродовж останніх декількох днів, часті скарги на соматичні хвороби, незвичне </w:t>
      </w:r>
      <w:r w:rsidR="003B082B" w:rsidRPr="00105E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неохайне ставлення до своєї зовнішності, постійне почуття самотності, непотрібності або суму, </w:t>
      </w:r>
      <w:r w:rsidR="005E3BBF" w:rsidRPr="00105E36">
        <w:rPr>
          <w:rFonts w:ascii="Times New Roman" w:hAnsi="Times New Roman" w:cs="Times New Roman"/>
          <w:sz w:val="28"/>
          <w:szCs w:val="28"/>
          <w:lang w:val="uk-UA"/>
        </w:rPr>
        <w:t>нудьга у звичайному оточенні або під час виконання роботи, яка раніше подобалася, втеча від контактів або ізоляція від друзів і сім’ї, порушення уваги із зниженням якості роботи, занурення у роздуми про смерть, відсутність планів на майбутнє, раптові напади гніву, навіть, через дрібниці.</w:t>
      </w:r>
    </w:p>
    <w:p w:rsidR="0029211D" w:rsidRPr="0029211D" w:rsidRDefault="004E2AF4" w:rsidP="008E2E2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Психодіагностика.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2AF4" w:rsidRPr="004E2AF4" w:rsidRDefault="00105E36" w:rsidP="002921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- </w:t>
      </w:r>
      <w:r w:rsidR="00DD48E2">
        <w:rPr>
          <w:rFonts w:ascii="Times New Roman" w:hAnsi="Times New Roman" w:cs="Times New Roman"/>
          <w:sz w:val="28"/>
          <w:szCs w:val="28"/>
          <w:u w:val="single"/>
          <w:lang w:val="uk-UA"/>
        </w:rPr>
        <w:t>Рекомендуємо наступні методики вивчення психологічного стану дитини</w:t>
      </w:r>
      <w:r w:rsidR="004E2A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B6946" w:rsidRDefault="009B6946" w:rsidP="009B69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 xml:space="preserve">Соціометрія і </w:t>
      </w:r>
      <w:proofErr w:type="spellStart"/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>референтометрія</w:t>
      </w:r>
      <w:proofErr w:type="spellEnd"/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2AF4" w:rsidRPr="009B6946" w:rsidRDefault="009B6946" w:rsidP="009B69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B6946">
        <w:rPr>
          <w:rFonts w:ascii="Times New Roman" w:hAnsi="Times New Roman" w:cs="Times New Roman"/>
          <w:sz w:val="28"/>
          <w:szCs w:val="28"/>
          <w:lang w:val="uk-UA"/>
        </w:rPr>
        <w:t>Проєктивні</w:t>
      </w:r>
      <w:proofErr w:type="spellEnd"/>
      <w:r w:rsidRPr="009B6946">
        <w:rPr>
          <w:rFonts w:ascii="Times New Roman" w:hAnsi="Times New Roman" w:cs="Times New Roman"/>
          <w:sz w:val="28"/>
          <w:szCs w:val="28"/>
          <w:lang w:val="uk-UA"/>
        </w:rPr>
        <w:t xml:space="preserve"> методики «Дім-дерево-людина»</w:t>
      </w:r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 xml:space="preserve"> і «Моя сім’я»;</w:t>
      </w:r>
    </w:p>
    <w:p w:rsidR="004E2AF4" w:rsidRPr="009B6946" w:rsidRDefault="009B6946" w:rsidP="009B69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>Методика Шуберта «Діагностика рівня готовності до ризику»;</w:t>
      </w:r>
    </w:p>
    <w:p w:rsidR="004E2AF4" w:rsidRPr="009B6946" w:rsidRDefault="009B6946" w:rsidP="009B69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 xml:space="preserve">Методика визначення нервово-психічної стійкості та ризику </w:t>
      </w:r>
      <w:proofErr w:type="spellStart"/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>дезадаптації</w:t>
      </w:r>
      <w:proofErr w:type="spellEnd"/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 xml:space="preserve"> у стресі «Прогноз»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В.А.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Бодровим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2AF4" w:rsidRPr="009B6946" w:rsidRDefault="009B6946" w:rsidP="009B69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>Багаторівневий особистісний опитувальник «Адаптивність» (МЛОАМ);</w:t>
      </w:r>
    </w:p>
    <w:p w:rsidR="00105E36" w:rsidRDefault="009B6946" w:rsidP="00105E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 xml:space="preserve">Опитувальник </w:t>
      </w:r>
      <w:proofErr w:type="spellStart"/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>депресивності</w:t>
      </w:r>
      <w:proofErr w:type="spellEnd"/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 xml:space="preserve"> Бека (</w:t>
      </w:r>
      <w:r w:rsidR="004E2AF4" w:rsidRPr="009B6946">
        <w:rPr>
          <w:rFonts w:ascii="Times New Roman" w:hAnsi="Times New Roman" w:cs="Times New Roman"/>
          <w:sz w:val="28"/>
          <w:szCs w:val="28"/>
          <w:lang w:val="en-US"/>
        </w:rPr>
        <w:t>Beck</w:t>
      </w:r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AF4" w:rsidRPr="009B6946">
        <w:rPr>
          <w:rFonts w:ascii="Times New Roman" w:hAnsi="Times New Roman" w:cs="Times New Roman"/>
          <w:sz w:val="28"/>
          <w:szCs w:val="28"/>
          <w:lang w:val="en-US"/>
        </w:rPr>
        <w:t>Depression</w:t>
      </w:r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AF4" w:rsidRPr="009B6946">
        <w:rPr>
          <w:rFonts w:ascii="Times New Roman" w:hAnsi="Times New Roman" w:cs="Times New Roman"/>
          <w:sz w:val="28"/>
          <w:szCs w:val="28"/>
          <w:lang w:val="en-US"/>
        </w:rPr>
        <w:t>Inventory</w:t>
      </w:r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E2AF4" w:rsidRPr="009B6946">
        <w:rPr>
          <w:rFonts w:ascii="Times New Roman" w:hAnsi="Times New Roman" w:cs="Times New Roman"/>
          <w:sz w:val="28"/>
          <w:szCs w:val="28"/>
          <w:lang w:val="en-US"/>
        </w:rPr>
        <w:t>BDI</w:t>
      </w:r>
      <w:r w:rsidR="004E2AF4" w:rsidRPr="009B694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05E36" w:rsidRDefault="009B6946" w:rsidP="00105E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4E2AF4">
        <w:rPr>
          <w:rFonts w:ascii="Times New Roman" w:hAnsi="Times New Roman" w:cs="Times New Roman"/>
          <w:sz w:val="28"/>
          <w:szCs w:val="28"/>
          <w:lang w:val="uk-UA"/>
        </w:rPr>
        <w:t>Опитувальник оцінки «душевного болю» (Е.</w:t>
      </w:r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2AF4">
        <w:rPr>
          <w:rFonts w:ascii="Times New Roman" w:hAnsi="Times New Roman" w:cs="Times New Roman"/>
          <w:sz w:val="28"/>
          <w:szCs w:val="28"/>
          <w:lang w:val="uk-UA"/>
        </w:rPr>
        <w:t>Шнейдман</w:t>
      </w:r>
      <w:proofErr w:type="spellEnd"/>
      <w:r w:rsidR="004E2AF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05E36" w:rsidRDefault="009B6946" w:rsidP="00105E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4E2AF4">
        <w:rPr>
          <w:rFonts w:ascii="Times New Roman" w:hAnsi="Times New Roman" w:cs="Times New Roman"/>
          <w:sz w:val="28"/>
          <w:szCs w:val="28"/>
          <w:lang w:val="uk-UA"/>
        </w:rPr>
        <w:t>Модифікований опитувальник для ідентифікації типів акцентуацій характеру підлітків</w:t>
      </w:r>
      <w:r w:rsidR="00F80582">
        <w:rPr>
          <w:rFonts w:ascii="Times New Roman" w:hAnsi="Times New Roman" w:cs="Times New Roman"/>
          <w:sz w:val="28"/>
          <w:szCs w:val="28"/>
          <w:lang w:val="uk-UA"/>
        </w:rPr>
        <w:t xml:space="preserve"> (О. </w:t>
      </w:r>
      <w:proofErr w:type="spellStart"/>
      <w:r w:rsidR="00F80582">
        <w:rPr>
          <w:rFonts w:ascii="Times New Roman" w:hAnsi="Times New Roman" w:cs="Times New Roman"/>
          <w:sz w:val="28"/>
          <w:szCs w:val="28"/>
          <w:lang w:val="uk-UA"/>
        </w:rPr>
        <w:t>Лічко</w:t>
      </w:r>
      <w:proofErr w:type="spellEnd"/>
      <w:r w:rsidR="00F80582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="00F80582">
        <w:rPr>
          <w:rFonts w:ascii="Times New Roman" w:hAnsi="Times New Roman" w:cs="Times New Roman"/>
          <w:sz w:val="28"/>
          <w:szCs w:val="28"/>
          <w:lang w:val="uk-UA"/>
        </w:rPr>
        <w:t>Подмазін</w:t>
      </w:r>
      <w:proofErr w:type="spellEnd"/>
      <w:r w:rsidR="00F8058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05E36" w:rsidRDefault="009B6946" w:rsidP="00105E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F80582">
        <w:rPr>
          <w:rFonts w:ascii="Times New Roman" w:hAnsi="Times New Roman" w:cs="Times New Roman"/>
          <w:sz w:val="28"/>
          <w:szCs w:val="28"/>
          <w:lang w:val="uk-UA"/>
        </w:rPr>
        <w:t xml:space="preserve">Карта виявлення ризику </w:t>
      </w:r>
      <w:proofErr w:type="spellStart"/>
      <w:r w:rsidR="00F80582">
        <w:rPr>
          <w:rFonts w:ascii="Times New Roman" w:hAnsi="Times New Roman" w:cs="Times New Roman"/>
          <w:sz w:val="28"/>
          <w:szCs w:val="28"/>
          <w:lang w:val="uk-UA"/>
        </w:rPr>
        <w:t>суїцидальності</w:t>
      </w:r>
      <w:proofErr w:type="spellEnd"/>
      <w:r w:rsidR="00F80582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0582">
        <w:rPr>
          <w:rFonts w:ascii="Times New Roman" w:hAnsi="Times New Roman" w:cs="Times New Roman"/>
          <w:sz w:val="28"/>
          <w:szCs w:val="28"/>
          <w:lang w:val="uk-UA"/>
        </w:rPr>
        <w:t>Прийменко</w:t>
      </w:r>
      <w:proofErr w:type="spellEnd"/>
      <w:r w:rsidR="00F805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5E36" w:rsidRDefault="009B6946" w:rsidP="00105E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F80582">
        <w:rPr>
          <w:rFonts w:ascii="Times New Roman" w:hAnsi="Times New Roman" w:cs="Times New Roman"/>
          <w:sz w:val="28"/>
          <w:szCs w:val="28"/>
          <w:lang w:val="uk-UA"/>
        </w:rPr>
        <w:t>Методика визначення типу темпераменту за Б.Цукановим;</w:t>
      </w:r>
    </w:p>
    <w:p w:rsidR="00105E36" w:rsidRDefault="00105E36" w:rsidP="00105E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694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01F58">
        <w:rPr>
          <w:rFonts w:ascii="Times New Roman" w:hAnsi="Times New Roman" w:cs="Times New Roman"/>
          <w:sz w:val="28"/>
          <w:szCs w:val="28"/>
          <w:lang w:val="uk-UA"/>
        </w:rPr>
        <w:t>Опитувальник психічних станів особистості Г.</w:t>
      </w:r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F58">
        <w:rPr>
          <w:rFonts w:ascii="Times New Roman" w:hAnsi="Times New Roman" w:cs="Times New Roman"/>
          <w:sz w:val="28"/>
          <w:szCs w:val="28"/>
          <w:lang w:val="uk-UA"/>
        </w:rPr>
        <w:t>Айзенка</w:t>
      </w:r>
      <w:proofErr w:type="spellEnd"/>
      <w:r w:rsidR="00F01F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5E36" w:rsidRDefault="009B6946" w:rsidP="00105E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Тест на виявлення </w:t>
      </w:r>
      <w:proofErr w:type="spellStart"/>
      <w:r w:rsidR="00CC24F2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 намірів (Н. </w:t>
      </w:r>
      <w:proofErr w:type="spellStart"/>
      <w:r w:rsidR="00CC24F2">
        <w:rPr>
          <w:rFonts w:ascii="Times New Roman" w:hAnsi="Times New Roman" w:cs="Times New Roman"/>
          <w:sz w:val="28"/>
          <w:szCs w:val="28"/>
          <w:lang w:val="uk-UA"/>
        </w:rPr>
        <w:t>Шавровська</w:t>
      </w:r>
      <w:proofErr w:type="spellEnd"/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CC24F2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="00CC24F2">
        <w:rPr>
          <w:rFonts w:ascii="Times New Roman" w:hAnsi="Times New Roman" w:cs="Times New Roman"/>
          <w:sz w:val="28"/>
          <w:szCs w:val="28"/>
          <w:lang w:val="uk-UA"/>
        </w:rPr>
        <w:t>, І. Мельникова);</w:t>
      </w:r>
    </w:p>
    <w:p w:rsidR="00105E36" w:rsidRDefault="009B6946" w:rsidP="00105E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Методика вивчення схильності до </w:t>
      </w:r>
      <w:proofErr w:type="spellStart"/>
      <w:r w:rsidR="00CC24F2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(М. Горська);</w:t>
      </w:r>
    </w:p>
    <w:p w:rsidR="00105E36" w:rsidRDefault="00105E36" w:rsidP="00105E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Методика діагностики соціально-психологічної адаптації (К. </w:t>
      </w:r>
      <w:proofErr w:type="spellStart"/>
      <w:r w:rsidR="00CC24F2">
        <w:rPr>
          <w:rFonts w:ascii="Times New Roman" w:hAnsi="Times New Roman" w:cs="Times New Roman"/>
          <w:sz w:val="28"/>
          <w:szCs w:val="28"/>
          <w:lang w:val="uk-UA"/>
        </w:rPr>
        <w:t>Роджерс</w:t>
      </w:r>
      <w:proofErr w:type="spellEnd"/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 і Р. Раймонд);</w:t>
      </w:r>
    </w:p>
    <w:p w:rsidR="00CC24F2" w:rsidRDefault="00105E36" w:rsidP="00105E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CC24F2">
        <w:rPr>
          <w:rFonts w:ascii="Times New Roman" w:hAnsi="Times New Roman" w:cs="Times New Roman"/>
          <w:sz w:val="28"/>
          <w:szCs w:val="28"/>
          <w:lang w:val="uk-UA"/>
        </w:rPr>
        <w:t>Методика «Наскільки адаптований ти до життя?» (А. Фурман);</w:t>
      </w:r>
    </w:p>
    <w:p w:rsidR="00105E36" w:rsidRDefault="00CC24F2" w:rsidP="00105E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Шкала депресії (адаптація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C24F2" w:rsidRDefault="00105E36" w:rsidP="0010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16. </w:t>
      </w:r>
      <w:r w:rsidR="009B6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4F2">
        <w:rPr>
          <w:rFonts w:ascii="Times New Roman" w:hAnsi="Times New Roman" w:cs="Times New Roman"/>
          <w:sz w:val="28"/>
          <w:szCs w:val="28"/>
          <w:lang w:val="uk-UA"/>
        </w:rPr>
        <w:t>Методика діагностики рівня суб</w:t>
      </w:r>
      <w:r w:rsidR="00CC24F2" w:rsidRPr="00105E3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єктивного відчуття самотності (Д. </w:t>
      </w:r>
      <w:proofErr w:type="spellStart"/>
      <w:r w:rsidR="00CC24F2">
        <w:rPr>
          <w:rFonts w:ascii="Times New Roman" w:hAnsi="Times New Roman" w:cs="Times New Roman"/>
          <w:sz w:val="28"/>
          <w:szCs w:val="28"/>
          <w:lang w:val="uk-UA"/>
        </w:rPr>
        <w:t>Расел</w:t>
      </w:r>
      <w:proofErr w:type="spellEnd"/>
      <w:r w:rsidR="00CC24F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C24F2">
        <w:rPr>
          <w:rFonts w:ascii="Times New Roman" w:hAnsi="Times New Roman" w:cs="Times New Roman"/>
          <w:sz w:val="28"/>
          <w:szCs w:val="28"/>
          <w:lang w:val="uk-UA"/>
        </w:rPr>
        <w:t>М. Фергюсон).</w:t>
      </w:r>
    </w:p>
    <w:p w:rsidR="00FE099E" w:rsidRPr="00CC24F2" w:rsidRDefault="00FE099E" w:rsidP="008D231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99E">
        <w:rPr>
          <w:rFonts w:ascii="Times New Roman" w:hAnsi="Times New Roman" w:cs="Times New Roman"/>
          <w:sz w:val="28"/>
          <w:szCs w:val="28"/>
          <w:lang w:val="uk-UA"/>
        </w:rPr>
        <w:t>Дані методики розміщені за покликанням: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9B6946" w:rsidRPr="00136C0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https://imzo.gov.ua/psyholohichnyj-suprovid-ta-sotsialno-pedahohichna-robota/informatsijna-baza-psyholohiv-ta-sotsialnyh-pedahohi/navchalno-metodychni-materialy-dlya-psyholohiv/psyhodiahnostychna-robota/</w:t>
        </w:r>
      </w:hyperlink>
      <w:r w:rsidR="009B6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2AF4" w:rsidRPr="00636576" w:rsidRDefault="00636576" w:rsidP="006365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6576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D945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сихологічне </w:t>
      </w:r>
      <w:r w:rsidR="0071749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консультування </w:t>
      </w:r>
      <w:r w:rsidR="00D945F1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здобувачів освіти</w:t>
      </w:r>
      <w:r w:rsidRPr="0063657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36576" w:rsidRDefault="00636576" w:rsidP="006365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65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Психолого-педагогічна корекція </w:t>
      </w:r>
      <w:proofErr w:type="spellStart"/>
      <w:r w:rsidRPr="00636576">
        <w:rPr>
          <w:rFonts w:ascii="Times New Roman" w:hAnsi="Times New Roman" w:cs="Times New Roman"/>
          <w:b/>
          <w:i/>
          <w:sz w:val="28"/>
          <w:szCs w:val="28"/>
          <w:lang w:val="uk-UA"/>
        </w:rPr>
        <w:t>суїцидальних</w:t>
      </w:r>
      <w:proofErr w:type="spellEnd"/>
      <w:r w:rsidRPr="006365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тенденцій. </w:t>
      </w:r>
    </w:p>
    <w:p w:rsidR="00636576" w:rsidRDefault="00636576" w:rsidP="00E4658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576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>
        <w:rPr>
          <w:rFonts w:ascii="Times New Roman" w:hAnsi="Times New Roman" w:cs="Times New Roman"/>
          <w:sz w:val="28"/>
          <w:szCs w:val="28"/>
          <w:lang w:val="uk-UA"/>
        </w:rPr>
        <w:t>бачає навчання здобувачів освіти технік</w:t>
      </w:r>
      <w:r w:rsidR="009B6946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керування емоціями, зняття м</w:t>
      </w:r>
      <w:r w:rsidRPr="0063657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язового та емоційного напруження, набуття навичок конструктивних поведінкових</w:t>
      </w:r>
      <w:r w:rsidR="009B6946">
        <w:rPr>
          <w:rFonts w:ascii="Times New Roman" w:hAnsi="Times New Roman" w:cs="Times New Roman"/>
          <w:sz w:val="28"/>
          <w:szCs w:val="28"/>
          <w:lang w:val="uk-UA"/>
        </w:rPr>
        <w:t xml:space="preserve"> реакцій у проблемних ситуаціях;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позитивної самооцінки, усвідомлення цінності особистості, соціального статусу в групі, тренінги особистісного зростання тощо.</w:t>
      </w:r>
    </w:p>
    <w:p w:rsidR="00ED4174" w:rsidRDefault="00ED4174" w:rsidP="00ED41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41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Систематичний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контроль і врахування динаміки змін в особистості та поведінці </w:t>
      </w:r>
      <w:r w:rsidR="00441930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дитини/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підлітка – </w:t>
      </w:r>
      <w:r w:rsidRPr="00926B13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ознак, тенденцій, ризиків </w:t>
      </w:r>
      <w:proofErr w:type="spellStart"/>
      <w:r w:rsidRPr="00926B13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Pr="00926B1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на всіх етапах роботи з ним.</w:t>
      </w:r>
    </w:p>
    <w:p w:rsidR="00DB52C4" w:rsidRPr="009B6946" w:rsidRDefault="00926B13" w:rsidP="00DB52C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B1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потребою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переадресування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справи фахівцям медичного профілю – </w:t>
      </w:r>
      <w:r w:rsidRPr="00926B13">
        <w:rPr>
          <w:rFonts w:ascii="Times New Roman" w:hAnsi="Times New Roman" w:cs="Times New Roman"/>
          <w:sz w:val="28"/>
          <w:szCs w:val="28"/>
          <w:lang w:val="uk-UA"/>
        </w:rPr>
        <w:t>рекомендація відвідати психоневролога, психотерапевта, психіатра тощо.</w:t>
      </w:r>
    </w:p>
    <w:p w:rsidR="009B6946" w:rsidRDefault="009B6946" w:rsidP="009B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C96" w:rsidRPr="00A67DA0" w:rsidRDefault="00A67DA0" w:rsidP="009B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психологічної служби, педагогам і батькам </w:t>
      </w:r>
      <w:r w:rsidR="00656BCB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варто пам</w:t>
      </w:r>
      <w:r w:rsidRPr="00603DC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ятати, що будь-які профілактичні заходи будуть ефективними лише за умови систематичного, комплексного впровадження різних форм, методів, засобів у поєднанні з діяльністю, спрямованою на створення умов для повноцінної життєдіяльності та самореалізації учасників освітнього процесу.</w:t>
      </w:r>
    </w:p>
    <w:p w:rsidR="00E912BA" w:rsidRPr="00105E36" w:rsidRDefault="009520A1" w:rsidP="004D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5D80" w:rsidRDefault="00F05D80" w:rsidP="004D2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0A1" w:rsidRPr="009520A1" w:rsidRDefault="00F05D80" w:rsidP="004D2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4D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520A1" w:rsidRPr="009520A1">
        <w:rPr>
          <w:rFonts w:ascii="Times New Roman" w:hAnsi="Times New Roman" w:cs="Times New Roman"/>
          <w:b/>
          <w:sz w:val="28"/>
          <w:szCs w:val="28"/>
          <w:lang w:val="uk-UA"/>
        </w:rPr>
        <w:t>Додаток 1.</w:t>
      </w:r>
    </w:p>
    <w:p w:rsidR="000D29A9" w:rsidRDefault="000D29A9" w:rsidP="003A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0A1" w:rsidRPr="00C81853" w:rsidRDefault="003A54F1" w:rsidP="000A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81853">
        <w:rPr>
          <w:rFonts w:ascii="Times New Roman" w:hAnsi="Times New Roman" w:cs="Times New Roman"/>
          <w:b/>
          <w:sz w:val="28"/>
          <w:szCs w:val="28"/>
          <w:lang w:val="uk-UA"/>
        </w:rPr>
        <w:t>Пам’</w:t>
      </w:r>
      <w:r w:rsidRPr="00C81853">
        <w:rPr>
          <w:rFonts w:ascii="Times New Roman" w:hAnsi="Times New Roman" w:cs="Times New Roman"/>
          <w:b/>
          <w:sz w:val="28"/>
          <w:szCs w:val="28"/>
        </w:rPr>
        <w:t>ятка</w:t>
      </w:r>
      <w:proofErr w:type="spellEnd"/>
      <w:r w:rsidRPr="00C8185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92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практичного </w:t>
      </w:r>
      <w:r w:rsidRPr="00C81853">
        <w:rPr>
          <w:rFonts w:ascii="Times New Roman" w:hAnsi="Times New Roman" w:cs="Times New Roman"/>
          <w:b/>
          <w:sz w:val="28"/>
          <w:szCs w:val="28"/>
        </w:rPr>
        <w:t xml:space="preserve">психолога і </w:t>
      </w:r>
      <w:proofErr w:type="spellStart"/>
      <w:r w:rsidRPr="00C81853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C81853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0A640E" w:rsidRDefault="003A54F1" w:rsidP="000A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sz w:val="28"/>
          <w:szCs w:val="28"/>
          <w:lang w:val="uk-UA"/>
        </w:rPr>
        <w:t>«Дитина/підліток</w:t>
      </w:r>
      <w:r w:rsidR="009520A1" w:rsidRPr="00C81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</w:t>
      </w:r>
      <w:r w:rsidR="000324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ознаками </w:t>
      </w:r>
      <w:proofErr w:type="spellStart"/>
      <w:r w:rsidR="00032428">
        <w:rPr>
          <w:rFonts w:ascii="Times New Roman" w:hAnsi="Times New Roman" w:cs="Times New Roman"/>
          <w:b/>
          <w:sz w:val="28"/>
          <w:szCs w:val="28"/>
          <w:lang w:val="uk-UA"/>
        </w:rPr>
        <w:t>саморуйнівної</w:t>
      </w:r>
      <w:proofErr w:type="spellEnd"/>
      <w:r w:rsidRPr="00C81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6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</w:t>
      </w:r>
      <w:proofErr w:type="spellStart"/>
      <w:r w:rsidR="000A640E">
        <w:rPr>
          <w:rFonts w:ascii="Times New Roman" w:hAnsi="Times New Roman" w:cs="Times New Roman"/>
          <w:b/>
          <w:sz w:val="28"/>
          <w:szCs w:val="28"/>
          <w:lang w:val="uk-UA"/>
        </w:rPr>
        <w:t>суїцидальної</w:t>
      </w:r>
      <w:proofErr w:type="spellEnd"/>
      <w:r w:rsidR="000A6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1853">
        <w:rPr>
          <w:rFonts w:ascii="Times New Roman" w:hAnsi="Times New Roman" w:cs="Times New Roman"/>
          <w:b/>
          <w:sz w:val="28"/>
          <w:szCs w:val="28"/>
          <w:lang w:val="uk-UA"/>
        </w:rPr>
        <w:t>поведінки.</w:t>
      </w:r>
    </w:p>
    <w:p w:rsidR="009520A1" w:rsidRPr="00C81853" w:rsidRDefault="003A54F1" w:rsidP="000A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sz w:val="28"/>
          <w:szCs w:val="28"/>
          <w:lang w:val="uk-UA"/>
        </w:rPr>
        <w:t>Що робити?»</w:t>
      </w:r>
    </w:p>
    <w:p w:rsidR="009520A1" w:rsidRPr="00C81853" w:rsidRDefault="009520A1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C96" w:rsidRPr="00C81853" w:rsidRDefault="009520A1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Крок 1-й</w:t>
      </w:r>
      <w:r w:rsidRPr="00C818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>створити безпечну і довірливу ситуацію навколо дитини</w:t>
      </w:r>
      <w:r w:rsidR="00251109" w:rsidRPr="00C81853">
        <w:rPr>
          <w:rFonts w:ascii="Times New Roman" w:hAnsi="Times New Roman" w:cs="Times New Roman"/>
          <w:sz w:val="28"/>
          <w:szCs w:val="28"/>
          <w:lang w:val="uk-UA"/>
        </w:rPr>
        <w:t>/підлітка</w:t>
      </w:r>
      <w:r w:rsidR="006C60A0"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(спільно із класним керівником і батьками дитини/підлітка)\</w:t>
      </w:r>
    </w:p>
    <w:p w:rsidR="009D5C96" w:rsidRPr="00C81853" w:rsidRDefault="009520A1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Крок 2-й</w:t>
      </w:r>
      <w:r w:rsidRPr="00C8185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повідомити керівника закладу освіти.</w:t>
      </w:r>
    </w:p>
    <w:p w:rsidR="009D5C96" w:rsidRPr="00C81853" w:rsidRDefault="009520A1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Крок 3-й</w:t>
      </w:r>
      <w:r w:rsidRPr="00C818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CC7F4D" w:rsidRPr="00C81853">
        <w:rPr>
          <w:rFonts w:ascii="Times New Roman" w:hAnsi="Times New Roman" w:cs="Times New Roman"/>
          <w:sz w:val="28"/>
          <w:szCs w:val="28"/>
          <w:lang w:val="uk-UA"/>
        </w:rPr>
        <w:t>поговорити з дитиною/підлітком</w:t>
      </w:r>
      <w:r w:rsidR="00F03203" w:rsidRPr="00C81853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F03203" w:rsidRPr="00C81853">
        <w:rPr>
          <w:rFonts w:ascii="Times New Roman" w:hAnsi="Times New Roman" w:cs="Times New Roman"/>
          <w:sz w:val="28"/>
          <w:szCs w:val="28"/>
        </w:rPr>
        <w:t>’</w:t>
      </w:r>
      <w:r w:rsidR="00F03203" w:rsidRPr="00C81853">
        <w:rPr>
          <w:rFonts w:ascii="Times New Roman" w:hAnsi="Times New Roman" w:cs="Times New Roman"/>
          <w:sz w:val="28"/>
          <w:szCs w:val="28"/>
          <w:lang w:val="uk-UA"/>
        </w:rPr>
        <w:t>ясувати його фантазії, думки, плани.</w:t>
      </w:r>
    </w:p>
    <w:p w:rsidR="009D5C96" w:rsidRPr="00C81853" w:rsidRDefault="00F03203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Крок 4-й</w:t>
      </w:r>
      <w:r w:rsidRPr="00C818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>початкова оцінка. Її мета – виявити, які події призвели до кризи. Необхідно звернути увагу на</w:t>
      </w:r>
      <w:r w:rsidR="00A84AE4"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психічний стан дитини/підлітка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, передусім на наявність </w:t>
      </w:r>
      <w:proofErr w:type="spellStart"/>
      <w:r w:rsidRPr="00C81853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думок, тривоги, збудження, оцінити можливість отримати підтримку від сім’ї та друзів. З</w:t>
      </w:r>
      <w:r w:rsidRPr="00C81853">
        <w:rPr>
          <w:rFonts w:ascii="Times New Roman" w:hAnsi="Times New Roman" w:cs="Times New Roman"/>
          <w:sz w:val="28"/>
          <w:szCs w:val="28"/>
        </w:rPr>
        <w:t>’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>ясувати, чи є в родині дитини/підлітка дорослий, якого він поважає і любить, який є авторитетом або соціально близькою людиною. Знайти його й залучити до роботи. Дуже важливо наприкінці початкової оцінки прийняти рішення про наступну форму втручання та надання допомоги.</w:t>
      </w:r>
    </w:p>
    <w:p w:rsidR="009D5C96" w:rsidRPr="00C81853" w:rsidRDefault="004C758E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Крок 5-й</w:t>
      </w:r>
      <w:r w:rsidRPr="00C8185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діагност</w:t>
      </w:r>
      <w:r w:rsidR="00BD0C0F" w:rsidRPr="00C81853">
        <w:rPr>
          <w:rFonts w:ascii="Times New Roman" w:hAnsi="Times New Roman" w:cs="Times New Roman"/>
          <w:sz w:val="28"/>
          <w:szCs w:val="28"/>
          <w:lang w:val="uk-UA"/>
        </w:rPr>
        <w:t>ику особистості дитини/підлітка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>, виявити сильні сторони характеру, захоплення</w:t>
      </w:r>
      <w:r w:rsidR="00251109" w:rsidRPr="00C81853">
        <w:rPr>
          <w:rFonts w:ascii="Times New Roman" w:hAnsi="Times New Roman" w:cs="Times New Roman"/>
          <w:sz w:val="28"/>
          <w:szCs w:val="28"/>
          <w:lang w:val="uk-UA"/>
        </w:rPr>
        <w:t>, інтереси, які допоможуть у подоланні життєвої кризи.</w:t>
      </w:r>
    </w:p>
    <w:p w:rsidR="009D5C96" w:rsidRPr="00C81853" w:rsidRDefault="00251109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Крок 6-й:</w:t>
      </w:r>
      <w:r w:rsidRPr="00C818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>інтенсивна опіка. Її метою є запобігання декомпенсації і повернення дитини/підлітка до його нормального стану, у якому він може повністю використовувати свої ресурси для подолання кризи та адаптації.</w:t>
      </w:r>
    </w:p>
    <w:p w:rsidR="00251109" w:rsidRPr="00C81853" w:rsidRDefault="00251109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Крок 7-й: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кризове консультування. На цьому етапі використовуються методи, які сприяють зменшенню вираження афекту, нормалізації спілкування, досягнення розуміння дитиною/підлітком своїх проблем і почуттів; демонструють турботу й емпатію; формують поведінку, спрямовану на подолання проблем.</w:t>
      </w:r>
    </w:p>
    <w:p w:rsidR="009D5C96" w:rsidRPr="00C81853" w:rsidRDefault="00251109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sz w:val="28"/>
          <w:szCs w:val="28"/>
          <w:lang w:val="uk-UA"/>
        </w:rPr>
        <w:t>У випадку відсутності відповідних вмінь і навичок у працівника психологічної служби</w:t>
      </w:r>
      <w:r w:rsidR="00F33091"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закладу необхідно залучити до роботи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кваліфікованого</w:t>
      </w:r>
      <w:r w:rsidR="00F33091"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фахівця 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до повного зникнення </w:t>
      </w:r>
      <w:proofErr w:type="spellStart"/>
      <w:r w:rsidRPr="00C81853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ознак у поведінці здобувача освіти.</w:t>
      </w:r>
    </w:p>
    <w:p w:rsidR="009D5C96" w:rsidRPr="00C81853" w:rsidRDefault="00666EA1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Крок 8-й</w:t>
      </w:r>
      <w:r w:rsidRPr="00C8185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у разі наявних випадків суїциду в родині, попередніх </w:t>
      </w:r>
      <w:proofErr w:type="spellStart"/>
      <w:r w:rsidRPr="00C81853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спроб, вживання </w:t>
      </w:r>
      <w:proofErr w:type="spellStart"/>
      <w:r w:rsidRPr="00C81853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речовин, наявних психопатичних або депресивних розладів </w:t>
      </w:r>
      <w:proofErr w:type="spellStart"/>
      <w:r w:rsidRPr="00C81853">
        <w:rPr>
          <w:rFonts w:ascii="Times New Roman" w:hAnsi="Times New Roman" w:cs="Times New Roman"/>
          <w:sz w:val="28"/>
          <w:szCs w:val="28"/>
          <w:lang w:val="uk-UA"/>
        </w:rPr>
        <w:t>особитості</w:t>
      </w:r>
      <w:proofErr w:type="spellEnd"/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81853">
        <w:rPr>
          <w:rFonts w:ascii="Times New Roman" w:hAnsi="Times New Roman" w:cs="Times New Roman"/>
          <w:sz w:val="28"/>
          <w:szCs w:val="28"/>
          <w:lang w:val="uk-UA"/>
        </w:rPr>
        <w:t>паталогій</w:t>
      </w:r>
      <w:proofErr w:type="spellEnd"/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психічного розвитку – обґрунтовано і 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толерантно рекомендувати батькам звернутися до психіатра,</w:t>
      </w:r>
      <w:r w:rsidR="00AD521F" w:rsidRPr="00C81853">
        <w:rPr>
          <w:rFonts w:ascii="Times New Roman" w:hAnsi="Times New Roman" w:cs="Times New Roman"/>
          <w:sz w:val="28"/>
          <w:szCs w:val="28"/>
          <w:lang w:val="uk-UA"/>
        </w:rPr>
        <w:t>психоневролога,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психотерапевта.</w:t>
      </w:r>
    </w:p>
    <w:p w:rsidR="009D5C96" w:rsidRPr="00C81853" w:rsidRDefault="00666EA1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Крок 9-й:</w:t>
      </w:r>
      <w:r w:rsidRPr="00C818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>виявити фактори ризику в сім</w:t>
      </w:r>
      <w:r w:rsidRPr="00C81853">
        <w:rPr>
          <w:rFonts w:ascii="Times New Roman" w:hAnsi="Times New Roman" w:cs="Times New Roman"/>
          <w:sz w:val="28"/>
          <w:szCs w:val="28"/>
        </w:rPr>
        <w:t>’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>ї та закладі освіти для конкретного здобувача освіти. Розробити рекомендації для педагогів та родини щодо організації підтримуючого середовища та змін у стосунках «дорослий – дитина/підліток».</w:t>
      </w:r>
    </w:p>
    <w:p w:rsidR="00A855E2" w:rsidRPr="00C81853" w:rsidRDefault="00C24C26" w:rsidP="0095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Крок 10-й: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психопрофілактичну роботу у закладі освіти за вищезазначеною 7-ми компонентною схемою. Затвердити план дій наказом по закладу освіти.</w:t>
      </w:r>
    </w:p>
    <w:p w:rsidR="00691D00" w:rsidRPr="00C81853" w:rsidRDefault="00A855E2" w:rsidP="009B6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sz w:val="28"/>
          <w:szCs w:val="28"/>
          <w:lang w:val="uk-UA"/>
        </w:rPr>
        <w:t>У випадку завершеного суїциду організувати групову роботу (40 годин) з класом, де навчалась дитина/підліток, для уникнення ефекту Вер</w:t>
      </w:r>
      <w:r w:rsidR="00167CCA">
        <w:rPr>
          <w:rFonts w:ascii="Times New Roman" w:hAnsi="Times New Roman" w:cs="Times New Roman"/>
          <w:sz w:val="28"/>
          <w:szCs w:val="28"/>
          <w:lang w:val="uk-UA"/>
        </w:rPr>
        <w:t xml:space="preserve">тера – наслідування </w:t>
      </w:r>
      <w:proofErr w:type="spellStart"/>
      <w:r w:rsidR="00167CCA">
        <w:rPr>
          <w:rFonts w:ascii="Times New Roman" w:hAnsi="Times New Roman" w:cs="Times New Roman"/>
          <w:sz w:val="28"/>
          <w:szCs w:val="28"/>
          <w:lang w:val="uk-UA"/>
        </w:rPr>
        <w:t>саморуйнівної</w:t>
      </w:r>
      <w:proofErr w:type="spellEnd"/>
      <w:r w:rsidRPr="00C8185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у проблемних ситуаціях.</w:t>
      </w:r>
    </w:p>
    <w:p w:rsidR="00C81853" w:rsidRDefault="00C8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853" w:rsidRPr="00512B8A" w:rsidRDefault="0051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="00C8185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81853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  <w:r w:rsidR="00C81853" w:rsidRPr="00C8185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1853" w:rsidRPr="00C81853" w:rsidRDefault="00C8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53" w:rsidRPr="00C81853" w:rsidRDefault="00C81853" w:rsidP="00C8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Рекомендації, які допоможуть змінити ситуацію, коли існує реальн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схильність школяра до суїциду:</w:t>
      </w:r>
    </w:p>
    <w:p w:rsidR="00C81853" w:rsidRPr="00C81853" w:rsidRDefault="00C81853" w:rsidP="00C8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53" w:rsidRPr="00C81853" w:rsidRDefault="00C81853" w:rsidP="00C8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ab/>
        <w:t>Уважно вислухайте дитину/підлітка, який зважився на самогубство. Докладіть максимальних зусиль, щоб зрозуміти проблему, приховану за словами.</w:t>
      </w:r>
    </w:p>
    <w:p w:rsidR="00C81853" w:rsidRPr="00C81853" w:rsidRDefault="00C81853" w:rsidP="00C8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ab/>
        <w:t>Оцініть серйозність намірів і почуттів дитини/підлітка. Якщо вона вже має конкретний план самогубства, ситуація є гострішою, ніж якщо ці плани розпливчасті й невизначені.</w:t>
      </w:r>
    </w:p>
    <w:p w:rsidR="00C81853" w:rsidRPr="00C81853" w:rsidRDefault="00C81853" w:rsidP="00C8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ab/>
        <w:t>Оцініть глибину емоційної кризи. Дитина/підліток може зазнавати серйозних труднощів, але при цьому не думати про суїцид. Часто людина, яка нещодавно перебувала в стані депресії, раптом починає бурхливу, невпинну діяльність. Така поведінка також може бути тривожним симптомом.</w:t>
      </w:r>
    </w:p>
    <w:p w:rsidR="00C81853" w:rsidRPr="00C81853" w:rsidRDefault="00C81853" w:rsidP="00C8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53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81853">
        <w:rPr>
          <w:rFonts w:ascii="Times New Roman" w:hAnsi="Times New Roman" w:cs="Times New Roman"/>
          <w:sz w:val="28"/>
          <w:szCs w:val="28"/>
          <w:lang w:val="uk-UA"/>
        </w:rPr>
        <w:tab/>
        <w:t>Уважно поставтеся до всіх, навіть найнезначніших образ і скарг. Не нехтуйте нічим зі сказаного. Дитина/підліток може і не виявляти почуття, приховуючи свої проблеми, але водночас перебувати у стані глибокої депресії.</w:t>
      </w:r>
    </w:p>
    <w:p w:rsidR="00C81853" w:rsidRPr="00C81853" w:rsidRDefault="00C81853" w:rsidP="00C8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853" w:rsidRPr="00A450FA" w:rsidRDefault="00A450FA" w:rsidP="00C818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A450FA">
        <w:rPr>
          <w:rFonts w:ascii="Times New Roman" w:hAnsi="Times New Roman" w:cs="Times New Roman"/>
          <w:b/>
          <w:sz w:val="28"/>
          <w:szCs w:val="28"/>
          <w:lang w:val="uk-UA"/>
        </w:rPr>
        <w:t>Додаток 3.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0FA" w:rsidRPr="00A450FA" w:rsidRDefault="00A450FA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b/>
          <w:sz w:val="28"/>
          <w:szCs w:val="28"/>
          <w:lang w:val="uk-UA"/>
        </w:rPr>
        <w:t>Орієнтовна тематика просвітницької роботи з батьками: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i/>
          <w:sz w:val="28"/>
          <w:szCs w:val="28"/>
          <w:lang w:val="uk-UA"/>
        </w:rPr>
        <w:t>Виступи на батьківських зборах: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«У родині підліток»;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«Емоційні порушення у дітей»;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«Депресивні стани в дітей та підлітків»;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«Алкоголізм і наркоманія в підлітковому віці»;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«Наші помилки у вихованні дітей»;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«Як допомогти підлітку впоратися з емоціями»;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«Спілкуватися з дитиною: як?»;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«Що таке суїцид? Як його попередити?»;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«Чим захоплюються підлітки?»;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«Безпека в Інтернеті»;</w:t>
      </w:r>
    </w:p>
    <w:p w:rsidR="00A450FA" w:rsidRP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«Профілактика насильства в сім’ї»;</w:t>
      </w:r>
    </w:p>
    <w:p w:rsidR="00A450FA" w:rsidRDefault="00A450FA" w:rsidP="00A4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0F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450FA">
        <w:rPr>
          <w:rFonts w:ascii="Times New Roman" w:hAnsi="Times New Roman" w:cs="Times New Roman"/>
          <w:sz w:val="28"/>
          <w:szCs w:val="28"/>
          <w:lang w:val="uk-UA"/>
        </w:rPr>
        <w:tab/>
        <w:t>«Конфлікт та шляхи його подолання».</w:t>
      </w:r>
    </w:p>
    <w:p w:rsidR="006D380A" w:rsidRDefault="006D380A" w:rsidP="006D3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380A" w:rsidRDefault="006D380A" w:rsidP="006D38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1D00" w:rsidRDefault="00691D00" w:rsidP="006D3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1D00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691D00" w:rsidRDefault="003910AC" w:rsidP="0069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(використана під час підготовки методичних рекомендацій</w:t>
      </w:r>
      <w:r w:rsidR="000A10FA"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рекомендована для організації роботи з даної 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910AC" w:rsidRDefault="003910AC" w:rsidP="0069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1D00" w:rsidRDefault="00691D00" w:rsidP="00691D0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Габрієлян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А.Е. Профілактика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підлітків// Шкільному психологу. Усе для роботи.</w:t>
      </w:r>
      <w:r w:rsidR="0092361E">
        <w:rPr>
          <w:rFonts w:ascii="Times New Roman" w:hAnsi="Times New Roman" w:cs="Times New Roman"/>
          <w:sz w:val="28"/>
          <w:szCs w:val="28"/>
          <w:lang w:val="uk-UA"/>
        </w:rPr>
        <w:t xml:space="preserve"> 2019. № 2 (122).</w:t>
      </w:r>
    </w:p>
    <w:p w:rsidR="00E96012" w:rsidRPr="00E96012" w:rsidRDefault="00E96012" w:rsidP="00E9601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012">
        <w:rPr>
          <w:rFonts w:ascii="Times New Roman" w:hAnsi="Times New Roman" w:cs="Times New Roman"/>
          <w:sz w:val="28"/>
          <w:szCs w:val="28"/>
          <w:lang w:val="uk-UA"/>
        </w:rPr>
        <w:t xml:space="preserve">Калюжна Є.М. Психологічний тренінг уміння виходу особистості із стресового стану // Психологія і педагогіка у протидії пандемії </w:t>
      </w:r>
      <w:r w:rsidRPr="00E960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03DCD">
        <w:rPr>
          <w:rFonts w:ascii="Times New Roman" w:hAnsi="Times New Roman" w:cs="Times New Roman"/>
          <w:sz w:val="28"/>
          <w:szCs w:val="28"/>
          <w:lang w:val="uk-UA"/>
        </w:rPr>
        <w:t xml:space="preserve">-19: </w:t>
      </w:r>
      <w:proofErr w:type="spellStart"/>
      <w:r w:rsidRPr="00603DCD">
        <w:rPr>
          <w:rFonts w:ascii="Times New Roman" w:hAnsi="Times New Roman" w:cs="Times New Roman"/>
          <w:sz w:val="28"/>
          <w:szCs w:val="28"/>
          <w:lang w:val="uk-UA"/>
        </w:rPr>
        <w:t>Інтернет-посібник</w:t>
      </w:r>
      <w:proofErr w:type="spellEnd"/>
      <w:r w:rsidRPr="00603DC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96012">
        <w:rPr>
          <w:rFonts w:ascii="Times New Roman" w:hAnsi="Times New Roman" w:cs="Times New Roman"/>
          <w:sz w:val="28"/>
          <w:szCs w:val="28"/>
          <w:lang w:val="uk-UA"/>
        </w:rPr>
        <w:t xml:space="preserve">за наук. ред. В.Г.Кременя; (координатор </w:t>
      </w:r>
      <w:proofErr w:type="spellStart"/>
      <w:r w:rsidRPr="00E96012">
        <w:rPr>
          <w:rFonts w:ascii="Times New Roman" w:hAnsi="Times New Roman" w:cs="Times New Roman"/>
          <w:sz w:val="28"/>
          <w:szCs w:val="28"/>
          <w:lang w:val="uk-UA"/>
        </w:rPr>
        <w:t>інтернет-посібника</w:t>
      </w:r>
      <w:proofErr w:type="spellEnd"/>
      <w:r w:rsidRPr="00E96012">
        <w:rPr>
          <w:rFonts w:ascii="Times New Roman" w:hAnsi="Times New Roman" w:cs="Times New Roman"/>
          <w:sz w:val="28"/>
          <w:szCs w:val="28"/>
          <w:lang w:val="uk-UA"/>
        </w:rPr>
        <w:t xml:space="preserve"> В.В. Рибалка; колектив авторів). Київ: ТОВ «Юрка Любченка», 2020.  – С. 82-88.</w:t>
      </w:r>
    </w:p>
    <w:p w:rsidR="00691D00" w:rsidRDefault="00691D00" w:rsidP="00691D0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Кельнер С.С. Підлітковий суїцид. Виступ на батьківських зборах// Шкільному психологу. Усе для роботи.</w:t>
      </w:r>
      <w:r w:rsidR="0092361E">
        <w:rPr>
          <w:rFonts w:ascii="Times New Roman" w:hAnsi="Times New Roman" w:cs="Times New Roman"/>
          <w:sz w:val="28"/>
          <w:szCs w:val="28"/>
          <w:lang w:val="uk-UA"/>
        </w:rPr>
        <w:t xml:space="preserve"> 2015. № 11 (83).</w:t>
      </w:r>
    </w:p>
    <w:p w:rsidR="00691D00" w:rsidRDefault="0092361E" w:rsidP="00691D0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психологічної допомоги молоді, яка схильна до суїциду чи здійснила спробу суїциду: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метод.рек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Харків: ХОНМІБО, 2007. 76 с.</w:t>
      </w:r>
    </w:p>
    <w:p w:rsidR="004B3A98" w:rsidRDefault="004B3A98" w:rsidP="004B3A9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A98">
        <w:rPr>
          <w:rFonts w:ascii="Times New Roman" w:hAnsi="Times New Roman" w:cs="Times New Roman"/>
          <w:sz w:val="28"/>
          <w:szCs w:val="28"/>
          <w:lang w:val="uk-UA"/>
        </w:rPr>
        <w:t xml:space="preserve">Небезпечні </w:t>
      </w:r>
      <w:proofErr w:type="spellStart"/>
      <w:r w:rsidRPr="004B3A98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Pr="004B3A98">
        <w:rPr>
          <w:rFonts w:ascii="Times New Roman" w:hAnsi="Times New Roman" w:cs="Times New Roman"/>
          <w:sz w:val="28"/>
          <w:szCs w:val="28"/>
          <w:lang w:val="uk-UA"/>
        </w:rPr>
        <w:t xml:space="preserve"> для дітей: профілактика залучення/Методичні рекомендації. – К.: 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«Україна», 2017. – 76 с.</w:t>
      </w:r>
    </w:p>
    <w:p w:rsidR="001E223E" w:rsidRPr="004B3A98" w:rsidRDefault="001E223E" w:rsidP="004B3A9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Панок В.Г. </w:t>
      </w:r>
      <w:r w:rsidRPr="001E223E">
        <w:rPr>
          <w:rFonts w:ascii="Times New Roman" w:hAnsi="Times New Roman" w:cs="Times New Roman"/>
          <w:sz w:val="28"/>
          <w:szCs w:val="28"/>
          <w:lang w:val="uk-UA"/>
        </w:rPr>
        <w:t xml:space="preserve">Мережева самотність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тенденції підлітків//</w:t>
      </w:r>
      <w:r w:rsidRPr="001E223E">
        <w:rPr>
          <w:rFonts w:ascii="Times New Roman" w:hAnsi="Times New Roman" w:cs="Times New Roman"/>
          <w:sz w:val="28"/>
          <w:szCs w:val="28"/>
          <w:lang w:val="uk-UA"/>
        </w:rPr>
        <w:t xml:space="preserve"> Небезпечні </w:t>
      </w:r>
      <w:proofErr w:type="spellStart"/>
      <w:r w:rsidRPr="001E223E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Pr="001E223E">
        <w:rPr>
          <w:rFonts w:ascii="Times New Roman" w:hAnsi="Times New Roman" w:cs="Times New Roman"/>
          <w:sz w:val="28"/>
          <w:szCs w:val="28"/>
          <w:lang w:val="uk-UA"/>
        </w:rPr>
        <w:t xml:space="preserve"> для дітей: профілактика залучення/Методичні рекомендації. – К.: ТОВ «</w:t>
      </w:r>
      <w:proofErr w:type="spellStart"/>
      <w:r w:rsidRPr="001E223E">
        <w:rPr>
          <w:rFonts w:ascii="Times New Roman" w:hAnsi="Times New Roman" w:cs="Times New Roman"/>
          <w:sz w:val="28"/>
          <w:szCs w:val="28"/>
          <w:lang w:val="uk-UA"/>
        </w:rPr>
        <w:t>Агенство</w:t>
      </w:r>
      <w:proofErr w:type="spellEnd"/>
      <w:r w:rsidRPr="001E223E">
        <w:rPr>
          <w:rFonts w:ascii="Times New Roman" w:hAnsi="Times New Roman" w:cs="Times New Roman"/>
          <w:sz w:val="28"/>
          <w:szCs w:val="28"/>
          <w:lang w:val="uk-UA"/>
        </w:rPr>
        <w:t xml:space="preserve"> «Україна», 2017.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E2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9-</w:t>
      </w:r>
      <w:r w:rsidR="004B3A98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2361E" w:rsidRDefault="0092361E" w:rsidP="00691D0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Попова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Профілактика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підлітків// Психолог. 2016. № 7-8. С. 583-584.</w:t>
      </w:r>
    </w:p>
    <w:p w:rsidR="00BB21D0" w:rsidRDefault="00BB21D0" w:rsidP="00BB21D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1D0">
        <w:rPr>
          <w:rFonts w:ascii="Times New Roman" w:hAnsi="Times New Roman" w:cs="Times New Roman"/>
          <w:sz w:val="28"/>
          <w:szCs w:val="28"/>
          <w:lang w:val="uk-UA"/>
        </w:rPr>
        <w:t>Проблемний підліток і проблеми підлітка</w:t>
      </w:r>
      <w:r w:rsidR="00207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1D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07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21D0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BB21D0">
        <w:rPr>
          <w:rFonts w:ascii="Times New Roman" w:hAnsi="Times New Roman" w:cs="Times New Roman"/>
          <w:sz w:val="28"/>
          <w:szCs w:val="28"/>
          <w:lang w:val="uk-UA"/>
        </w:rPr>
        <w:t xml:space="preserve">. Тетяна </w:t>
      </w:r>
      <w:proofErr w:type="spellStart"/>
      <w:r w:rsidRPr="00BB21D0">
        <w:rPr>
          <w:rFonts w:ascii="Times New Roman" w:hAnsi="Times New Roman" w:cs="Times New Roman"/>
          <w:sz w:val="28"/>
          <w:szCs w:val="28"/>
          <w:lang w:val="uk-UA"/>
        </w:rPr>
        <w:t>Червонна</w:t>
      </w:r>
      <w:proofErr w:type="spellEnd"/>
      <w:r w:rsidRPr="00BB21D0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Шк.світ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2010. – 128 с.</w:t>
      </w:r>
    </w:p>
    <w:p w:rsidR="0092361E" w:rsidRDefault="0092361E" w:rsidP="00691D0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стресів перед іспитами та підготовка до них: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метод.рек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Харків: ХОНМІБО, 2006. 28 с.</w:t>
      </w:r>
    </w:p>
    <w:p w:rsidR="00EF0535" w:rsidRDefault="00B34F39" w:rsidP="00EF05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6012">
        <w:rPr>
          <w:rFonts w:ascii="Times New Roman" w:hAnsi="Times New Roman" w:cs="Times New Roman"/>
          <w:sz w:val="28"/>
          <w:szCs w:val="28"/>
          <w:lang w:val="uk-UA"/>
        </w:rPr>
        <w:t>Романовська</w:t>
      </w:r>
      <w:proofErr w:type="spellEnd"/>
      <w:r w:rsidR="00E96012">
        <w:rPr>
          <w:rFonts w:ascii="Times New Roman" w:hAnsi="Times New Roman" w:cs="Times New Roman"/>
          <w:sz w:val="28"/>
          <w:szCs w:val="28"/>
          <w:lang w:val="uk-UA"/>
        </w:rPr>
        <w:t xml:space="preserve"> Д.Д. Психологічні поради батькам</w:t>
      </w:r>
      <w:r w:rsidR="00EF0535">
        <w:rPr>
          <w:rFonts w:ascii="Times New Roman" w:hAnsi="Times New Roman" w:cs="Times New Roman"/>
          <w:sz w:val="28"/>
          <w:szCs w:val="28"/>
          <w:lang w:val="uk-UA"/>
        </w:rPr>
        <w:t>: як зберегти психічне здоров’</w:t>
      </w:r>
      <w:r w:rsidR="00EF0535" w:rsidRPr="00603DCD">
        <w:rPr>
          <w:rFonts w:ascii="Times New Roman" w:hAnsi="Times New Roman" w:cs="Times New Roman"/>
          <w:sz w:val="28"/>
          <w:szCs w:val="28"/>
          <w:lang w:val="uk-UA"/>
        </w:rPr>
        <w:t>я дітей в період карантину</w:t>
      </w:r>
      <w:r w:rsidR="00EF0535" w:rsidRPr="00E96012">
        <w:rPr>
          <w:rFonts w:ascii="Times New Roman" w:hAnsi="Times New Roman" w:cs="Times New Roman"/>
          <w:sz w:val="28"/>
          <w:szCs w:val="28"/>
          <w:lang w:val="uk-UA"/>
        </w:rPr>
        <w:t xml:space="preserve">// Психологія і педагогіка у протидії пандемії </w:t>
      </w:r>
      <w:r w:rsidR="00EF0535" w:rsidRPr="00E960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F0535" w:rsidRPr="00603DCD">
        <w:rPr>
          <w:rFonts w:ascii="Times New Roman" w:hAnsi="Times New Roman" w:cs="Times New Roman"/>
          <w:sz w:val="28"/>
          <w:szCs w:val="28"/>
          <w:lang w:val="uk-UA"/>
        </w:rPr>
        <w:t xml:space="preserve">-19: </w:t>
      </w:r>
      <w:proofErr w:type="spellStart"/>
      <w:r w:rsidR="00EF0535" w:rsidRPr="00603DCD">
        <w:rPr>
          <w:rFonts w:ascii="Times New Roman" w:hAnsi="Times New Roman" w:cs="Times New Roman"/>
          <w:sz w:val="28"/>
          <w:szCs w:val="28"/>
          <w:lang w:val="uk-UA"/>
        </w:rPr>
        <w:t>Інтернет-посібник</w:t>
      </w:r>
      <w:proofErr w:type="spellEnd"/>
      <w:r w:rsidR="00EF0535" w:rsidRPr="00603DC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F0535" w:rsidRPr="00E96012">
        <w:rPr>
          <w:rFonts w:ascii="Times New Roman" w:hAnsi="Times New Roman" w:cs="Times New Roman"/>
          <w:sz w:val="28"/>
          <w:szCs w:val="28"/>
          <w:lang w:val="uk-UA"/>
        </w:rPr>
        <w:t xml:space="preserve">за наук. ред. В.Г.Кременя; (координатор </w:t>
      </w:r>
      <w:proofErr w:type="spellStart"/>
      <w:r w:rsidR="00EF0535" w:rsidRPr="00E96012">
        <w:rPr>
          <w:rFonts w:ascii="Times New Roman" w:hAnsi="Times New Roman" w:cs="Times New Roman"/>
          <w:sz w:val="28"/>
          <w:szCs w:val="28"/>
          <w:lang w:val="uk-UA"/>
        </w:rPr>
        <w:t>інтернет-посібника</w:t>
      </w:r>
      <w:proofErr w:type="spellEnd"/>
      <w:r w:rsidR="00EF0535" w:rsidRPr="00E96012">
        <w:rPr>
          <w:rFonts w:ascii="Times New Roman" w:hAnsi="Times New Roman" w:cs="Times New Roman"/>
          <w:sz w:val="28"/>
          <w:szCs w:val="28"/>
          <w:lang w:val="uk-UA"/>
        </w:rPr>
        <w:t xml:space="preserve"> В.В. Рибалка; колектив авторів). Київ: ТОВ «Юрка Любченка», 2020.  – С. </w:t>
      </w:r>
      <w:r w:rsidR="00EF0535">
        <w:rPr>
          <w:rFonts w:ascii="Times New Roman" w:hAnsi="Times New Roman" w:cs="Times New Roman"/>
          <w:sz w:val="28"/>
          <w:szCs w:val="28"/>
          <w:lang w:val="uk-UA"/>
        </w:rPr>
        <w:t>190-193</w:t>
      </w:r>
      <w:r w:rsidR="00EF0535" w:rsidRPr="00E960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1D0" w:rsidRPr="00E96012" w:rsidRDefault="00CC417D" w:rsidP="00EF05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21D0">
        <w:rPr>
          <w:rFonts w:ascii="Times New Roman" w:hAnsi="Times New Roman" w:cs="Times New Roman"/>
          <w:sz w:val="28"/>
          <w:szCs w:val="28"/>
          <w:lang w:val="uk-UA"/>
        </w:rPr>
        <w:t>Чемодурова</w:t>
      </w:r>
      <w:proofErr w:type="spellEnd"/>
      <w:r w:rsidR="00BB21D0">
        <w:rPr>
          <w:rFonts w:ascii="Times New Roman" w:hAnsi="Times New Roman" w:cs="Times New Roman"/>
          <w:sz w:val="28"/>
          <w:szCs w:val="28"/>
          <w:lang w:val="uk-UA"/>
        </w:rPr>
        <w:t xml:space="preserve"> Ю. Особливості </w:t>
      </w:r>
      <w:proofErr w:type="spellStart"/>
      <w:r w:rsidR="00BB21D0">
        <w:rPr>
          <w:rFonts w:ascii="Times New Roman" w:hAnsi="Times New Roman" w:cs="Times New Roman"/>
          <w:sz w:val="28"/>
          <w:szCs w:val="28"/>
          <w:lang w:val="uk-UA"/>
        </w:rPr>
        <w:t>суїцидальної</w:t>
      </w:r>
      <w:proofErr w:type="spellEnd"/>
      <w:r w:rsidR="00BB21D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підлітків//Проблемний підліток і проблеми підлітка</w:t>
      </w:r>
      <w:r w:rsidR="00130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1D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30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21D0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BB21D0">
        <w:rPr>
          <w:rFonts w:ascii="Times New Roman" w:hAnsi="Times New Roman" w:cs="Times New Roman"/>
          <w:sz w:val="28"/>
          <w:szCs w:val="28"/>
          <w:lang w:val="uk-UA"/>
        </w:rPr>
        <w:t xml:space="preserve">. Тетяна </w:t>
      </w:r>
      <w:proofErr w:type="spellStart"/>
      <w:r w:rsidR="00BB21D0">
        <w:rPr>
          <w:rFonts w:ascii="Times New Roman" w:hAnsi="Times New Roman" w:cs="Times New Roman"/>
          <w:sz w:val="28"/>
          <w:szCs w:val="28"/>
          <w:lang w:val="uk-UA"/>
        </w:rPr>
        <w:t>Червонна</w:t>
      </w:r>
      <w:proofErr w:type="spellEnd"/>
      <w:r w:rsidR="00BB21D0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="00BB21D0">
        <w:rPr>
          <w:rFonts w:ascii="Times New Roman" w:hAnsi="Times New Roman" w:cs="Times New Roman"/>
          <w:sz w:val="28"/>
          <w:szCs w:val="28"/>
          <w:lang w:val="uk-UA"/>
        </w:rPr>
        <w:t>Шк.світ</w:t>
      </w:r>
      <w:proofErr w:type="spellEnd"/>
      <w:r w:rsidR="00BB21D0">
        <w:rPr>
          <w:rFonts w:ascii="Times New Roman" w:hAnsi="Times New Roman" w:cs="Times New Roman"/>
          <w:sz w:val="28"/>
          <w:szCs w:val="28"/>
          <w:lang w:val="uk-UA"/>
        </w:rPr>
        <w:t>, 2010. – С. 91-108.</w:t>
      </w:r>
    </w:p>
    <w:p w:rsidR="00746E67" w:rsidRDefault="00746E67" w:rsidP="00746E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E67" w:rsidSect="001F11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36"/>
    <w:multiLevelType w:val="hybridMultilevel"/>
    <w:tmpl w:val="212C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6730"/>
    <w:multiLevelType w:val="hybridMultilevel"/>
    <w:tmpl w:val="B60E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431"/>
    <w:multiLevelType w:val="hybridMultilevel"/>
    <w:tmpl w:val="5720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6060"/>
    <w:multiLevelType w:val="hybridMultilevel"/>
    <w:tmpl w:val="B2A4E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C5083"/>
    <w:multiLevelType w:val="hybridMultilevel"/>
    <w:tmpl w:val="FB8A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1159E"/>
    <w:multiLevelType w:val="hybridMultilevel"/>
    <w:tmpl w:val="55BE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74311"/>
    <w:multiLevelType w:val="hybridMultilevel"/>
    <w:tmpl w:val="310C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6516"/>
    <w:multiLevelType w:val="hybridMultilevel"/>
    <w:tmpl w:val="7336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760C2"/>
    <w:multiLevelType w:val="hybridMultilevel"/>
    <w:tmpl w:val="64B28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527251"/>
    <w:multiLevelType w:val="hybridMultilevel"/>
    <w:tmpl w:val="DD52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97281"/>
    <w:multiLevelType w:val="hybridMultilevel"/>
    <w:tmpl w:val="A176BEB2"/>
    <w:lvl w:ilvl="0" w:tplc="CF6ACD12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B439CF"/>
    <w:multiLevelType w:val="hybridMultilevel"/>
    <w:tmpl w:val="0E2E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D363F"/>
    <w:multiLevelType w:val="hybridMultilevel"/>
    <w:tmpl w:val="B306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C09C3"/>
    <w:multiLevelType w:val="hybridMultilevel"/>
    <w:tmpl w:val="5CD2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193A"/>
    <w:multiLevelType w:val="hybridMultilevel"/>
    <w:tmpl w:val="D772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5680"/>
    <w:multiLevelType w:val="hybridMultilevel"/>
    <w:tmpl w:val="4CD0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55CFB"/>
    <w:multiLevelType w:val="hybridMultilevel"/>
    <w:tmpl w:val="8A66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A2637"/>
    <w:multiLevelType w:val="hybridMultilevel"/>
    <w:tmpl w:val="84CC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9024B"/>
    <w:multiLevelType w:val="hybridMultilevel"/>
    <w:tmpl w:val="2AC6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CD704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739C0"/>
    <w:multiLevelType w:val="hybridMultilevel"/>
    <w:tmpl w:val="7300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C467B"/>
    <w:multiLevelType w:val="hybridMultilevel"/>
    <w:tmpl w:val="1E6ED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90C88"/>
    <w:multiLevelType w:val="hybridMultilevel"/>
    <w:tmpl w:val="EDC65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03750A"/>
    <w:multiLevelType w:val="hybridMultilevel"/>
    <w:tmpl w:val="6810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E6E39"/>
    <w:multiLevelType w:val="hybridMultilevel"/>
    <w:tmpl w:val="7E28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14872"/>
    <w:multiLevelType w:val="hybridMultilevel"/>
    <w:tmpl w:val="1AC4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355B2"/>
    <w:multiLevelType w:val="hybridMultilevel"/>
    <w:tmpl w:val="9BC4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3391E"/>
    <w:multiLevelType w:val="hybridMultilevel"/>
    <w:tmpl w:val="F2EE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02BD3"/>
    <w:multiLevelType w:val="hybridMultilevel"/>
    <w:tmpl w:val="F600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21D60"/>
    <w:multiLevelType w:val="hybridMultilevel"/>
    <w:tmpl w:val="2CF2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10C3"/>
    <w:multiLevelType w:val="hybridMultilevel"/>
    <w:tmpl w:val="5A060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3B12BC"/>
    <w:multiLevelType w:val="hybridMultilevel"/>
    <w:tmpl w:val="D1367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6D5D7E"/>
    <w:multiLevelType w:val="hybridMultilevel"/>
    <w:tmpl w:val="07B62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DD7DF5"/>
    <w:multiLevelType w:val="hybridMultilevel"/>
    <w:tmpl w:val="D144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F0672"/>
    <w:multiLevelType w:val="hybridMultilevel"/>
    <w:tmpl w:val="D546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B7AE3"/>
    <w:multiLevelType w:val="hybridMultilevel"/>
    <w:tmpl w:val="57164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3"/>
  </w:num>
  <w:num w:numId="4">
    <w:abstractNumId w:val="25"/>
  </w:num>
  <w:num w:numId="5">
    <w:abstractNumId w:val="24"/>
  </w:num>
  <w:num w:numId="6">
    <w:abstractNumId w:val="11"/>
  </w:num>
  <w:num w:numId="7">
    <w:abstractNumId w:val="17"/>
  </w:num>
  <w:num w:numId="8">
    <w:abstractNumId w:val="26"/>
  </w:num>
  <w:num w:numId="9">
    <w:abstractNumId w:val="0"/>
  </w:num>
  <w:num w:numId="10">
    <w:abstractNumId w:val="12"/>
  </w:num>
  <w:num w:numId="11">
    <w:abstractNumId w:val="30"/>
  </w:num>
  <w:num w:numId="12">
    <w:abstractNumId w:val="13"/>
  </w:num>
  <w:num w:numId="13">
    <w:abstractNumId w:val="5"/>
  </w:num>
  <w:num w:numId="14">
    <w:abstractNumId w:val="22"/>
  </w:num>
  <w:num w:numId="15">
    <w:abstractNumId w:val="18"/>
  </w:num>
  <w:num w:numId="16">
    <w:abstractNumId w:val="19"/>
  </w:num>
  <w:num w:numId="17">
    <w:abstractNumId w:val="21"/>
  </w:num>
  <w:num w:numId="18">
    <w:abstractNumId w:val="15"/>
  </w:num>
  <w:num w:numId="19">
    <w:abstractNumId w:val="1"/>
  </w:num>
  <w:num w:numId="20">
    <w:abstractNumId w:val="3"/>
  </w:num>
  <w:num w:numId="21">
    <w:abstractNumId w:val="27"/>
  </w:num>
  <w:num w:numId="22">
    <w:abstractNumId w:val="9"/>
  </w:num>
  <w:num w:numId="23">
    <w:abstractNumId w:val="7"/>
  </w:num>
  <w:num w:numId="24">
    <w:abstractNumId w:val="2"/>
  </w:num>
  <w:num w:numId="25">
    <w:abstractNumId w:val="14"/>
  </w:num>
  <w:num w:numId="26">
    <w:abstractNumId w:val="16"/>
  </w:num>
  <w:num w:numId="27">
    <w:abstractNumId w:val="4"/>
  </w:num>
  <w:num w:numId="28">
    <w:abstractNumId w:val="31"/>
  </w:num>
  <w:num w:numId="29">
    <w:abstractNumId w:val="32"/>
  </w:num>
  <w:num w:numId="30">
    <w:abstractNumId w:val="6"/>
  </w:num>
  <w:num w:numId="31">
    <w:abstractNumId w:val="29"/>
  </w:num>
  <w:num w:numId="32">
    <w:abstractNumId w:val="8"/>
  </w:num>
  <w:num w:numId="33">
    <w:abstractNumId w:val="20"/>
  </w:num>
  <w:num w:numId="34">
    <w:abstractNumId w:val="2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39"/>
    <w:rsid w:val="0000451C"/>
    <w:rsid w:val="00006CE2"/>
    <w:rsid w:val="000128AF"/>
    <w:rsid w:val="00013E2A"/>
    <w:rsid w:val="00025D38"/>
    <w:rsid w:val="00032428"/>
    <w:rsid w:val="00035CBF"/>
    <w:rsid w:val="000421D8"/>
    <w:rsid w:val="00043206"/>
    <w:rsid w:val="00081AC8"/>
    <w:rsid w:val="0008303D"/>
    <w:rsid w:val="00093859"/>
    <w:rsid w:val="000A10FA"/>
    <w:rsid w:val="000A640E"/>
    <w:rsid w:val="000A7AA7"/>
    <w:rsid w:val="000B57AF"/>
    <w:rsid w:val="000C2F5A"/>
    <w:rsid w:val="000C5609"/>
    <w:rsid w:val="000D29A9"/>
    <w:rsid w:val="000D2B36"/>
    <w:rsid w:val="000F24EF"/>
    <w:rsid w:val="00105E36"/>
    <w:rsid w:val="00110490"/>
    <w:rsid w:val="00112D70"/>
    <w:rsid w:val="00126A6D"/>
    <w:rsid w:val="001308D1"/>
    <w:rsid w:val="0014223E"/>
    <w:rsid w:val="001529BE"/>
    <w:rsid w:val="001639C5"/>
    <w:rsid w:val="001659DB"/>
    <w:rsid w:val="00167CCA"/>
    <w:rsid w:val="001A1025"/>
    <w:rsid w:val="001A5B06"/>
    <w:rsid w:val="001A707A"/>
    <w:rsid w:val="001B74D4"/>
    <w:rsid w:val="001C0320"/>
    <w:rsid w:val="001C451A"/>
    <w:rsid w:val="001E223E"/>
    <w:rsid w:val="001E57C2"/>
    <w:rsid w:val="001F11DC"/>
    <w:rsid w:val="0020733F"/>
    <w:rsid w:val="00213B59"/>
    <w:rsid w:val="0021415F"/>
    <w:rsid w:val="00224CFA"/>
    <w:rsid w:val="002324BA"/>
    <w:rsid w:val="00234B26"/>
    <w:rsid w:val="002368F4"/>
    <w:rsid w:val="00251109"/>
    <w:rsid w:val="00251597"/>
    <w:rsid w:val="00251A86"/>
    <w:rsid w:val="00264715"/>
    <w:rsid w:val="00275E20"/>
    <w:rsid w:val="00276A21"/>
    <w:rsid w:val="00290F05"/>
    <w:rsid w:val="0029211D"/>
    <w:rsid w:val="00294F90"/>
    <w:rsid w:val="002D46C2"/>
    <w:rsid w:val="002D5DA7"/>
    <w:rsid w:val="002E317E"/>
    <w:rsid w:val="003046D6"/>
    <w:rsid w:val="00310884"/>
    <w:rsid w:val="00324D53"/>
    <w:rsid w:val="00345051"/>
    <w:rsid w:val="0037015C"/>
    <w:rsid w:val="003823BE"/>
    <w:rsid w:val="003910AC"/>
    <w:rsid w:val="00393EC7"/>
    <w:rsid w:val="003A54F1"/>
    <w:rsid w:val="003A6795"/>
    <w:rsid w:val="003B082B"/>
    <w:rsid w:val="003D3592"/>
    <w:rsid w:val="003E50A8"/>
    <w:rsid w:val="0041090E"/>
    <w:rsid w:val="004326C6"/>
    <w:rsid w:val="004363C2"/>
    <w:rsid w:val="00441930"/>
    <w:rsid w:val="004436B3"/>
    <w:rsid w:val="004450B1"/>
    <w:rsid w:val="00484F63"/>
    <w:rsid w:val="00492470"/>
    <w:rsid w:val="004A490C"/>
    <w:rsid w:val="004A6171"/>
    <w:rsid w:val="004B3A98"/>
    <w:rsid w:val="004B7CEF"/>
    <w:rsid w:val="004C2A16"/>
    <w:rsid w:val="004C758E"/>
    <w:rsid w:val="004D004E"/>
    <w:rsid w:val="004D0361"/>
    <w:rsid w:val="004D1E69"/>
    <w:rsid w:val="004D22FF"/>
    <w:rsid w:val="004E2AF4"/>
    <w:rsid w:val="004E740D"/>
    <w:rsid w:val="004F36B9"/>
    <w:rsid w:val="00500A80"/>
    <w:rsid w:val="00501D25"/>
    <w:rsid w:val="00512B8A"/>
    <w:rsid w:val="00514A37"/>
    <w:rsid w:val="005151A5"/>
    <w:rsid w:val="00553F58"/>
    <w:rsid w:val="00557A91"/>
    <w:rsid w:val="005737BC"/>
    <w:rsid w:val="00583A48"/>
    <w:rsid w:val="00585B04"/>
    <w:rsid w:val="00592A8D"/>
    <w:rsid w:val="005B088B"/>
    <w:rsid w:val="005B27C7"/>
    <w:rsid w:val="005C13C1"/>
    <w:rsid w:val="005C7BD7"/>
    <w:rsid w:val="005E15A5"/>
    <w:rsid w:val="005E269C"/>
    <w:rsid w:val="005E3BBF"/>
    <w:rsid w:val="005F1CDC"/>
    <w:rsid w:val="005F7811"/>
    <w:rsid w:val="00603DCD"/>
    <w:rsid w:val="00605564"/>
    <w:rsid w:val="006208BE"/>
    <w:rsid w:val="00636576"/>
    <w:rsid w:val="00641FAE"/>
    <w:rsid w:val="006465EF"/>
    <w:rsid w:val="00647588"/>
    <w:rsid w:val="00653F4E"/>
    <w:rsid w:val="00656188"/>
    <w:rsid w:val="00656BCB"/>
    <w:rsid w:val="00666EA1"/>
    <w:rsid w:val="00670E18"/>
    <w:rsid w:val="006828CA"/>
    <w:rsid w:val="00691D00"/>
    <w:rsid w:val="00693256"/>
    <w:rsid w:val="006A6A1E"/>
    <w:rsid w:val="006C60A0"/>
    <w:rsid w:val="006D380A"/>
    <w:rsid w:val="006D6775"/>
    <w:rsid w:val="0071465D"/>
    <w:rsid w:val="00717490"/>
    <w:rsid w:val="0072564F"/>
    <w:rsid w:val="00732CF2"/>
    <w:rsid w:val="00734318"/>
    <w:rsid w:val="00741B91"/>
    <w:rsid w:val="00746E67"/>
    <w:rsid w:val="007603B9"/>
    <w:rsid w:val="00774DAF"/>
    <w:rsid w:val="00786999"/>
    <w:rsid w:val="00796648"/>
    <w:rsid w:val="007A5410"/>
    <w:rsid w:val="007A6BFA"/>
    <w:rsid w:val="007D1F44"/>
    <w:rsid w:val="007D2B0A"/>
    <w:rsid w:val="007F1B59"/>
    <w:rsid w:val="00800AA2"/>
    <w:rsid w:val="00826B3D"/>
    <w:rsid w:val="008414C5"/>
    <w:rsid w:val="0085414D"/>
    <w:rsid w:val="00854A66"/>
    <w:rsid w:val="00855222"/>
    <w:rsid w:val="008A7C73"/>
    <w:rsid w:val="008C5DCC"/>
    <w:rsid w:val="008D1FB2"/>
    <w:rsid w:val="008D2310"/>
    <w:rsid w:val="008D2C6D"/>
    <w:rsid w:val="008E2E2C"/>
    <w:rsid w:val="00901C04"/>
    <w:rsid w:val="0092361E"/>
    <w:rsid w:val="00926B13"/>
    <w:rsid w:val="00941CEA"/>
    <w:rsid w:val="0094218E"/>
    <w:rsid w:val="00943AA9"/>
    <w:rsid w:val="009510E0"/>
    <w:rsid w:val="009520A1"/>
    <w:rsid w:val="00952607"/>
    <w:rsid w:val="009562BC"/>
    <w:rsid w:val="00961F3C"/>
    <w:rsid w:val="00965C0F"/>
    <w:rsid w:val="00972E60"/>
    <w:rsid w:val="009B303A"/>
    <w:rsid w:val="009B6946"/>
    <w:rsid w:val="009C4EFB"/>
    <w:rsid w:val="009C767E"/>
    <w:rsid w:val="009D10ED"/>
    <w:rsid w:val="009D1194"/>
    <w:rsid w:val="009D5C96"/>
    <w:rsid w:val="009E1A46"/>
    <w:rsid w:val="00A0302D"/>
    <w:rsid w:val="00A12960"/>
    <w:rsid w:val="00A173CC"/>
    <w:rsid w:val="00A205EF"/>
    <w:rsid w:val="00A275D1"/>
    <w:rsid w:val="00A30457"/>
    <w:rsid w:val="00A42F94"/>
    <w:rsid w:val="00A450FA"/>
    <w:rsid w:val="00A53D60"/>
    <w:rsid w:val="00A54339"/>
    <w:rsid w:val="00A612ED"/>
    <w:rsid w:val="00A6301A"/>
    <w:rsid w:val="00A67DA0"/>
    <w:rsid w:val="00A80D94"/>
    <w:rsid w:val="00A84A28"/>
    <w:rsid w:val="00A84AE4"/>
    <w:rsid w:val="00A855E2"/>
    <w:rsid w:val="00A9055B"/>
    <w:rsid w:val="00A92603"/>
    <w:rsid w:val="00A9426C"/>
    <w:rsid w:val="00AA1B92"/>
    <w:rsid w:val="00AB17DF"/>
    <w:rsid w:val="00AD3557"/>
    <w:rsid w:val="00AD521F"/>
    <w:rsid w:val="00AF1A3E"/>
    <w:rsid w:val="00AF48CB"/>
    <w:rsid w:val="00B2481C"/>
    <w:rsid w:val="00B3430F"/>
    <w:rsid w:val="00B34F39"/>
    <w:rsid w:val="00B3732B"/>
    <w:rsid w:val="00B4002E"/>
    <w:rsid w:val="00B514A6"/>
    <w:rsid w:val="00B6461E"/>
    <w:rsid w:val="00B77320"/>
    <w:rsid w:val="00BA61E6"/>
    <w:rsid w:val="00BB21D0"/>
    <w:rsid w:val="00BC21DD"/>
    <w:rsid w:val="00BC3F8C"/>
    <w:rsid w:val="00BD0C0F"/>
    <w:rsid w:val="00BD421C"/>
    <w:rsid w:val="00BE127B"/>
    <w:rsid w:val="00BE359E"/>
    <w:rsid w:val="00BE4D53"/>
    <w:rsid w:val="00C00444"/>
    <w:rsid w:val="00C177CC"/>
    <w:rsid w:val="00C24C26"/>
    <w:rsid w:val="00C25B99"/>
    <w:rsid w:val="00C26326"/>
    <w:rsid w:val="00C26E20"/>
    <w:rsid w:val="00C34173"/>
    <w:rsid w:val="00C4391C"/>
    <w:rsid w:val="00C53052"/>
    <w:rsid w:val="00C6008E"/>
    <w:rsid w:val="00C635B9"/>
    <w:rsid w:val="00C73F1D"/>
    <w:rsid w:val="00C77BC8"/>
    <w:rsid w:val="00C81853"/>
    <w:rsid w:val="00C945CB"/>
    <w:rsid w:val="00CB31EC"/>
    <w:rsid w:val="00CB37C3"/>
    <w:rsid w:val="00CC24F2"/>
    <w:rsid w:val="00CC417D"/>
    <w:rsid w:val="00CC7F4D"/>
    <w:rsid w:val="00CF6AFC"/>
    <w:rsid w:val="00D04B8E"/>
    <w:rsid w:val="00D17C16"/>
    <w:rsid w:val="00D25A07"/>
    <w:rsid w:val="00D36DF0"/>
    <w:rsid w:val="00D724FF"/>
    <w:rsid w:val="00D83F61"/>
    <w:rsid w:val="00D945F1"/>
    <w:rsid w:val="00D9499C"/>
    <w:rsid w:val="00DB52C4"/>
    <w:rsid w:val="00DD18A5"/>
    <w:rsid w:val="00DD48E2"/>
    <w:rsid w:val="00DF61AE"/>
    <w:rsid w:val="00E11A19"/>
    <w:rsid w:val="00E26C7F"/>
    <w:rsid w:val="00E417E5"/>
    <w:rsid w:val="00E46582"/>
    <w:rsid w:val="00E50574"/>
    <w:rsid w:val="00E63095"/>
    <w:rsid w:val="00E912BA"/>
    <w:rsid w:val="00E915D5"/>
    <w:rsid w:val="00E96012"/>
    <w:rsid w:val="00EA530A"/>
    <w:rsid w:val="00EB40C7"/>
    <w:rsid w:val="00EC4351"/>
    <w:rsid w:val="00EC53BC"/>
    <w:rsid w:val="00ED4174"/>
    <w:rsid w:val="00EF0535"/>
    <w:rsid w:val="00F01F58"/>
    <w:rsid w:val="00F03203"/>
    <w:rsid w:val="00F05D80"/>
    <w:rsid w:val="00F14C97"/>
    <w:rsid w:val="00F33091"/>
    <w:rsid w:val="00F40AAB"/>
    <w:rsid w:val="00F53C47"/>
    <w:rsid w:val="00F75FAD"/>
    <w:rsid w:val="00F80582"/>
    <w:rsid w:val="00FA6B8A"/>
    <w:rsid w:val="00FC1F0D"/>
    <w:rsid w:val="00FC69E8"/>
    <w:rsid w:val="00FD10ED"/>
    <w:rsid w:val="00FD1ADC"/>
    <w:rsid w:val="00FD3959"/>
    <w:rsid w:val="00FE099E"/>
    <w:rsid w:val="00FE2163"/>
    <w:rsid w:val="00FE6CC3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mzo.gov.ua/psyholohichnyj-suprovid-ta-sotsialno-pedahohichna-robota/informatsijna-baza-psyholohiv-ta-sotsialnyh-pedahohi/navchalno-metodychni-materialy-dlya-psyholohiv/psyhodiahnostychna-robo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78CD-88EB-4426-8649-1683A703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13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2021-03-01T06:14:00Z</dcterms:created>
  <dcterms:modified xsi:type="dcterms:W3CDTF">2021-05-31T11:32:00Z</dcterms:modified>
</cp:coreProperties>
</file>