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0CC" w:rsidRPr="00005961" w:rsidRDefault="002040CC" w:rsidP="002040CC">
      <w:pPr>
        <w:spacing w:after="0" w:line="240" w:lineRule="auto"/>
        <w:ind w:firstLine="709"/>
        <w:jc w:val="center"/>
        <w:rPr>
          <w:rFonts w:ascii="Times New Roman" w:hAnsi="Times New Roman"/>
          <w:b/>
          <w:sz w:val="28"/>
          <w:szCs w:val="28"/>
        </w:rPr>
      </w:pPr>
      <w:r w:rsidRPr="00005961">
        <w:rPr>
          <w:rFonts w:ascii="Times New Roman" w:hAnsi="Times New Roman"/>
          <w:b/>
          <w:sz w:val="28"/>
          <w:szCs w:val="28"/>
        </w:rPr>
        <w:t>Управління освіти виконавчого комітету</w:t>
      </w:r>
    </w:p>
    <w:p w:rsidR="002040CC" w:rsidRPr="00005961" w:rsidRDefault="002040CC" w:rsidP="002040CC">
      <w:pPr>
        <w:spacing w:after="0" w:line="240" w:lineRule="auto"/>
        <w:ind w:firstLine="709"/>
        <w:jc w:val="center"/>
        <w:rPr>
          <w:rFonts w:ascii="Times New Roman" w:hAnsi="Times New Roman"/>
          <w:b/>
          <w:sz w:val="28"/>
          <w:szCs w:val="28"/>
        </w:rPr>
      </w:pPr>
      <w:r w:rsidRPr="00005961">
        <w:rPr>
          <w:rFonts w:ascii="Times New Roman" w:hAnsi="Times New Roman"/>
          <w:b/>
          <w:sz w:val="28"/>
          <w:szCs w:val="28"/>
        </w:rPr>
        <w:t>Рівненської міської ради</w:t>
      </w:r>
    </w:p>
    <w:p w:rsidR="002040CC" w:rsidRPr="00005961" w:rsidRDefault="002040CC" w:rsidP="002040CC">
      <w:pPr>
        <w:spacing w:after="0" w:line="240" w:lineRule="auto"/>
        <w:ind w:firstLine="709"/>
        <w:jc w:val="center"/>
        <w:rPr>
          <w:rFonts w:ascii="Times New Roman" w:hAnsi="Times New Roman"/>
          <w:b/>
          <w:sz w:val="28"/>
          <w:szCs w:val="28"/>
        </w:rPr>
      </w:pPr>
    </w:p>
    <w:p w:rsidR="002040CC" w:rsidRPr="00005961" w:rsidRDefault="002040CC" w:rsidP="002040CC">
      <w:pPr>
        <w:spacing w:after="0" w:line="240" w:lineRule="auto"/>
        <w:jc w:val="center"/>
        <w:rPr>
          <w:rFonts w:ascii="Times New Roman" w:hAnsi="Times New Roman"/>
          <w:b/>
          <w:sz w:val="28"/>
          <w:szCs w:val="28"/>
        </w:rPr>
      </w:pPr>
      <w:r w:rsidRPr="00005961">
        <w:rPr>
          <w:rFonts w:ascii="Times New Roman" w:hAnsi="Times New Roman"/>
          <w:b/>
          <w:sz w:val="28"/>
          <w:szCs w:val="28"/>
        </w:rPr>
        <w:t>КУ «Рівненський міський методичний кабінет»</w:t>
      </w:r>
    </w:p>
    <w:p w:rsidR="002040CC" w:rsidRPr="00005961" w:rsidRDefault="002040CC" w:rsidP="002040CC">
      <w:pPr>
        <w:spacing w:after="0" w:line="240" w:lineRule="auto"/>
        <w:jc w:val="center"/>
        <w:rPr>
          <w:rFonts w:ascii="Times New Roman" w:hAnsi="Times New Roman"/>
          <w:b/>
          <w:sz w:val="28"/>
          <w:szCs w:val="28"/>
        </w:rPr>
      </w:pPr>
      <w:r w:rsidRPr="00005961">
        <w:rPr>
          <w:rFonts w:ascii="Times New Roman" w:hAnsi="Times New Roman"/>
          <w:b/>
          <w:sz w:val="28"/>
          <w:szCs w:val="28"/>
        </w:rPr>
        <w:t>Рівненської міської ради</w:t>
      </w:r>
    </w:p>
    <w:p w:rsidR="002040CC" w:rsidRPr="00005961" w:rsidRDefault="002040CC" w:rsidP="002040CC">
      <w:pPr>
        <w:spacing w:after="0" w:line="240" w:lineRule="auto"/>
        <w:jc w:val="center"/>
        <w:rPr>
          <w:rFonts w:ascii="Times New Roman" w:hAnsi="Times New Roman"/>
          <w:b/>
          <w:sz w:val="28"/>
          <w:szCs w:val="28"/>
        </w:rPr>
      </w:pPr>
    </w:p>
    <w:p w:rsidR="002040CC" w:rsidRDefault="002040CC" w:rsidP="002040CC">
      <w:pPr>
        <w:spacing w:after="0" w:line="240" w:lineRule="auto"/>
        <w:jc w:val="center"/>
        <w:rPr>
          <w:rFonts w:ascii="Times New Roman" w:hAnsi="Times New Roman"/>
          <w:b/>
          <w:sz w:val="28"/>
          <w:szCs w:val="28"/>
        </w:rPr>
      </w:pPr>
      <w:r w:rsidRPr="00005961">
        <w:rPr>
          <w:rFonts w:ascii="Times New Roman" w:hAnsi="Times New Roman"/>
          <w:b/>
          <w:sz w:val="28"/>
          <w:szCs w:val="28"/>
        </w:rPr>
        <w:t>Навчально-методичний центр психологічної служби</w:t>
      </w:r>
    </w:p>
    <w:p w:rsidR="00EF6EAD" w:rsidRDefault="00EF6EAD" w:rsidP="002040CC">
      <w:pPr>
        <w:spacing w:after="0" w:line="240" w:lineRule="auto"/>
        <w:jc w:val="center"/>
        <w:rPr>
          <w:rFonts w:ascii="Times New Roman" w:hAnsi="Times New Roman"/>
          <w:b/>
          <w:sz w:val="28"/>
          <w:szCs w:val="28"/>
        </w:rPr>
      </w:pPr>
    </w:p>
    <w:p w:rsidR="00EF6EAD" w:rsidRDefault="00EF6EAD" w:rsidP="002040CC">
      <w:pPr>
        <w:spacing w:after="0" w:line="240" w:lineRule="auto"/>
        <w:jc w:val="center"/>
        <w:rPr>
          <w:rFonts w:ascii="Times New Roman" w:hAnsi="Times New Roman"/>
          <w:b/>
          <w:sz w:val="28"/>
          <w:szCs w:val="28"/>
        </w:rPr>
      </w:pPr>
    </w:p>
    <w:p w:rsidR="002040CC" w:rsidRPr="00005961" w:rsidRDefault="00184AC8" w:rsidP="002040CC">
      <w:pPr>
        <w:spacing w:after="0" w:line="24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2129790</wp:posOffset>
                </wp:positionH>
                <wp:positionV relativeFrom="paragraph">
                  <wp:posOffset>1851660</wp:posOffset>
                </wp:positionV>
                <wp:extent cx="641350" cy="736600"/>
                <wp:effectExtent l="635" t="2540" r="0" b="381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EF6EAD" w:rsidRDefault="00437CEC" w:rsidP="00B0348E">
                            <w:pPr>
                              <w:spacing w:after="0" w:line="240" w:lineRule="auto"/>
                              <w:jc w:val="center"/>
                              <w:rPr>
                                <w:rFonts w:ascii="Comic Sans MS" w:hAnsi="Comic Sans MS"/>
                                <w:b/>
                                <w:i/>
                                <w:color w:val="00B050"/>
                                <w:sz w:val="90"/>
                                <w:szCs w:val="90"/>
                                <w:lang w:val="en-US"/>
                              </w:rPr>
                            </w:pPr>
                            <w:r w:rsidRPr="00EF6EAD">
                              <w:rPr>
                                <w:rFonts w:ascii="Comic Sans MS" w:hAnsi="Comic Sans MS"/>
                                <w:b/>
                                <w:i/>
                                <w:color w:val="00B050"/>
                                <w:sz w:val="90"/>
                                <w:szCs w:val="90"/>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67.7pt;margin-top:145.8pt;width:50.5pt;height: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p8gEAAMYDAAAOAAAAZHJzL2Uyb0RvYy54bWysU9tu2zAMfR+wfxD0vti5NG2NOEXXosOA&#10;7gK0+wBGlmNhtqhRSuzs60fJaZZub8NeBPGiw8NDanUzdK3Ya/IGbSmnk1wKbRVWxm5L+e354d2V&#10;FD6AraBFq0t50F7erN++WfWu0DNssK00CQaxvuhdKZsQXJFlXjW6Az9Bpy0Ha6QOApu0zSqCntG7&#10;Npvl+TLrkSpHqLT37L0fg3Kd8Otaq/Clrr0Ooi0lcwvppHRu4pmtV1BsCVxj1JEG/AOLDozloieo&#10;ewggdmT+guqMIvRYh4nCLsO6NkqnHribaf5HN08NOJ16YXG8O8nk/x+s+rz/SsJUpZzPpbDQ8Yye&#10;9RDEexzEVZSnd77grCfHeWFgN485terdI6rvXli8a8Bu9S0R9o2GiulN48vs7OmI4yPIpv+EFZeB&#10;XcAENNTURe1YDcHoPKbDaTSRimLncjGdX3BEcehyvlzmaXQZFC+PHfnwQWMn4qWUxJNP4LB/9CGS&#10;geIlJday+GDaNk2/ta8cnBg9iXzkOzIPw2Y4irHB6sBtEI7LxMvPlwbppxQ9L1Ip/Y8dkJai/WhZ&#10;iuvpYhE3LxmLi8sZG3Qe2ZxHwCqGKmWQYrzehXFbd47MtuFKo/gWb1m+2qTWos4jqyNvXpbU8XGx&#10;4zae2ynr9/db/wIAAP//AwBQSwMEFAAGAAgAAAAhABAFbtrgAAAACwEAAA8AAABkcnMvZG93bnJl&#10;di54bWxMj01PwzAMhu9I/IfISNxYum4UKE2nCTHEZQcKEjumjdd2NE6VZFv595gT3Pzx6PXjYjXZ&#10;QZzQh96RgvksAYHUONNTq+DjfXNzDyJETUYPjlDBNwZYlZcXhc6NO9MbnqrYCg6hkGsFXYxjLmVo&#10;OrQ6zNyIxLu981ZHbn0rjddnDreDTJMkk1b3xBc6PeJTh81XdbQK/NbX8tPu19Uu4vNhk+7M4eVV&#10;qeuraf0IIuIU/2D41Wd1KNmpdkcyQQwKFovbJaMK0od5BoKJ5SLjSc1FcpeBLAv5/4fyBwAA//8D&#10;AFBLAQItABQABgAIAAAAIQC2gziS/gAAAOEBAAATAAAAAAAAAAAAAAAAAAAAAABbQ29udGVudF9U&#10;eXBlc10ueG1sUEsBAi0AFAAGAAgAAAAhADj9If/WAAAAlAEAAAsAAAAAAAAAAAAAAAAALwEAAF9y&#10;ZWxzLy5yZWxzUEsBAi0AFAAGAAgAAAAhAL9+ZanyAQAAxgMAAA4AAAAAAAAAAAAAAAAALgIAAGRy&#10;cy9lMm9Eb2MueG1sUEsBAi0AFAAGAAgAAAAhABAFbtrgAAAACwEAAA8AAAAAAAAAAAAAAAAATAQA&#10;AGRycy9kb3ducmV2LnhtbFBLBQYAAAAABAAEAPMAAABZBQAAAAA=&#10;" filled="f" stroked="f" strokecolor="white [3212]">
                <v:textbox>
                  <w:txbxContent>
                    <w:p w:rsidR="00437CEC" w:rsidRPr="00EF6EAD" w:rsidRDefault="00437CEC" w:rsidP="00B0348E">
                      <w:pPr>
                        <w:spacing w:after="0" w:line="240" w:lineRule="auto"/>
                        <w:jc w:val="center"/>
                        <w:rPr>
                          <w:rFonts w:ascii="Comic Sans MS" w:hAnsi="Comic Sans MS"/>
                          <w:b/>
                          <w:i/>
                          <w:color w:val="00B050"/>
                          <w:sz w:val="90"/>
                          <w:szCs w:val="90"/>
                          <w:lang w:val="en-US"/>
                        </w:rPr>
                      </w:pPr>
                      <w:r w:rsidRPr="00EF6EAD">
                        <w:rPr>
                          <w:rFonts w:ascii="Comic Sans MS" w:hAnsi="Comic Sans MS"/>
                          <w:b/>
                          <w:i/>
                          <w:color w:val="00B050"/>
                          <w:sz w:val="90"/>
                          <w:szCs w:val="90"/>
                          <w:lang w:val="en-US"/>
                        </w:rPr>
                        <w:t>C</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2778760</wp:posOffset>
                </wp:positionH>
                <wp:positionV relativeFrom="paragraph">
                  <wp:posOffset>1930400</wp:posOffset>
                </wp:positionV>
                <wp:extent cx="641350" cy="736600"/>
                <wp:effectExtent l="1905" t="0" r="4445" b="127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00B050"/>
                                <w:sz w:val="90"/>
                                <w:szCs w:val="90"/>
                                <w:lang w:val="en-US"/>
                              </w:rPr>
                            </w:pPr>
                            <w:r w:rsidRPr="00B0348E">
                              <w:rPr>
                                <w:rFonts w:ascii="Comic Sans MS" w:hAnsi="Comic Sans MS"/>
                                <w:b/>
                                <w:i/>
                                <w:color w:val="0070C0"/>
                                <w:sz w:val="90"/>
                                <w:szCs w:val="90"/>
                                <w:lang w:val="en-US"/>
                              </w:rPr>
                              <w:t>H</w:t>
                            </w:r>
                            <w:r>
                              <w:rPr>
                                <w:rFonts w:ascii="Comic Sans MS" w:hAnsi="Comic Sans MS"/>
                                <w:b/>
                                <w:i/>
                                <w:noProof/>
                                <w:color w:val="0070C0"/>
                                <w:sz w:val="90"/>
                                <w:szCs w:val="90"/>
                              </w:rPr>
                              <w:drawing>
                                <wp:inline distT="0" distB="0" distL="0" distR="0">
                                  <wp:extent cx="458470" cy="5268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458470" cy="526898"/>
                                          </a:xfrm>
                                          <a:prstGeom prst="rect">
                                            <a:avLst/>
                                          </a:prstGeom>
                                          <a:noFill/>
                                          <a:ln w="9525">
                                            <a:noFill/>
                                            <a:miter lim="800000"/>
                                            <a:headEnd/>
                                            <a:tailEnd/>
                                          </a:ln>
                                        </pic:spPr>
                                      </pic:pic>
                                    </a:graphicData>
                                  </a:graphic>
                                </wp:inline>
                              </w:drawing>
                            </w:r>
                            <w:r w:rsidRPr="00B0348E">
                              <w:rPr>
                                <w:rFonts w:ascii="Comic Sans MS" w:hAnsi="Comic Sans MS"/>
                                <w:b/>
                                <w:i/>
                                <w:color w:val="00B050"/>
                                <w:sz w:val="90"/>
                                <w:szCs w:val="90"/>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18.8pt;margin-top:152pt;width:50.5pt;height: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LR9AEAAM0DAAAOAAAAZHJzL2Uyb0RvYy54bWysU9tu2zAMfR+wfxD0vti5NF2NOEXXosOA&#10;rhvQ7gMYWY6F2aJGKbGzrx8lp2m2vQ17EcSLDs8hqdX10LVir8kbtKWcTnIptFVYGbst5bfn+3fv&#10;pfABbAUtWl3Kg/byev32zap3hZ5hg22lSTCI9UXvStmE4Ios86rRHfgJOm05WCN1ENikbVYR9Ize&#10;tdksz5dZj1Q5QqW9Z+/dGJTrhF/XWoUvde11EG0pmVtIJ6VzE89svYJiS+Aao4404B9YdGAsFz1B&#10;3UEAsSPzF1RnFKHHOkwUdhnWtVE6aWA10/wPNU8NOJ20cHO8O7XJ/z9Y9bj/SsJUpZzPpLDQ8Yye&#10;9RDEBxzEVWxP73zBWU+O88LAbh5zkurdA6rvXli8bcBu9Q0R9o2GiulN48vs7OmI4yPIpv+MFZeB&#10;XcAENNTUxd5xNwSj85gOp9FEKoqdy8V0fsERxaHL+XKZp9FlULw8duTDR42diJdSEk8+gcP+wYdI&#10;BoqXlFjL4r1p2zT91v7m4MToSeQj35F5GDZDalNSFoVtsDqwGsJxp/gP8KVB+ilFz/tUSv9jB6Sl&#10;aD9Z7sjVdLGIC5iMxcXljA06j2zOI2AVQ5UySDFeb8O4tDtHZttwpXEGFm+4i7VJCl9ZHenzziTh&#10;x/2OS3lup6zXX7j+BQAA//8DAFBLAwQUAAYACAAAACEAJv7k3d8AAAALAQAADwAAAGRycy9kb3du&#10;cmV2LnhtbEyPwU7DMBBE70j9B2sr9UYdmlKqEKeqUIu4cCAg0aMTb5OUeB3Zbhv+nuUEx90ZzbzJ&#10;N6PtxQV96BwpuJsnIJBqZzpqFHy872/XIELUZHTvCBV8Y4BNMbnJdWbcld7wUsZGcAiFTCtoYxwy&#10;KUPdotVh7gYk1o7OWx359I00Xl853PZykSQraXVH3NDqAZ9arL/Ks1XgX30lP+1xWx4i7k77xcGc&#10;nl+Umk3H7SOIiGP8M8MvPqNDwUyVO5MJolewTB9WbFWQJksexY77dM2fiiVuBlnk8v+G4gcAAP//&#10;AwBQSwECLQAUAAYACAAAACEAtoM4kv4AAADhAQAAEwAAAAAAAAAAAAAAAAAAAAAAW0NvbnRlbnRf&#10;VHlwZXNdLnhtbFBLAQItABQABgAIAAAAIQA4/SH/1gAAAJQBAAALAAAAAAAAAAAAAAAAAC8BAABf&#10;cmVscy8ucmVsc1BLAQItABQABgAIAAAAIQC1yGLR9AEAAM0DAAAOAAAAAAAAAAAAAAAAAC4CAABk&#10;cnMvZTJvRG9jLnhtbFBLAQItABQABgAIAAAAIQAm/uTd3wAAAAsBAAAPAAAAAAAAAAAAAAAAAE4E&#10;AABkcnMvZG93bnJldi54bWxQSwUGAAAAAAQABADzAAAAWgUAAAAA&#10;" filled="f" stroked="f" strokecolor="white [3212]">
                <v:textbox>
                  <w:txbxContent>
                    <w:p w:rsidR="00437CEC" w:rsidRPr="00B0348E" w:rsidRDefault="00437CEC" w:rsidP="00B0348E">
                      <w:pPr>
                        <w:spacing w:after="0" w:line="240" w:lineRule="auto"/>
                        <w:jc w:val="center"/>
                        <w:rPr>
                          <w:rFonts w:ascii="Comic Sans MS" w:hAnsi="Comic Sans MS"/>
                          <w:b/>
                          <w:i/>
                          <w:color w:val="00B050"/>
                          <w:sz w:val="90"/>
                          <w:szCs w:val="90"/>
                          <w:lang w:val="en-US"/>
                        </w:rPr>
                      </w:pPr>
                      <w:r w:rsidRPr="00B0348E">
                        <w:rPr>
                          <w:rFonts w:ascii="Comic Sans MS" w:hAnsi="Comic Sans MS"/>
                          <w:b/>
                          <w:i/>
                          <w:color w:val="0070C0"/>
                          <w:sz w:val="90"/>
                          <w:szCs w:val="90"/>
                          <w:lang w:val="en-US"/>
                        </w:rPr>
                        <w:t>H</w:t>
                      </w:r>
                      <w:r>
                        <w:rPr>
                          <w:rFonts w:ascii="Comic Sans MS" w:hAnsi="Comic Sans MS"/>
                          <w:b/>
                          <w:i/>
                          <w:noProof/>
                          <w:color w:val="0070C0"/>
                          <w:sz w:val="90"/>
                          <w:szCs w:val="90"/>
                        </w:rPr>
                        <w:drawing>
                          <wp:inline distT="0" distB="0" distL="0" distR="0">
                            <wp:extent cx="458470" cy="5268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458470" cy="526898"/>
                                    </a:xfrm>
                                    <a:prstGeom prst="rect">
                                      <a:avLst/>
                                    </a:prstGeom>
                                    <a:noFill/>
                                    <a:ln w="9525">
                                      <a:noFill/>
                                      <a:miter lim="800000"/>
                                      <a:headEnd/>
                                      <a:tailEnd/>
                                    </a:ln>
                                  </pic:spPr>
                                </pic:pic>
                              </a:graphicData>
                            </a:graphic>
                          </wp:inline>
                        </w:drawing>
                      </w:r>
                      <w:r w:rsidRPr="00B0348E">
                        <w:rPr>
                          <w:rFonts w:ascii="Comic Sans MS" w:hAnsi="Comic Sans MS"/>
                          <w:b/>
                          <w:i/>
                          <w:color w:val="00B050"/>
                          <w:sz w:val="90"/>
                          <w:szCs w:val="90"/>
                          <w:lang w:val="en-US"/>
                        </w:rPr>
                        <w:t>E</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3420110</wp:posOffset>
                </wp:positionH>
                <wp:positionV relativeFrom="paragraph">
                  <wp:posOffset>1703070</wp:posOffset>
                </wp:positionV>
                <wp:extent cx="641350" cy="802640"/>
                <wp:effectExtent l="0" t="0" r="1270" b="63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FF0000"/>
                                <w:sz w:val="100"/>
                                <w:szCs w:val="100"/>
                                <w:lang w:val="en-US"/>
                              </w:rPr>
                            </w:pPr>
                            <w:r w:rsidRPr="00B0348E">
                              <w:rPr>
                                <w:rFonts w:ascii="Comic Sans MS" w:hAnsi="Comic Sans MS"/>
                                <w:b/>
                                <w:i/>
                                <w:color w:val="FF0000"/>
                                <w:sz w:val="100"/>
                                <w:szCs w:val="100"/>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69.3pt;margin-top:134.1pt;width:50.5pt;height:6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TI9wEAAM4DAAAOAAAAZHJzL2Uyb0RvYy54bWysU9tu2zAMfR+wfxD0vthO06wz4hRdiw4D&#10;ugvQ7gMYWY6F2aJGKbGzrx8lp2m2vQ17ESSSOjrnkFpdj30n9pq8QVvJYpZLoa3C2thtJb893b+5&#10;ksIHsDV0aHUlD9rL6/XrV6vBlXqOLXa1JsEg1peDq2QbgiuzzKtW9+Bn6LTlZIPUQ+AjbbOaYGD0&#10;vsvmeb7MBqTaESrtPUfvpqRcJ/ym0Sp8aRqvg+gqydxCWimtm7hm6xWUWwLXGnWkAf/Aogdj+dET&#10;1B0EEDsyf0H1RhF6bMJMYZ9h0xilkwZWU+R/qHlswemkhc3x7mST/3+w6vP+KwlTV/KikMJCzz16&#10;0mMQ73EURfJncL7kskfHhWHkOPc5afXuAdV3LyzetmC3+oYIh1ZDzfyK6Gx2djV2xJc+gmyGT1jz&#10;O7ALmIDGhvpoHtshGJ37dDj1JnJRHFwuiotLzihOXeXz5SJxy6B8vuzIhw8aexE3lSRufQKH/YMP&#10;kQyUzyXxLYv3putS+zv7W4ALYySRj3wn5mHcjMmneVQWtWywPrAawmmo+BPwpkX6KcXAA1VJ/2MH&#10;pKXoPlp25F2xYM4ipMPi8u2cD3Se2ZxnwCqGqmSQYtrehmlqd47MtuWXph5YvGEXG5MUvrA60ueh&#10;ScKPAx6n8vycql6+4foXAAAA//8DAFBLAwQUAAYACAAAACEAf4fgF+EAAAALAQAADwAAAGRycy9k&#10;b3ducmV2LnhtbEyPwU7DMAyG70i8Q2QkbiylhagrTadp2hAXDhQkdkwbr+1onCrJtvL2hBMcbX/6&#10;/f3lajYjO6PzgyUJ94sEGFJr9UCdhI/33V0OzAdFWo2WUMI3elhV11elKrS90Bue69CxGEK+UBL6&#10;EKaCc9/2aJRf2Akp3g7WGRXi6DqunbrEcDPyNEkEN2qg+KFXE256bL/qk5HgXl3DP81hXe8Dbo+7&#10;dK+Pzy9S3t7M6ydgAefwB8OvflSHKjo19kTas1HCY5aLiEpIRZ4Ci4TIlnHTSMiWDwJ4VfL/Haof&#10;AAAA//8DAFBLAQItABQABgAIAAAAIQC2gziS/gAAAOEBAAATAAAAAAAAAAAAAAAAAAAAAABbQ29u&#10;dGVudF9UeXBlc10ueG1sUEsBAi0AFAAGAAgAAAAhADj9If/WAAAAlAEAAAsAAAAAAAAAAAAAAAAA&#10;LwEAAF9yZWxzLy5yZWxzUEsBAi0AFAAGAAgAAAAhAFkQFMj3AQAAzgMAAA4AAAAAAAAAAAAAAAAA&#10;LgIAAGRycy9lMm9Eb2MueG1sUEsBAi0AFAAGAAgAAAAhAH+H4BfhAAAACwEAAA8AAAAAAAAAAAAA&#10;AAAAUQQAAGRycy9kb3ducmV2LnhtbFBLBQYAAAAABAAEAPMAAABfBQAAAAA=&#10;" filled="f" stroked="f" strokecolor="white [3212]">
                <v:textbox>
                  <w:txbxContent>
                    <w:p w:rsidR="00437CEC" w:rsidRPr="00B0348E" w:rsidRDefault="00437CEC" w:rsidP="00B0348E">
                      <w:pPr>
                        <w:spacing w:after="0" w:line="240" w:lineRule="auto"/>
                        <w:jc w:val="center"/>
                        <w:rPr>
                          <w:rFonts w:ascii="Comic Sans MS" w:hAnsi="Comic Sans MS"/>
                          <w:b/>
                          <w:i/>
                          <w:color w:val="FF0000"/>
                          <w:sz w:val="100"/>
                          <w:szCs w:val="100"/>
                          <w:lang w:val="en-US"/>
                        </w:rPr>
                      </w:pPr>
                      <w:r w:rsidRPr="00B0348E">
                        <w:rPr>
                          <w:rFonts w:ascii="Comic Sans MS" w:hAnsi="Comic Sans MS"/>
                          <w:b/>
                          <w:i/>
                          <w:color w:val="FF0000"/>
                          <w:sz w:val="100"/>
                          <w:szCs w:val="100"/>
                          <w:lang w:val="en-US"/>
                        </w:rPr>
                        <w:t>B</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3950970</wp:posOffset>
                </wp:positionH>
                <wp:positionV relativeFrom="paragraph">
                  <wp:posOffset>1930400</wp:posOffset>
                </wp:positionV>
                <wp:extent cx="641350" cy="736600"/>
                <wp:effectExtent l="2540" t="0" r="3810" b="127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876DA7"/>
                                <w:sz w:val="90"/>
                                <w:szCs w:val="90"/>
                                <w:lang w:val="en-US"/>
                              </w:rPr>
                            </w:pPr>
                            <w:r w:rsidRPr="00B0348E">
                              <w:rPr>
                                <w:rFonts w:ascii="Comic Sans MS" w:hAnsi="Comic Sans MS"/>
                                <w:b/>
                                <w:i/>
                                <w:color w:val="876DA7"/>
                                <w:sz w:val="90"/>
                                <w:szCs w:val="90"/>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11.1pt;margin-top:152pt;width:50.5pt;height: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pc9AEAAM4DAAAOAAAAZHJzL2Uyb0RvYy54bWysU8GO0zAQvSPxD5bvNEnb7ULUdLXsahHS&#10;siDt8gGO4zQWsceM3Sbl6xk7bSlwQ1wse2b8/N6b8fpmND3bK/QabMWLWc6ZshIabbcV//ry8OYt&#10;Zz4I24gerKr4QXl+s3n9aj24Us2hg75RyAjE+nJwFe9CcGWWedkpI/wMnLKUbAGNCHTEbdagGAjd&#10;9Nk8z1fZANg4BKm8p+j9lOSbhN+2SobPbetVYH3FiVtIK6a1jmu2WYtyi8J1Wh5piH9gYYS29OgZ&#10;6l4EwXao/4IyWiJ4aMNMgsmgbbVUSQOpKfI/1Dx3wqmkhczx7myT/3+w8mn/BZluKr4ge6ww1KMX&#10;NQb2HkZWFNGfwfmSyp4dFYaR4tTnpNW7R5DfPLNw1wm7VbeIMHRKNMQv3cwurk44PoLUwydo6B2x&#10;C5CAxhZNNI/sYIRORA7n3kQukoKrZbG4ooyk1PVitcpT7zJRni479OGDAsPipuJIrU/gYv/oA8mg&#10;0lNJfMvCg+771P7e/hagwhhJ5CPfiXkY63Hy6eRJDc2B1CBMQ0WfgDYd4A/OBhqoivvvO4GKs/6j&#10;JUfeFctlnMB0WF5dz+mAl5n6MiOsJKiKB86m7V2YpnbnUG87emnqgYVbcrHVSWG0e2J1pE9Dk4Qf&#10;BzxO5eU5Vf36hpufAAAA//8DAFBLAwQUAAYACAAAACEAMGqDOt8AAAALAQAADwAAAGRycy9kb3du&#10;cmV2LnhtbEyPPU/DMBCGdyT+g3VIbNTBrUoVcqkqRBELAwGpHZ34mqTEdmS7bfj3HBOM996j96NY&#10;T3YQZwqx9w7hfpaBINd407sW4fNje7cCEZN2Rg/eEcI3RViX11eFzo2/uHc6V6kVbOJirhG6lMZc&#10;yth0ZHWc+ZEc/w4+WJ34DK00QV/Y3A5SZdlSWt07Tuj0SE8dNV/VySKEt1DLnT1sqn2i5+NW7c3x&#10;5RXx9mbaPIJINKU/GH7rc3UouVPtT85EMSAslVKMIsyzBY9i4kHNWakRFpwMsizk/w3lDwAAAP//&#10;AwBQSwECLQAUAAYACAAAACEAtoM4kv4AAADhAQAAEwAAAAAAAAAAAAAAAAAAAAAAW0NvbnRlbnRf&#10;VHlwZXNdLnhtbFBLAQItABQABgAIAAAAIQA4/SH/1gAAAJQBAAALAAAAAAAAAAAAAAAAAC8BAABf&#10;cmVscy8ucmVsc1BLAQItABQABgAIAAAAIQCDJ2pc9AEAAM4DAAAOAAAAAAAAAAAAAAAAAC4CAABk&#10;cnMvZTJvRG9jLnhtbFBLAQItABQABgAIAAAAIQAwaoM63wAAAAsBAAAPAAAAAAAAAAAAAAAAAE4E&#10;AABkcnMvZG93bnJldi54bWxQSwUGAAAAAAQABADzAAAAWgUAAAAA&#10;" filled="f" stroked="f" strokecolor="white [3212]">
                <v:textbox>
                  <w:txbxContent>
                    <w:p w:rsidR="00437CEC" w:rsidRPr="00B0348E" w:rsidRDefault="00437CEC" w:rsidP="00B0348E">
                      <w:pPr>
                        <w:spacing w:after="0" w:line="240" w:lineRule="auto"/>
                        <w:jc w:val="center"/>
                        <w:rPr>
                          <w:rFonts w:ascii="Comic Sans MS" w:hAnsi="Comic Sans MS"/>
                          <w:b/>
                          <w:i/>
                          <w:color w:val="876DA7"/>
                          <w:sz w:val="90"/>
                          <w:szCs w:val="90"/>
                          <w:lang w:val="en-US"/>
                        </w:rPr>
                      </w:pPr>
                      <w:r w:rsidRPr="00B0348E">
                        <w:rPr>
                          <w:rFonts w:ascii="Comic Sans MS" w:hAnsi="Comic Sans MS"/>
                          <w:b/>
                          <w:i/>
                          <w:color w:val="876DA7"/>
                          <w:sz w:val="90"/>
                          <w:szCs w:val="90"/>
                          <w:lang w:val="en-US"/>
                        </w:rPr>
                        <w:t>O</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4525010</wp:posOffset>
                </wp:positionH>
                <wp:positionV relativeFrom="paragraph">
                  <wp:posOffset>2018665</wp:posOffset>
                </wp:positionV>
                <wp:extent cx="641350" cy="736600"/>
                <wp:effectExtent l="0" t="0" r="127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00D05E"/>
                                <w:sz w:val="90"/>
                                <w:szCs w:val="90"/>
                                <w:lang w:val="en-US"/>
                              </w:rPr>
                            </w:pPr>
                            <w:r w:rsidRPr="00B0348E">
                              <w:rPr>
                                <w:rFonts w:ascii="Comic Sans MS" w:hAnsi="Comic Sans MS"/>
                                <w:b/>
                                <w:i/>
                                <w:color w:val="00D05E"/>
                                <w:sz w:val="90"/>
                                <w:szCs w:val="90"/>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56.3pt;margin-top:158.95pt;width:50.5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VT9gEAAM4DAAAOAAAAZHJzL2Uyb0RvYy54bWysU9tu2zAMfR+wfxD0vjhO03Q14hRdiw4D&#10;ugvQ9gMYWY6F2aJGKbGzrx8lJ1m2vg17EcSLDg8PqeXN0LVip8kbtKXMJ1MptFVYGbsp5cvzw7v3&#10;UvgAtoIWrS7lXnt5s3r7Ztm7Qs+wwbbSJBjE+qJ3pWxCcEWWedXoDvwEnbYcrJE6CGzSJqsIekbv&#10;2mw2nS6yHqlyhEp7z977MShXCb+utQpf69rrINpSMreQTkrnOp7ZagnFhsA1Rh1owD+w6MBYLnqC&#10;uocAYkvmFVRnFKHHOkwUdhnWtVE69cDd5NO/unlqwOnUC4vj3Ukm//9g1ZfdNxKmKuXsWgoLHc/o&#10;WQ9BfMBB5LOoT+98wWlPjhPDwH6ec+rVu0dU372weNeA3ehbIuwbDRXzy+PL7OzpiOMjyLr/jBXX&#10;gW3ABDTU1EXxWA7B6Dyn/Wk2kYti52KeX1xyRHHo6mKxmKbZZVAcHzvy4aPGTsRLKYlHn8Bh9+hD&#10;JAPFMSXWsvhg2jaNv7V/ODgxehL5yHdkHob1kHSaHzVZY7XnbgjHpeJPwJcG6acUPS9UKf2PLZCW&#10;ov1kWZHrfD6PG5iM+eXVjA06j6zPI2AVQ5UySDFe78K4tVtHZtNwpXEGFm9ZxdqkDqPcI6sDfV6a&#10;1PhhweNWntsp6/c3XP0CAAD//wMAUEsDBBQABgAIAAAAIQC/96d74QAAAAsBAAAPAAAAZHJzL2Rv&#10;d25yZXYueG1sTI/LTsMwEEX3SPyDNUjsqPNAfYRMqgpRxIYFAYkunXiapMTjynbb8PeYFSxn5ujO&#10;ueV6MqM4k/ODZYR0loAgbq0euEP4eN/eLUH4oFir0TIhfJOHdXV9VapC2wu/0bkOnYgh7AuF0Idw&#10;LKT0bU9G+Zk9Esfb3jqjQhxdJ7VTlxhuRpklyVwaNXD80KsjPfbUftUng+BeXSM/zX5T7wI9HbbZ&#10;Th+eXxBvb6bNA4hAU/iD4Vc/qkMVnRp7Yu3FiLBIs3lEEfJ0sQIRiWWax02DcJ/nK5BVKf93qH4A&#10;AAD//wMAUEsBAi0AFAAGAAgAAAAhALaDOJL+AAAA4QEAABMAAAAAAAAAAAAAAAAAAAAAAFtDb250&#10;ZW50X1R5cGVzXS54bWxQSwECLQAUAAYACAAAACEAOP0h/9YAAACUAQAACwAAAAAAAAAAAAAAAAAv&#10;AQAAX3JlbHMvLnJlbHNQSwECLQAUAAYACAAAACEAr5tVU/YBAADOAwAADgAAAAAAAAAAAAAAAAAu&#10;AgAAZHJzL2Uyb0RvYy54bWxQSwECLQAUAAYACAAAACEAv/ene+EAAAALAQAADwAAAAAAAAAAAAAA&#10;AABQBAAAZHJzL2Rvd25yZXYueG1sUEsFBgAAAAAEAAQA8wAAAF4FAAAAAA==&#10;" filled="f" stroked="f" strokecolor="white [3212]">
                <v:textbox>
                  <w:txbxContent>
                    <w:p w:rsidR="00437CEC" w:rsidRPr="00B0348E" w:rsidRDefault="00437CEC" w:rsidP="00B0348E">
                      <w:pPr>
                        <w:spacing w:after="0" w:line="240" w:lineRule="auto"/>
                        <w:jc w:val="center"/>
                        <w:rPr>
                          <w:rFonts w:ascii="Comic Sans MS" w:hAnsi="Comic Sans MS"/>
                          <w:b/>
                          <w:i/>
                          <w:color w:val="00D05E"/>
                          <w:sz w:val="90"/>
                          <w:szCs w:val="90"/>
                          <w:lang w:val="en-US"/>
                        </w:rPr>
                      </w:pPr>
                      <w:r w:rsidRPr="00B0348E">
                        <w:rPr>
                          <w:rFonts w:ascii="Comic Sans MS" w:hAnsi="Comic Sans MS"/>
                          <w:b/>
                          <w:i/>
                          <w:color w:val="00D05E"/>
                          <w:sz w:val="90"/>
                          <w:szCs w:val="90"/>
                          <w:lang w:val="en-US"/>
                        </w:rPr>
                        <w:t>O</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5166360</wp:posOffset>
                </wp:positionH>
                <wp:positionV relativeFrom="paragraph">
                  <wp:posOffset>2018665</wp:posOffset>
                </wp:positionV>
                <wp:extent cx="641350" cy="84137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FF0000"/>
                                <w:sz w:val="90"/>
                                <w:szCs w:val="90"/>
                                <w:lang w:val="en-US"/>
                              </w:rPr>
                            </w:pPr>
                            <w:r w:rsidRPr="00B0348E">
                              <w:rPr>
                                <w:rFonts w:ascii="Comic Sans MS" w:hAnsi="Comic Sans MS"/>
                                <w:b/>
                                <w:i/>
                                <w:color w:val="FF0000"/>
                                <w:sz w:val="90"/>
                                <w:szCs w:val="90"/>
                                <w:lang w:val="en-US"/>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406.8pt;margin-top:158.95pt;width:50.5pt;height: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WU8wEAAM4DAAAOAAAAZHJzL2Uyb0RvYy54bWysU8Fu2zAMvQ/YPwi6L47TpO2MOEXXosOA&#10;rhvQ9gMYWY6F2aJGKbGzrx8lp2m23oZdBIqkHt8jqeXV0LVip8kbtKXMJ1MptFVYGbsp5fPT3YdL&#10;KXwAW0GLVpdyr728Wr1/t+xdoWfYYFtpEgxifdG7UjYhuCLLvGp0B36CTlsO1kgdBL7SJqsIekbv&#10;2mw2nZ5nPVLlCJX2nr23Y1CuEn5daxW+1bXXQbSlZG4hnZTOdTyz1RKKDYFrjDrQgH9g0YGxXPQI&#10;dQsBxJbMG6jOKEKPdZgo7DKsa6N00sBq8ulfah4bcDpp4eZ4d2yT/3+w6mH3nYSpSjnjSVnoeEZP&#10;egjiEw4iP4v96Z0vOO3RcWIY2M9zTlq9u0f1wwuLNw3Yjb4mwr7RUDG/PL7MTp6OOD6CrPuvWHEd&#10;2AZMQENNXWwet0MwOs9pf5xN5KLYeT7PzxYcURy6ZPtikSpA8fLYkQ+fNXYiGqUkHn0Ch929D5EM&#10;FC8psZbFO9O2afyt/cPBidGTyEe+I/MwrIfUp1Q3CltjtWc1hONS8Sdgo0H6JUXPC1VK/3MLpKVo&#10;v1juyMd8Po8bmC7zxcWML3QaWZ9GwCqGKmWQYjRvwri1W0dm03ClcQYWr7mLtUkKX1kd6PPSJOGH&#10;BY9beXpPWa/fcPUbAAD//wMAUEsDBBQABgAIAAAAIQBgaW074QAAAAsBAAAPAAAAZHJzL2Rvd25y&#10;ZXYueG1sTI/BTsMwDIbvSLxDZCRuLO02xlaaThNiiMsOFCR2TBuv7WicKsm28vaYExxtf/r9/fl6&#10;tL04ow+dIwXpJAGBVDvTUaPg4317twQRoiaje0eo4BsDrIvrq1xnxl3oDc9lbASHUMi0gjbGIZMy&#10;1C1aHSZuQOLbwXmrI4++kcbrC4fbXk6TZCGt7og/tHrApxbrr/JkFfidr+SnPWzKfcTn43a6N8eX&#10;V6Vub8bNI4iIY/yD4Vef1aFgp8qdyATRK1imswWjCmbpwwoEE6t0zptKwfw+mYMscvm/Q/EDAAD/&#10;/wMAUEsBAi0AFAAGAAgAAAAhALaDOJL+AAAA4QEAABMAAAAAAAAAAAAAAAAAAAAAAFtDb250ZW50&#10;X1R5cGVzXS54bWxQSwECLQAUAAYACAAAACEAOP0h/9YAAACUAQAACwAAAAAAAAAAAAAAAAAvAQAA&#10;X3JlbHMvLnJlbHNQSwECLQAUAAYACAAAACEA9jeFlPMBAADOAwAADgAAAAAAAAAAAAAAAAAuAgAA&#10;ZHJzL2Uyb0RvYy54bWxQSwECLQAUAAYACAAAACEAYGltO+EAAAALAQAADwAAAAAAAAAAAAAAAABN&#10;BAAAZHJzL2Rvd25yZXYueG1sUEsFBgAAAAAEAAQA8wAAAFsFAAAAAA==&#10;" filled="f" stroked="f" strokecolor="white [3212]">
                <v:textbox>
                  <w:txbxContent>
                    <w:p w:rsidR="00437CEC" w:rsidRPr="00B0348E" w:rsidRDefault="00437CEC" w:rsidP="00B0348E">
                      <w:pPr>
                        <w:spacing w:after="0" w:line="240" w:lineRule="auto"/>
                        <w:jc w:val="center"/>
                        <w:rPr>
                          <w:rFonts w:ascii="Comic Sans MS" w:hAnsi="Comic Sans MS"/>
                          <w:b/>
                          <w:i/>
                          <w:color w:val="FF0000"/>
                          <w:sz w:val="90"/>
                          <w:szCs w:val="90"/>
                          <w:lang w:val="en-US"/>
                        </w:rPr>
                      </w:pPr>
                      <w:r w:rsidRPr="00B0348E">
                        <w:rPr>
                          <w:rFonts w:ascii="Comic Sans MS" w:hAnsi="Comic Sans MS"/>
                          <w:b/>
                          <w:i/>
                          <w:color w:val="FF0000"/>
                          <w:sz w:val="90"/>
                          <w:szCs w:val="90"/>
                          <w:lang w:val="en-US"/>
                        </w:rPr>
                        <w:t>K</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1488440</wp:posOffset>
                </wp:positionH>
                <wp:positionV relativeFrom="paragraph">
                  <wp:posOffset>1781810</wp:posOffset>
                </wp:positionV>
                <wp:extent cx="641350" cy="736600"/>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B0348E">
                            <w:pPr>
                              <w:spacing w:after="0" w:line="240" w:lineRule="auto"/>
                              <w:jc w:val="center"/>
                              <w:rPr>
                                <w:rFonts w:ascii="Comic Sans MS" w:hAnsi="Comic Sans MS"/>
                                <w:b/>
                                <w:i/>
                                <w:color w:val="25159B"/>
                                <w:sz w:val="90"/>
                                <w:szCs w:val="90"/>
                                <w:lang w:val="en-US"/>
                              </w:rPr>
                            </w:pPr>
                            <w:r w:rsidRPr="00B0348E">
                              <w:rPr>
                                <w:rFonts w:ascii="Comic Sans MS" w:hAnsi="Comic Sans MS"/>
                                <w:b/>
                                <w:i/>
                                <w:color w:val="25159B"/>
                                <w:sz w:val="90"/>
                                <w:szCs w:val="90"/>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17.2pt;margin-top:140.3pt;width:50.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i59QEAAM0DAAAOAAAAZHJzL2Uyb0RvYy54bWysU9uO0zAQfUfiHyy/06TdbgtR09Wyq0VI&#10;y4K0ywdMHaexSDxm7DYpX8/YaUuBN8SL5bn4zJkz49XN0LVir8kbtKWcTnIptFVYGbst5deXhzdv&#10;pfABbAUtWl3Kg/byZv361ap3hZ5hg22lSTCI9UXvStmE4Ios86rRHfgJOm05WCN1ENikbVYR9Ize&#10;tdkszxdZj1Q5QqW9Z+/9GJTrhF/XWoXPde11EG0pmVtIJ6VzE89svYJiS+Aao4404B9YdGAsFz1D&#10;3UMAsSPzF1RnFKHHOkwUdhnWtVE69cDdTPM/unluwOnUC4vj3Vkm//9g1dP+CwlTlXK2lMJCxzN6&#10;0UMQ73EQyyhP73zBWc+O88LAbh5zatW7R1TfvLB414Dd6lsi7BsNFdObxpfZxdMRx0eQTf8JKy4D&#10;u4AJaKipi9qxGoLReUyH82giFcXOxXx6dc0RxaHl1WKRp9FlUJweO/Lhg8ZOxEspiSefwGH/6EMk&#10;A8UpJday+GDaNk2/tb85ODF6EvnId2Qehs2QZFqcNNlgdeBuCMed4j/AlwbphxQ971Mp/fcdkJai&#10;/WhZkXfT+TwuYDLm18sZG3QZ2VxGwCqGKmWQYrzehXFpd47MtuFK4wws3rKKtUkdRrlHVkf6vDOp&#10;8eN+x6W8tFPWr1+4/gkAAP//AwBQSwMEFAAGAAgAAAAhAJipZ8jgAAAACwEAAA8AAABkcnMvZG93&#10;bnJldi54bWxMj0FPwzAMhe9I/IfISNxYSjuqUZpOE2KICwcKEjumjdd2NE6VZFv595gT3J79np4/&#10;l+vZjuKEPgyOFNwuEhBIrTMDdQo+3rc3KxAhajJ6dIQKvjHAurq8KHVh3Jne8FTHTnAJhUIr6GOc&#10;CilD26PVYeEmJPb2zlsdefSdNF6fudyOMk2SXFo9EF/o9YSPPbZf9dEq8K++kZ92v6l3EZ8O23Rn&#10;Ds8vSl1fzZsHEBHn+BeGX3xGh4qZGnckE8SoIM2WS46yWCU5CE5k2R1vGhb3eQ6yKuX/H6ofAAAA&#10;//8DAFBLAQItABQABgAIAAAAIQC2gziS/gAAAOEBAAATAAAAAAAAAAAAAAAAAAAAAABbQ29udGVu&#10;dF9UeXBlc10ueG1sUEsBAi0AFAAGAAgAAAAhADj9If/WAAAAlAEAAAsAAAAAAAAAAAAAAAAALwEA&#10;AF9yZWxzLy5yZWxzUEsBAi0AFAAGAAgAAAAhAGEQOLn1AQAAzQMAAA4AAAAAAAAAAAAAAAAALgIA&#10;AGRycy9lMm9Eb2MueG1sUEsBAi0AFAAGAAgAAAAhAJipZ8jgAAAACwEAAA8AAAAAAAAAAAAAAAAA&#10;TwQAAGRycy9kb3ducmV2LnhtbFBLBQYAAAAABAAEAPMAAABcBQAAAAA=&#10;" filled="f" stroked="f" strokecolor="white [3212]">
                <v:textbox>
                  <w:txbxContent>
                    <w:p w:rsidR="00437CEC" w:rsidRPr="00B0348E" w:rsidRDefault="00437CEC" w:rsidP="00B0348E">
                      <w:pPr>
                        <w:spacing w:after="0" w:line="240" w:lineRule="auto"/>
                        <w:jc w:val="center"/>
                        <w:rPr>
                          <w:rFonts w:ascii="Comic Sans MS" w:hAnsi="Comic Sans MS"/>
                          <w:b/>
                          <w:i/>
                          <w:color w:val="25159B"/>
                          <w:sz w:val="90"/>
                          <w:szCs w:val="90"/>
                          <w:lang w:val="en-US"/>
                        </w:rPr>
                      </w:pPr>
                      <w:r w:rsidRPr="00B0348E">
                        <w:rPr>
                          <w:rFonts w:ascii="Comic Sans MS" w:hAnsi="Comic Sans MS"/>
                          <w:b/>
                          <w:i/>
                          <w:color w:val="25159B"/>
                          <w:sz w:val="90"/>
                          <w:szCs w:val="90"/>
                          <w:lang w:val="en-US"/>
                        </w:rPr>
                        <w:t>T</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847090</wp:posOffset>
                </wp:positionH>
                <wp:positionV relativeFrom="paragraph">
                  <wp:posOffset>1930400</wp:posOffset>
                </wp:positionV>
                <wp:extent cx="641350" cy="736600"/>
                <wp:effectExtent l="3810" t="0" r="2540" b="127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EF6EAD" w:rsidRDefault="00437CEC" w:rsidP="00B0348E">
                            <w:pPr>
                              <w:spacing w:after="0" w:line="240" w:lineRule="auto"/>
                              <w:jc w:val="center"/>
                              <w:rPr>
                                <w:rFonts w:ascii="Comic Sans MS" w:hAnsi="Comic Sans MS"/>
                                <w:b/>
                                <w:i/>
                                <w:color w:val="FFFF00"/>
                                <w:sz w:val="90"/>
                                <w:szCs w:val="90"/>
                                <w:lang w:val="en-US"/>
                              </w:rPr>
                            </w:pPr>
                            <w:r w:rsidRPr="00EF6EAD">
                              <w:rPr>
                                <w:rFonts w:ascii="Comic Sans MS" w:hAnsi="Comic Sans MS"/>
                                <w:b/>
                                <w:i/>
                                <w:color w:val="FFFF00"/>
                                <w:sz w:val="90"/>
                                <w:szCs w:val="90"/>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66.7pt;margin-top:152pt;width:50.5pt;height: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Tt9QEAAM0DAAAOAAAAZHJzL2Uyb0RvYy54bWysU9uO0zAQfUfiHyy/07TdbgpR09Wyq0VI&#10;y4K0ywdMHaexSDxm7DYpX8/YaUuBN8SL5bn4zJkz49XN0LVir8kbtKWcTaZSaKuwMnZbyq8vD2/e&#10;SuED2ApatLqUB+3lzfr1q1XvCj3HBttKk2AQ64velbIJwRVZ5lWjO/ATdNpysEbqILBJ26wi6Bm9&#10;a7P5dJpnPVLlCJX2nr33Y1CuE35daxU+17XXQbSlZG4hnZTOTTyz9QqKLYFrjDrSgH9g0YGxXPQM&#10;dQ8BxI7MX1CdUYQe6zBR2GVY10bp1AN3M5v+0c1zA06nXlgc784y+f8Hq572X0iYqpTzXAoLHc/o&#10;RQ9BvMdB5FGe3vmCs54d54WB3Tzm1Kp3j6i+eWHxrgG71bdE2DcaKqY3iy+zi6cjjo8gm/4TVlwG&#10;dgET0FBTF7VjNQSj85gO59FEKoqd+WJ2dc0RxaHlVZ5P0+gyKE6PHfnwQWMn4qWUxJNP4LB/9CGS&#10;geKUEmtZfDBtm6bf2t8cnBg9iXzkOzIPw2ZIMi1PmmywOnA3hONO8R/gS4P0Q4qe96mU/vsOSEvR&#10;frSsyLvZYhEXMBmL6+WcDbqMbC4jYBVDlTJIMV7vwri0O0dm23ClcQYWb1nF2qQOo9wjqyN93pnU&#10;+HG/41Je2inr1y9c/wQAAP//AwBQSwMEFAAGAAgAAAAhADe8J1HeAAAACwEAAA8AAABkcnMvZG93&#10;bnJldi54bWxMj8FOwzAQRO9I/IO1SL1RhyRCKMSpKkRRLz0QkOjRibdJSryObLdN/57lBMfZHc28&#10;KVezHcUZfRgcKXhYJiCQWmcG6hR8fmzun0CEqMno0REquGKAVXV7U+rCuAu947mOneAQCoVW0Mc4&#10;FVKGtkerw9JNSPw7OG91ZOk7aby+cLgdZZokj9Lqgbih1xO+9Nh+1yerwO98I7/sYV3vI74eN+ne&#10;HN+2Si3u5vUziIhz/DPDLz6jQ8VMjTuRCWJknWU5WxVkSc6j2JFmOV8aBTk3g6xK+X9D9QMAAP//&#10;AwBQSwECLQAUAAYACAAAACEAtoM4kv4AAADhAQAAEwAAAAAAAAAAAAAAAAAAAAAAW0NvbnRlbnRf&#10;VHlwZXNdLnhtbFBLAQItABQABgAIAAAAIQA4/SH/1gAAAJQBAAALAAAAAAAAAAAAAAAAAC8BAABf&#10;cmVscy8ucmVsc1BLAQItABQABgAIAAAAIQADtPTt9QEAAM0DAAAOAAAAAAAAAAAAAAAAAC4CAABk&#10;cnMvZTJvRG9jLnhtbFBLAQItABQABgAIAAAAIQA3vCdR3gAAAAsBAAAPAAAAAAAAAAAAAAAAAE8E&#10;AABkcnMvZG93bnJldi54bWxQSwUGAAAAAAQABADzAAAAWgUAAAAA&#10;" filled="f" stroked="f" strokecolor="white [3212]">
                <v:textbox>
                  <w:txbxContent>
                    <w:p w:rsidR="00437CEC" w:rsidRPr="00EF6EAD" w:rsidRDefault="00437CEC" w:rsidP="00B0348E">
                      <w:pPr>
                        <w:spacing w:after="0" w:line="240" w:lineRule="auto"/>
                        <w:jc w:val="center"/>
                        <w:rPr>
                          <w:rFonts w:ascii="Comic Sans MS" w:hAnsi="Comic Sans MS"/>
                          <w:b/>
                          <w:i/>
                          <w:color w:val="FFFF00"/>
                          <w:sz w:val="90"/>
                          <w:szCs w:val="90"/>
                          <w:lang w:val="en-US"/>
                        </w:rPr>
                      </w:pPr>
                      <w:r w:rsidRPr="00EF6EAD">
                        <w:rPr>
                          <w:rFonts w:ascii="Comic Sans MS" w:hAnsi="Comic Sans MS"/>
                          <w:b/>
                          <w:i/>
                          <w:color w:val="FFFF00"/>
                          <w:sz w:val="90"/>
                          <w:szCs w:val="90"/>
                          <w:lang w:val="en-US"/>
                        </w:rPr>
                        <w:t>E</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363220</wp:posOffset>
                </wp:positionH>
                <wp:positionV relativeFrom="paragraph">
                  <wp:posOffset>1703070</wp:posOffset>
                </wp:positionV>
                <wp:extent cx="641350" cy="885190"/>
                <wp:effectExtent l="0" t="0" r="635" b="381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B0348E" w:rsidRDefault="00437CEC" w:rsidP="002040CC">
                            <w:pPr>
                              <w:spacing w:after="0" w:line="240" w:lineRule="auto"/>
                              <w:jc w:val="center"/>
                              <w:rPr>
                                <w:rFonts w:ascii="Comic Sans MS" w:hAnsi="Comic Sans MS"/>
                                <w:b/>
                                <w:i/>
                                <w:color w:val="FF0000"/>
                                <w:sz w:val="90"/>
                                <w:szCs w:val="90"/>
                                <w:lang w:val="en-US"/>
                              </w:rPr>
                            </w:pPr>
                            <w:r w:rsidRPr="00B0348E">
                              <w:rPr>
                                <w:rFonts w:ascii="Comic Sans MS" w:hAnsi="Comic Sans MS"/>
                                <w:b/>
                                <w:i/>
                                <w:color w:val="FF0000"/>
                                <w:sz w:val="90"/>
                                <w:szCs w:val="90"/>
                                <w:lang w:val="en-US"/>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8.6pt;margin-top:134.1pt;width:50.5pt;height:6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IL9QEAAM0DAAAOAAAAZHJzL2Uyb0RvYy54bWysU9uO0zAQfUfiHyy/0zSlXbpR09Wyq0VI&#10;y4K0ywdMHaexSDxm7DYpX8/YaUuBN8SL5bn4zJkz49XN0LVir8kbtKXMJ1MptFVYGbst5deXhzdL&#10;KXwAW0GLVpfyoL28Wb9+tepdoWfYYFtpEgxifdG7UjYhuCLLvGp0B36CTlsO1kgdBDZpm1UEPaN3&#10;bTabTq+yHqlyhEp7z977MSjXCb+utQqf69rrINpSMreQTkrnJp7ZegXFlsA1Rh1pwD+w6MBYLnqG&#10;uocAYkfmL6jOKEKPdZgo7DKsa6N06oG7yad/dPPcgNOpFxbHu7NM/v/Bqqf9FxKmKuVsIYWFjmf0&#10;oocg3uMg5lGe3vmCs54d54WB3Tzm1Kp3j6i+eWHxrgG71bdE2DcaKqaXx5fZxdMRx0eQTf8JKy4D&#10;u4AJaKipi9qxGoLReUyH82giFcXOq3n+dsERxaHlcpFfp9FlUJweO/Lhg8ZOxEspiSefwGH/6EMk&#10;A8UpJday+GDaNk2/tb85ODF6EvnId2Qehs2QZFqeNNlgdeBuCMed4j/AlwbphxQ971Mp/fcdkJai&#10;/WhZket8Po8LmIz54t2MDbqMbC4jYBVDlTJIMV7vwri0O0dm23ClcQYWb1nF2qQOo9wjqyN93pnU&#10;+HG/41Je2inr1y9c/wQAAP//AwBQSwMEFAAGAAgAAAAhAPPdR5/eAAAACgEAAA8AAABkcnMvZG93&#10;bnJldi54bWxMj8FOwzAMhu9IvENkJG4spWLdVOpOE2KICwcKEjumjdd2NE6VZFt5e9IT3H7Ln35/&#10;LjaTGcSZnO8tI9wvEhDEjdU9twifH7u7NQgfFGs1WCaEH/KwKa+vCpVre+F3OlehFbGEfa4QuhDG&#10;XErfdGSUX9iROO4O1hkV4uhaqZ26xHIzyDRJMmlUz/FCp0Z66qj5rk4Gwb25Wn6Zw7baB3o+7tK9&#10;Pr68It7eTNtHEIGm8AfDrB/VoYxOtT2x9mJAWK7SSCKk2TqGGVjOoUZ4SFYZyLKQ/18ofwEAAP//&#10;AwBQSwECLQAUAAYACAAAACEAtoM4kv4AAADhAQAAEwAAAAAAAAAAAAAAAAAAAAAAW0NvbnRlbnRf&#10;VHlwZXNdLnhtbFBLAQItABQABgAIAAAAIQA4/SH/1gAAAJQBAAALAAAAAAAAAAAAAAAAAC8BAABf&#10;cmVscy8ucmVsc1BLAQItABQABgAIAAAAIQCgqjIL9QEAAM0DAAAOAAAAAAAAAAAAAAAAAC4CAABk&#10;cnMvZTJvRG9jLnhtbFBLAQItABQABgAIAAAAIQDz3Uef3gAAAAoBAAAPAAAAAAAAAAAAAAAAAE8E&#10;AABkcnMvZG93bnJldi54bWxQSwUGAAAAAAQABADzAAAAWgUAAAAA&#10;" filled="f" stroked="f" strokecolor="white [3212]">
                <v:textbox>
                  <w:txbxContent>
                    <w:p w:rsidR="00437CEC" w:rsidRPr="00B0348E" w:rsidRDefault="00437CEC" w:rsidP="002040CC">
                      <w:pPr>
                        <w:spacing w:after="0" w:line="240" w:lineRule="auto"/>
                        <w:jc w:val="center"/>
                        <w:rPr>
                          <w:rFonts w:ascii="Comic Sans MS" w:hAnsi="Comic Sans MS"/>
                          <w:b/>
                          <w:i/>
                          <w:color w:val="FF0000"/>
                          <w:sz w:val="90"/>
                          <w:szCs w:val="90"/>
                          <w:lang w:val="en-US"/>
                        </w:rPr>
                      </w:pPr>
                      <w:r w:rsidRPr="00B0348E">
                        <w:rPr>
                          <w:rFonts w:ascii="Comic Sans MS" w:hAnsi="Comic Sans MS"/>
                          <w:b/>
                          <w:i/>
                          <w:color w:val="FF0000"/>
                          <w:sz w:val="90"/>
                          <w:szCs w:val="90"/>
                          <w:lang w:val="en-US"/>
                        </w:rPr>
                        <w:t>K</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-199390</wp:posOffset>
                </wp:positionH>
                <wp:positionV relativeFrom="paragraph">
                  <wp:posOffset>1781810</wp:posOffset>
                </wp:positionV>
                <wp:extent cx="641350" cy="885190"/>
                <wp:effectExtent l="0" t="0" r="1270" b="127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7CEC" w:rsidRPr="00EF6EAD" w:rsidRDefault="00437CEC" w:rsidP="002040CC">
                            <w:pPr>
                              <w:spacing w:after="0" w:line="240" w:lineRule="auto"/>
                              <w:jc w:val="center"/>
                              <w:rPr>
                                <w:rFonts w:ascii="Comic Sans MS" w:hAnsi="Comic Sans MS"/>
                                <w:b/>
                                <w:i/>
                                <w:color w:val="00D05E"/>
                                <w:sz w:val="100"/>
                                <w:szCs w:val="100"/>
                                <w:lang w:val="en-US"/>
                              </w:rPr>
                            </w:pPr>
                            <w:r w:rsidRPr="00EF6EAD">
                              <w:rPr>
                                <w:rFonts w:ascii="Comic Sans MS" w:hAnsi="Comic Sans MS"/>
                                <w:b/>
                                <w:i/>
                                <w:color w:val="00D05E"/>
                                <w:sz w:val="100"/>
                                <w:szCs w:val="100"/>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15.7pt;margin-top:140.3pt;width:50.5pt;height:6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TE9QEAAM0DAAAOAAAAZHJzL2Uyb0RvYy54bWysU9tu2zAMfR+wfxD0vjhOky4x4hRdiw4D&#10;ugvQ7gMYWY6F2aJGKbG7rx8lJ1m2vQ17EcSLDg8PqfXN0LXioMkbtKXMJ1MptFVYGbsr5dfnhzdL&#10;KXwAW0GLVpfyRXt5s3n9at27Qs+wwbbSJBjE+qJ3pWxCcEWWedXoDvwEnbYcrJE6CGzSLqsIekbv&#10;2mw2nV5nPVLlCJX2nr33Y1BuEn5daxU+17XXQbSlZG4hnZTObTyzzRqKHYFrjDrSgH9g0YGxXPQM&#10;dQ8BxJ7MX1CdUYQe6zBR2GVY10bp1AN3k0//6OapAadTLyyOd2eZ/P+DVZ8OX0iYqpSzuRQWOp7R&#10;sx6CeIeDuIry9M4XnPXkOC8M7OYxp1a9e0T1zQuLdw3Ynb4lwr7RUDG9PL7MLp6OOD6CbPuPWHEZ&#10;2AdMQENNXdSO1RCMzmN6OY8mUlHsvJ7nVwuOKA4tl4t8lUaXQXF67MiH9xo7ES+lJJ58AofDow+R&#10;DBSnlFjL4oNp2zT91v7m4MToSeQj35F5GLZDkml10mSL1Qt3QzjuFP8BvjRIP6ToeZ9K6b/vgbQU&#10;7QfLiqzy+TwuYDLmi7czNugysr2MgFUMVcogxXi9C+PS7h2ZXcOVxhlYvGUVa5M6jHKPrI70eWdS&#10;48f9jkt5aaesX79w8xMAAP//AwBQSwMEFAAGAAgAAAAhAIg8FnHgAAAACgEAAA8AAABkcnMvZG93&#10;bnJldi54bWxMj8FOwzAMhu9IvENkJG5bujJVW9d0mhBDXDhQkNgxbby2o3GqJNvK22NOcLIsf/r/&#10;z8V2soO4oA+9IwWLeQICqXGmp1bBx/t+tgIRoiajB0eo4BsDbMvbm0Lnxl3pDS9VbAWHUMi1gi7G&#10;MZcyNB1aHeZuROLb0XmrI6++lcbrK4fbQaZJkkmre+KGTo/42GHzVZ2tAv/qa/lpj7vqEPHptE8P&#10;5vT8otT93bTbgIg4xT8YfvVZHUp2qt2ZTBCDgtnDYsmognSVZCCYyNY8awVLLgZZFvL/C+UPAAAA&#10;//8DAFBLAQItABQABgAIAAAAIQC2gziS/gAAAOEBAAATAAAAAAAAAAAAAAAAAAAAAABbQ29udGVu&#10;dF9UeXBlc10ueG1sUEsBAi0AFAAGAAgAAAAhADj9If/WAAAAlAEAAAsAAAAAAAAAAAAAAAAALwEA&#10;AF9yZWxzLy5yZWxzUEsBAi0AFAAGAAgAAAAhAAqgVMT1AQAAzQMAAA4AAAAAAAAAAAAAAAAALgIA&#10;AGRycy9lMm9Eb2MueG1sUEsBAi0AFAAGAAgAAAAhAIg8FnHgAAAACgEAAA8AAAAAAAAAAAAAAAAA&#10;TwQAAGRycy9kb3ducmV2LnhtbFBLBQYAAAAABAAEAPMAAABcBQAAAAA=&#10;" filled="f" stroked="f" strokecolor="white [3212]">
                <v:textbox>
                  <w:txbxContent>
                    <w:p w:rsidR="00437CEC" w:rsidRPr="00EF6EAD" w:rsidRDefault="00437CEC" w:rsidP="002040CC">
                      <w:pPr>
                        <w:spacing w:after="0" w:line="240" w:lineRule="auto"/>
                        <w:jc w:val="center"/>
                        <w:rPr>
                          <w:rFonts w:ascii="Comic Sans MS" w:hAnsi="Comic Sans MS"/>
                          <w:b/>
                          <w:i/>
                          <w:color w:val="00D05E"/>
                          <w:sz w:val="100"/>
                          <w:szCs w:val="100"/>
                          <w:lang w:val="en-US"/>
                        </w:rPr>
                      </w:pPr>
                      <w:r w:rsidRPr="00EF6EAD">
                        <w:rPr>
                          <w:rFonts w:ascii="Comic Sans MS" w:hAnsi="Comic Sans MS"/>
                          <w:b/>
                          <w:i/>
                          <w:color w:val="00D05E"/>
                          <w:sz w:val="100"/>
                          <w:szCs w:val="100"/>
                          <w:lang w:val="en-US"/>
                        </w:rPr>
                        <w:t>S</w:t>
                      </w:r>
                    </w:p>
                  </w:txbxContent>
                </v:textbox>
              </v:shape>
            </w:pict>
          </mc:Fallback>
        </mc:AlternateContent>
      </w:r>
      <w:r w:rsidR="00EF6EAD">
        <w:rPr>
          <w:rFonts w:ascii="Times New Roman" w:hAnsi="Times New Roman"/>
          <w:b/>
          <w:noProof/>
          <w:sz w:val="28"/>
          <w:szCs w:val="28"/>
        </w:rPr>
        <w:drawing>
          <wp:inline distT="0" distB="0" distL="0" distR="0">
            <wp:extent cx="6120765" cy="3985414"/>
            <wp:effectExtent l="19050" t="0" r="0" b="0"/>
            <wp:docPr id="19" name="Рисунок 19" descr="C:\Users\admin\Desktop\квест ТвГр\картинки\photo_2022-02-21_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квест ТвГр\картинки\photo_2022-02-21_13-40-37.jpg"/>
                    <pic:cNvPicPr>
                      <a:picLocks noChangeAspect="1" noChangeArrowheads="1"/>
                    </pic:cNvPicPr>
                  </pic:nvPicPr>
                  <pic:blipFill>
                    <a:blip r:embed="rId8"/>
                    <a:srcRect/>
                    <a:stretch>
                      <a:fillRect/>
                    </a:stretch>
                  </pic:blipFill>
                  <pic:spPr bwMode="auto">
                    <a:xfrm>
                      <a:off x="0" y="0"/>
                      <a:ext cx="6120765" cy="3985414"/>
                    </a:xfrm>
                    <a:prstGeom prst="rect">
                      <a:avLst/>
                    </a:prstGeom>
                    <a:noFill/>
                    <a:ln w="9525">
                      <a:noFill/>
                      <a:miter lim="800000"/>
                      <a:headEnd/>
                      <a:tailEnd/>
                    </a:ln>
                  </pic:spPr>
                </pic:pic>
              </a:graphicData>
            </a:graphic>
          </wp:inline>
        </w:drawing>
      </w:r>
    </w:p>
    <w:p w:rsidR="002040CC" w:rsidRDefault="002040CC" w:rsidP="002040CC">
      <w:pPr>
        <w:tabs>
          <w:tab w:val="center" w:pos="4819"/>
          <w:tab w:val="right" w:pos="9639"/>
        </w:tabs>
        <w:jc w:val="center"/>
        <w:rPr>
          <w:rFonts w:ascii="Monotype Corsiva" w:hAnsi="Monotype Corsiva"/>
          <w:color w:val="365F91" w:themeColor="accent1" w:themeShade="BF"/>
          <w:sz w:val="144"/>
          <w:szCs w:val="144"/>
        </w:rPr>
      </w:pPr>
      <w:r w:rsidRPr="002040CC">
        <w:rPr>
          <w:rFonts w:ascii="Monotype Corsiva" w:hAnsi="Monotype Corsiva"/>
          <w:color w:val="365F91" w:themeColor="accent1" w:themeShade="BF"/>
          <w:sz w:val="144"/>
          <w:szCs w:val="144"/>
        </w:rPr>
        <w:t xml:space="preserve"> </w:t>
      </w:r>
      <w:r w:rsidRPr="002040CC">
        <w:rPr>
          <w:rFonts w:ascii="Monotype Corsiva" w:hAnsi="Monotype Corsiva"/>
          <w:color w:val="365F91" w:themeColor="accent1" w:themeShade="BF"/>
          <w:sz w:val="120"/>
          <w:szCs w:val="120"/>
        </w:rPr>
        <w:t>молодіжного</w:t>
      </w:r>
    </w:p>
    <w:p w:rsidR="002040CC" w:rsidRDefault="00184AC8" w:rsidP="002040CC">
      <w:pPr>
        <w:jc w:val="center"/>
        <w:rPr>
          <w:rFonts w:ascii="Monotype Corsiva" w:hAnsi="Monotype Corsiva"/>
          <w:color w:val="365F91" w:themeColor="accent1" w:themeShade="BF"/>
          <w:sz w:val="144"/>
          <w:szCs w:val="144"/>
        </w:rPr>
      </w:pPr>
      <w:r>
        <w:rPr>
          <w:rFonts w:ascii="Monotype Corsiva" w:hAnsi="Monotype Corsiva"/>
          <w:noProof/>
          <w:color w:val="365F91" w:themeColor="accent1" w:themeShade="BF"/>
          <w:sz w:val="144"/>
          <w:szCs w:val="144"/>
        </w:rPr>
        <mc:AlternateContent>
          <mc:Choice Requires="wps">
            <w:drawing>
              <wp:inline distT="0" distB="0" distL="0" distR="0">
                <wp:extent cx="2943225" cy="809625"/>
                <wp:effectExtent l="9525" t="28575" r="14605" b="13970"/>
                <wp:docPr id="2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3225" cy="809625"/>
                        </a:xfrm>
                        <a:prstGeom prst="rect">
                          <a:avLst/>
                        </a:prstGeom>
                        <a:extLst>
                          <a:ext uri="{AF507438-7753-43E0-B8FC-AC1667EBCBE1}">
                            <a14:hiddenEffects xmlns:a14="http://schemas.microsoft.com/office/drawing/2010/main">
                              <a:effectLst/>
                            </a14:hiddenEffects>
                          </a:ext>
                        </a:extLst>
                      </wps:spPr>
                      <wps:txbx>
                        <w:txbxContent>
                          <w:p w:rsidR="00184AC8" w:rsidRDefault="00184AC8" w:rsidP="00184AC8">
                            <w:pPr>
                              <w:jc w:val="center"/>
                              <w:rPr>
                                <w:sz w:val="24"/>
                                <w:szCs w:val="24"/>
                              </w:rPr>
                            </w:pPr>
                            <w:r>
                              <w:rPr>
                                <w:rFonts w:ascii="Monotype Corsiva" w:hAnsi="Monotype Corsiva"/>
                                <w:color w:val="A603AB"/>
                                <w:sz w:val="144"/>
                                <w:szCs w:val="144"/>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ЛІДЕРА</w:t>
                            </w:r>
                          </w:p>
                        </w:txbxContent>
                      </wps:txbx>
                      <wps:bodyPr wrap="square" numCol="1" fromWordArt="1">
                        <a:prstTxWarp prst="textPlain">
                          <a:avLst>
                            <a:gd name="adj" fmla="val 50000"/>
                          </a:avLst>
                        </a:prstTxWarp>
                        <a:spAutoFit/>
                      </wps:bodyPr>
                    </wps:wsp>
                  </a:graphicData>
                </a:graphic>
              </wp:inline>
            </w:drawing>
          </mc:Choice>
          <mc:Fallback>
            <w:pict>
              <v:shape id="WordArt 1" o:spid="_x0000_s1036" type="#_x0000_t202" style="width:231.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KV/wEAAOIDAAAOAAAAZHJzL2Uyb0RvYy54bWysU8tu2zAQvBfoPxC813qkCRLBcuAkTS9p&#10;GyAucl6TlKVW5LIkbcl/3yUt20F7K6oDwcdyODM7mt+Oumc75XyHpubFLOdMGYGyM5uaf189frjm&#10;zAcwEno0quZ75fnt4v27+WArVWKLvVSOEYjx1WBr3oZgqyzzolUa/AytMnTYoNMQaOk2mXQwELru&#10;szLPr7IBnbQOhfKedh8Oh3yR8JtGifCtabwKrK85cQtpdGlcxzFbzKHaOLBtJyYa8A8sNHSGHj1B&#10;PUAAtnXdX1C6Ew49NmEmUGfYNJ1QSQOpKfI/1Ly0YFXSQuZ4e7LJ/z9Y8XX37Fgna16WnBnQ1KNX&#10;snTpAiuiO4P1FRW9WCoL4x2O1OWk1NsnFD89M3jfgtmopXM4tAoksSsIatpOGlZ7S7hpd6XG8El2&#10;1IgEn73BPzzm40vr4QtKugLbgOm1sXE6+kuOMaJArdyf2keITNBmefPxoiwvORN0dp3fXNGcFGRQ&#10;HW9b58NnhZrFSc0dxSOhw+7Jh0PpsYTuRWqRzYFXGNdjMqpIqYmHa5R7IjtQfGruf23BKRK+1fdI&#10;aSO1jUM9mRnXkX+EX42v4OzEIRD75/4Yn0Qk5UhOzQD5g4B0T6ncQc8uc/omVVMx6TujxrveLsm2&#10;xy4pOvOcFFGQkidT6GNS365T1fnXXPwGAAD//wMAUEsDBBQABgAIAAAAIQB0T8bm2gAAAAUBAAAP&#10;AAAAZHJzL2Rvd25yZXYueG1sTI/NTsMwEITvSLyDtUjcqNNCCgpxqoofiQMXSrhv4yWOiNdR7Dbp&#10;27NwgctIqxnNfFtuZt+rI42xC2xguchAETfBdtwaqN+fr+5AxYRssQ9MBk4UYVOdn5VY2DDxGx13&#10;qVVSwrFAAy6lodA6No48xkUYiMX7DKPHJOfYajviJOW+16ssW2uPHcuCw4EeHDVfu4M3kJLdLk/1&#10;k48vH/Pr4+SyJsfamMuLeXsPKtGc/sLwgy/oUAnTPhzYRtUbkEfSr4p3s77OQe0ltLrNQVel/k9f&#10;fQMAAP//AwBQSwECLQAUAAYACAAAACEAtoM4kv4AAADhAQAAEwAAAAAAAAAAAAAAAAAAAAAAW0Nv&#10;bnRlbnRfVHlwZXNdLnhtbFBLAQItABQABgAIAAAAIQA4/SH/1gAAAJQBAAALAAAAAAAAAAAAAAAA&#10;AC8BAABfcmVscy8ucmVsc1BLAQItABQABgAIAAAAIQAwccKV/wEAAOIDAAAOAAAAAAAAAAAAAAAA&#10;AC4CAABkcnMvZTJvRG9jLnhtbFBLAQItABQABgAIAAAAIQB0T8bm2gAAAAUBAAAPAAAAAAAAAAAA&#10;AAAAAFkEAABkcnMvZG93bnJldi54bWxQSwUGAAAAAAQABADzAAAAYAUAAAAA&#10;" filled="f" stroked="f">
                <o:lock v:ext="edit" shapetype="t"/>
                <v:textbox style="mso-fit-shape-to-text:t">
                  <w:txbxContent>
                    <w:p w:rsidR="00184AC8" w:rsidRDefault="00184AC8" w:rsidP="00184AC8">
                      <w:pPr>
                        <w:jc w:val="center"/>
                        <w:rPr>
                          <w:sz w:val="24"/>
                          <w:szCs w:val="24"/>
                        </w:rPr>
                      </w:pPr>
                      <w:r>
                        <w:rPr>
                          <w:rFonts w:ascii="Monotype Corsiva" w:hAnsi="Monotype Corsiva"/>
                          <w:color w:val="A603AB"/>
                          <w:sz w:val="144"/>
                          <w:szCs w:val="144"/>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ЛІДЕРА</w:t>
                      </w:r>
                    </w:p>
                  </w:txbxContent>
                </v:textbox>
                <w10:anchorlock/>
              </v:shape>
            </w:pict>
          </mc:Fallback>
        </mc:AlternateContent>
      </w:r>
    </w:p>
    <w:p w:rsidR="002040CC" w:rsidRDefault="002040CC" w:rsidP="00A85029">
      <w:pPr>
        <w:rPr>
          <w:rFonts w:ascii="Times New Roman" w:hAnsi="Times New Roman"/>
          <w:b/>
          <w:sz w:val="28"/>
          <w:szCs w:val="28"/>
        </w:rPr>
      </w:pPr>
      <w:r>
        <w:t xml:space="preserve">     </w:t>
      </w:r>
    </w:p>
    <w:p w:rsidR="00A85029" w:rsidRDefault="002040CC" w:rsidP="00A85029">
      <w:pPr>
        <w:spacing w:after="0" w:line="360" w:lineRule="auto"/>
        <w:jc w:val="center"/>
        <w:rPr>
          <w:rFonts w:ascii="Times New Roman" w:hAnsi="Times New Roman"/>
          <w:b/>
          <w:sz w:val="28"/>
          <w:szCs w:val="28"/>
        </w:rPr>
      </w:pPr>
      <w:r w:rsidRPr="00005961">
        <w:rPr>
          <w:rFonts w:ascii="Times New Roman" w:hAnsi="Times New Roman"/>
          <w:b/>
          <w:sz w:val="28"/>
          <w:szCs w:val="28"/>
        </w:rPr>
        <w:t>Рівне</w:t>
      </w:r>
    </w:p>
    <w:p w:rsidR="00A85029" w:rsidRDefault="002040CC" w:rsidP="00A85029">
      <w:pPr>
        <w:spacing w:after="0" w:line="360" w:lineRule="auto"/>
        <w:jc w:val="center"/>
        <w:rPr>
          <w:rFonts w:ascii="Times New Roman" w:hAnsi="Times New Roman"/>
          <w:b/>
          <w:sz w:val="28"/>
          <w:szCs w:val="28"/>
        </w:rPr>
      </w:pPr>
      <w:r>
        <w:rPr>
          <w:rFonts w:ascii="Times New Roman" w:hAnsi="Times New Roman"/>
          <w:b/>
          <w:sz w:val="28"/>
          <w:szCs w:val="28"/>
        </w:rPr>
        <w:t>2022</w:t>
      </w:r>
      <w:r w:rsidR="00A85029">
        <w:rPr>
          <w:rFonts w:ascii="Times New Roman" w:hAnsi="Times New Roman"/>
          <w:b/>
          <w:sz w:val="28"/>
          <w:szCs w:val="28"/>
        </w:rPr>
        <w:br w:type="page"/>
      </w:r>
    </w:p>
    <w:p w:rsidR="00A85029" w:rsidRDefault="00A85029" w:rsidP="00A85029">
      <w:pPr>
        <w:spacing w:line="240" w:lineRule="auto"/>
        <w:ind w:firstLine="540"/>
        <w:jc w:val="both"/>
        <w:rPr>
          <w:rFonts w:ascii="Times New Roman" w:hAnsi="Times New Roman"/>
          <w:b/>
          <w:sz w:val="28"/>
          <w:szCs w:val="28"/>
        </w:rPr>
      </w:pPr>
    </w:p>
    <w:p w:rsidR="00A85029" w:rsidRDefault="00A85029" w:rsidP="00A85029">
      <w:pPr>
        <w:spacing w:line="240" w:lineRule="auto"/>
        <w:ind w:firstLine="540"/>
        <w:jc w:val="both"/>
        <w:rPr>
          <w:rFonts w:ascii="Times New Roman" w:hAnsi="Times New Roman"/>
          <w:b/>
          <w:sz w:val="28"/>
          <w:szCs w:val="28"/>
        </w:rPr>
      </w:pPr>
    </w:p>
    <w:p w:rsidR="00A85029" w:rsidRDefault="00A85029" w:rsidP="00A85029">
      <w:pPr>
        <w:spacing w:line="240" w:lineRule="auto"/>
        <w:ind w:firstLine="540"/>
        <w:jc w:val="both"/>
        <w:rPr>
          <w:rFonts w:ascii="Times New Roman" w:hAnsi="Times New Roman"/>
          <w:b/>
          <w:sz w:val="28"/>
          <w:szCs w:val="28"/>
        </w:rPr>
      </w:pPr>
    </w:p>
    <w:p w:rsidR="00A85029" w:rsidRDefault="00A85029" w:rsidP="00A85029">
      <w:pPr>
        <w:spacing w:line="240" w:lineRule="auto"/>
        <w:ind w:firstLine="540"/>
        <w:jc w:val="both"/>
        <w:rPr>
          <w:rFonts w:ascii="Times New Roman" w:hAnsi="Times New Roman"/>
          <w:b/>
          <w:sz w:val="28"/>
          <w:szCs w:val="28"/>
        </w:rPr>
      </w:pPr>
    </w:p>
    <w:p w:rsidR="00A85029" w:rsidRPr="004374CD" w:rsidRDefault="00A85029" w:rsidP="00A85029">
      <w:pPr>
        <w:spacing w:line="240" w:lineRule="auto"/>
        <w:ind w:firstLine="540"/>
        <w:jc w:val="both"/>
        <w:rPr>
          <w:rFonts w:ascii="Times New Roman" w:hAnsi="Times New Roman"/>
          <w:b/>
          <w:sz w:val="28"/>
          <w:szCs w:val="28"/>
        </w:rPr>
      </w:pPr>
      <w:r w:rsidRPr="004374CD">
        <w:rPr>
          <w:rFonts w:ascii="Times New Roman" w:hAnsi="Times New Roman"/>
          <w:b/>
          <w:sz w:val="28"/>
          <w:szCs w:val="28"/>
        </w:rPr>
        <w:t>Упорядники:</w:t>
      </w:r>
    </w:p>
    <w:p w:rsidR="00B447E4" w:rsidRPr="006B2A1D" w:rsidRDefault="00B447E4" w:rsidP="00B447E4">
      <w:pPr>
        <w:spacing w:line="240" w:lineRule="auto"/>
        <w:ind w:firstLine="540"/>
        <w:jc w:val="both"/>
        <w:rPr>
          <w:rFonts w:ascii="Times New Roman" w:hAnsi="Times New Roman"/>
          <w:sz w:val="28"/>
          <w:szCs w:val="28"/>
        </w:rPr>
      </w:pPr>
      <w:bookmarkStart w:id="0" w:name="_GoBack"/>
      <w:r w:rsidRPr="00B447E4">
        <w:rPr>
          <w:rFonts w:ascii="Times New Roman" w:hAnsi="Times New Roman" w:cs="Times New Roman"/>
          <w:sz w:val="28"/>
          <w:szCs w:val="28"/>
          <w:shd w:val="clear" w:color="auto" w:fill="FFFFFF"/>
        </w:rPr>
        <w:t>Каленюк Тетяна Петрівна</w:t>
      </w:r>
      <w:r w:rsidRPr="006B2A1D">
        <w:rPr>
          <w:rFonts w:ascii="Times New Roman" w:hAnsi="Times New Roman"/>
          <w:sz w:val="28"/>
          <w:szCs w:val="28"/>
        </w:rPr>
        <w:t>, соціальний педагог ЗОШ № 2</w:t>
      </w:r>
      <w:r>
        <w:rPr>
          <w:rFonts w:ascii="Times New Roman" w:hAnsi="Times New Roman"/>
          <w:sz w:val="28"/>
          <w:szCs w:val="28"/>
        </w:rPr>
        <w:t>3</w:t>
      </w:r>
    </w:p>
    <w:p w:rsidR="00A85029" w:rsidRDefault="00B447E4" w:rsidP="00A85029">
      <w:pPr>
        <w:spacing w:line="240" w:lineRule="auto"/>
        <w:ind w:firstLine="540"/>
        <w:jc w:val="both"/>
        <w:rPr>
          <w:rFonts w:ascii="Times New Roman" w:hAnsi="Times New Roman"/>
          <w:sz w:val="28"/>
          <w:szCs w:val="28"/>
        </w:rPr>
      </w:pPr>
      <w:r>
        <w:rPr>
          <w:rFonts w:ascii="Times New Roman" w:hAnsi="Times New Roman"/>
          <w:sz w:val="28"/>
          <w:szCs w:val="28"/>
        </w:rPr>
        <w:t>Майданюк</w:t>
      </w:r>
      <w:r w:rsidR="00A85029" w:rsidRPr="006B2A1D">
        <w:rPr>
          <w:rFonts w:ascii="Times New Roman" w:hAnsi="Times New Roman"/>
          <w:sz w:val="28"/>
          <w:szCs w:val="28"/>
        </w:rPr>
        <w:t xml:space="preserve"> </w:t>
      </w:r>
      <w:r>
        <w:rPr>
          <w:rFonts w:ascii="Times New Roman" w:hAnsi="Times New Roman"/>
          <w:sz w:val="28"/>
          <w:szCs w:val="28"/>
        </w:rPr>
        <w:t>Оксан</w:t>
      </w:r>
      <w:r w:rsidR="00A85029" w:rsidRPr="006B2A1D">
        <w:rPr>
          <w:rFonts w:ascii="Times New Roman" w:hAnsi="Times New Roman"/>
          <w:sz w:val="28"/>
          <w:szCs w:val="28"/>
        </w:rPr>
        <w:t>а В</w:t>
      </w:r>
      <w:r>
        <w:rPr>
          <w:rFonts w:ascii="Times New Roman" w:hAnsi="Times New Roman"/>
          <w:sz w:val="28"/>
          <w:szCs w:val="28"/>
        </w:rPr>
        <w:t>асил</w:t>
      </w:r>
      <w:r w:rsidR="00A85029" w:rsidRPr="006B2A1D">
        <w:rPr>
          <w:rFonts w:ascii="Times New Roman" w:hAnsi="Times New Roman"/>
          <w:sz w:val="28"/>
          <w:szCs w:val="28"/>
        </w:rPr>
        <w:t>івна, соціальний педагог ЗОШ № 2</w:t>
      </w:r>
      <w:r>
        <w:rPr>
          <w:rFonts w:ascii="Times New Roman" w:hAnsi="Times New Roman"/>
          <w:sz w:val="28"/>
          <w:szCs w:val="28"/>
        </w:rPr>
        <w:t>5</w:t>
      </w:r>
    </w:p>
    <w:p w:rsidR="00CE680E" w:rsidRDefault="00CE680E" w:rsidP="00CE680E">
      <w:pPr>
        <w:spacing w:line="240" w:lineRule="auto"/>
        <w:ind w:firstLine="540"/>
        <w:jc w:val="both"/>
        <w:rPr>
          <w:rFonts w:ascii="Times New Roman" w:hAnsi="Times New Roman"/>
          <w:sz w:val="28"/>
          <w:szCs w:val="28"/>
        </w:rPr>
      </w:pPr>
      <w:r w:rsidRPr="006B2A1D">
        <w:rPr>
          <w:rFonts w:ascii="Times New Roman" w:hAnsi="Times New Roman"/>
          <w:sz w:val="28"/>
          <w:szCs w:val="28"/>
        </w:rPr>
        <w:t xml:space="preserve">Мокляк Валентина Іванівна, соціальний педагог РГГ </w:t>
      </w:r>
    </w:p>
    <w:p w:rsidR="00A85029" w:rsidRPr="00CE680E" w:rsidRDefault="00CE680E" w:rsidP="008612A2">
      <w:pPr>
        <w:spacing w:line="240" w:lineRule="auto"/>
        <w:ind w:left="567" w:hanging="27"/>
        <w:jc w:val="both"/>
        <w:rPr>
          <w:rFonts w:ascii="Times New Roman" w:hAnsi="Times New Roman" w:cs="Times New Roman"/>
          <w:sz w:val="28"/>
          <w:szCs w:val="28"/>
        </w:rPr>
      </w:pPr>
      <w:r>
        <w:rPr>
          <w:rFonts w:ascii="Times New Roman" w:hAnsi="Times New Roman"/>
          <w:sz w:val="28"/>
          <w:szCs w:val="28"/>
        </w:rPr>
        <w:t>Панасюк Наталія Василівна</w:t>
      </w:r>
      <w:r w:rsidR="00A85029" w:rsidRPr="006B2A1D">
        <w:rPr>
          <w:rFonts w:ascii="Times New Roman" w:hAnsi="Times New Roman"/>
          <w:sz w:val="28"/>
          <w:szCs w:val="28"/>
        </w:rPr>
        <w:t xml:space="preserve">, соціальний педагог </w:t>
      </w:r>
      <w:r w:rsidRPr="00CE680E">
        <w:rPr>
          <w:rFonts w:ascii="Times New Roman" w:hAnsi="Times New Roman" w:cs="Times New Roman"/>
          <w:color w:val="000000"/>
          <w:sz w:val="28"/>
          <w:szCs w:val="28"/>
          <w:shd w:val="clear" w:color="auto" w:fill="FFFFFF"/>
        </w:rPr>
        <w:t>Р</w:t>
      </w:r>
      <w:r w:rsidR="008612A2">
        <w:rPr>
          <w:rFonts w:ascii="Times New Roman" w:hAnsi="Times New Roman" w:cs="Times New Roman"/>
          <w:color w:val="000000"/>
          <w:sz w:val="28"/>
          <w:szCs w:val="28"/>
          <w:shd w:val="clear" w:color="auto" w:fill="FFFFFF"/>
        </w:rPr>
        <w:t xml:space="preserve">івненського </w:t>
      </w:r>
      <w:r>
        <w:rPr>
          <w:rFonts w:ascii="Times New Roman" w:hAnsi="Times New Roman" w:cs="Times New Roman"/>
          <w:color w:val="000000"/>
          <w:sz w:val="28"/>
          <w:szCs w:val="28"/>
          <w:shd w:val="clear" w:color="auto" w:fill="FFFFFF"/>
        </w:rPr>
        <w:t>академічного ліцею</w:t>
      </w:r>
      <w:r w:rsidRPr="00CE680E">
        <w:rPr>
          <w:rFonts w:ascii="Times New Roman" w:hAnsi="Times New Roman" w:cs="Times New Roman"/>
          <w:color w:val="000000"/>
          <w:sz w:val="28"/>
          <w:szCs w:val="28"/>
          <w:shd w:val="clear" w:color="auto" w:fill="FFFFFF"/>
        </w:rPr>
        <w:t xml:space="preserve"> "Престиж"</w:t>
      </w:r>
      <w:r>
        <w:rPr>
          <w:rFonts w:ascii="Times New Roman" w:hAnsi="Times New Roman" w:cs="Times New Roman"/>
          <w:color w:val="000000"/>
          <w:sz w:val="28"/>
          <w:szCs w:val="28"/>
          <w:shd w:val="clear" w:color="auto" w:fill="FFFFFF"/>
        </w:rPr>
        <w:t xml:space="preserve"> імені Л.</w:t>
      </w:r>
      <w:r w:rsidR="008612A2">
        <w:rPr>
          <w:rFonts w:ascii="Times New Roman" w:hAnsi="Times New Roman" w:cs="Times New Roman"/>
          <w:color w:val="000000"/>
          <w:sz w:val="28"/>
          <w:szCs w:val="28"/>
          <w:shd w:val="clear" w:color="auto" w:fill="FFFFFF"/>
        </w:rPr>
        <w:t xml:space="preserve"> Котовської</w:t>
      </w:r>
    </w:p>
    <w:p w:rsidR="00CE680E" w:rsidRPr="00CE680E" w:rsidRDefault="00CE680E" w:rsidP="00CE680E">
      <w:pPr>
        <w:pStyle w:val="1"/>
        <w:shd w:val="clear" w:color="auto" w:fill="FFFFFF"/>
        <w:spacing w:before="0" w:beforeAutospacing="0" w:after="0" w:afterAutospacing="0"/>
        <w:ind w:left="567" w:hanging="567"/>
        <w:textAlignment w:val="baseline"/>
        <w:rPr>
          <w:b w:val="0"/>
          <w:sz w:val="28"/>
          <w:szCs w:val="28"/>
        </w:rPr>
      </w:pPr>
      <w:r>
        <w:rPr>
          <w:b w:val="0"/>
          <w:sz w:val="28"/>
          <w:szCs w:val="28"/>
          <w:shd w:val="clear" w:color="auto" w:fill="FFFFFF"/>
        </w:rPr>
        <w:t xml:space="preserve">        </w:t>
      </w:r>
      <w:r w:rsidRPr="00CE680E">
        <w:rPr>
          <w:b w:val="0"/>
          <w:sz w:val="28"/>
          <w:szCs w:val="28"/>
          <w:shd w:val="clear" w:color="auto" w:fill="FFFFFF"/>
        </w:rPr>
        <w:t>Паньковець Тетяна Сергівна</w:t>
      </w:r>
      <w:r w:rsidR="00A85029" w:rsidRPr="00CE680E">
        <w:rPr>
          <w:b w:val="0"/>
          <w:sz w:val="28"/>
          <w:szCs w:val="28"/>
        </w:rPr>
        <w:t xml:space="preserve">, соціальний педагог </w:t>
      </w:r>
      <w:hyperlink r:id="rId9" w:history="1">
        <w:r w:rsidRPr="00CE680E">
          <w:rPr>
            <w:b w:val="0"/>
            <w:sz w:val="28"/>
            <w:szCs w:val="28"/>
          </w:rPr>
          <w:t>Рівненськ</w:t>
        </w:r>
        <w:r>
          <w:rPr>
            <w:b w:val="0"/>
            <w:sz w:val="28"/>
            <w:szCs w:val="28"/>
          </w:rPr>
          <w:t>ого</w:t>
        </w:r>
        <w:r w:rsidRPr="00CE680E">
          <w:rPr>
            <w:b w:val="0"/>
            <w:sz w:val="28"/>
            <w:szCs w:val="28"/>
          </w:rPr>
          <w:t xml:space="preserve"> </w:t>
        </w:r>
        <w:r>
          <w:rPr>
            <w:b w:val="0"/>
            <w:sz w:val="28"/>
            <w:szCs w:val="28"/>
          </w:rPr>
          <w:t>н</w:t>
        </w:r>
        <w:r w:rsidRPr="00CE680E">
          <w:rPr>
            <w:b w:val="0"/>
            <w:sz w:val="28"/>
            <w:szCs w:val="28"/>
          </w:rPr>
          <w:t>авчально-</w:t>
        </w:r>
        <w:r>
          <w:rPr>
            <w:b w:val="0"/>
            <w:sz w:val="28"/>
            <w:szCs w:val="28"/>
          </w:rPr>
          <w:t xml:space="preserve">   р</w:t>
        </w:r>
        <w:r w:rsidRPr="00CE680E">
          <w:rPr>
            <w:b w:val="0"/>
            <w:sz w:val="28"/>
            <w:szCs w:val="28"/>
          </w:rPr>
          <w:t>еабілітаційн</w:t>
        </w:r>
        <w:r>
          <w:rPr>
            <w:b w:val="0"/>
            <w:sz w:val="28"/>
            <w:szCs w:val="28"/>
          </w:rPr>
          <w:t>ого</w:t>
        </w:r>
        <w:r w:rsidRPr="00CE680E">
          <w:rPr>
            <w:b w:val="0"/>
            <w:sz w:val="28"/>
            <w:szCs w:val="28"/>
          </w:rPr>
          <w:t xml:space="preserve"> </w:t>
        </w:r>
        <w:r>
          <w:rPr>
            <w:b w:val="0"/>
            <w:sz w:val="28"/>
            <w:szCs w:val="28"/>
          </w:rPr>
          <w:t>ц</w:t>
        </w:r>
        <w:r w:rsidRPr="00CE680E">
          <w:rPr>
            <w:b w:val="0"/>
            <w:sz w:val="28"/>
            <w:szCs w:val="28"/>
          </w:rPr>
          <w:t>ентр</w:t>
        </w:r>
        <w:r>
          <w:rPr>
            <w:b w:val="0"/>
            <w:sz w:val="28"/>
            <w:szCs w:val="28"/>
          </w:rPr>
          <w:t>у</w:t>
        </w:r>
        <w:r w:rsidRPr="00CE680E">
          <w:rPr>
            <w:b w:val="0"/>
            <w:sz w:val="28"/>
            <w:szCs w:val="28"/>
          </w:rPr>
          <w:t xml:space="preserve"> "Особлива </w:t>
        </w:r>
        <w:r>
          <w:rPr>
            <w:b w:val="0"/>
            <w:sz w:val="28"/>
            <w:szCs w:val="28"/>
          </w:rPr>
          <w:t>д</w:t>
        </w:r>
        <w:r w:rsidRPr="00CE680E">
          <w:rPr>
            <w:b w:val="0"/>
            <w:sz w:val="28"/>
            <w:szCs w:val="28"/>
          </w:rPr>
          <w:t>итина"</w:t>
        </w:r>
      </w:hyperlink>
      <w:bookmarkEnd w:id="0"/>
    </w:p>
    <w:p w:rsidR="00A85029" w:rsidRDefault="00A85029" w:rsidP="00A85029">
      <w:pPr>
        <w:spacing w:line="240" w:lineRule="auto"/>
        <w:ind w:firstLine="540"/>
        <w:jc w:val="both"/>
        <w:rPr>
          <w:rFonts w:ascii="Times New Roman" w:hAnsi="Times New Roman"/>
          <w:sz w:val="28"/>
          <w:szCs w:val="28"/>
        </w:rPr>
      </w:pPr>
    </w:p>
    <w:p w:rsidR="00CE680E" w:rsidRDefault="00CE680E">
      <w:r>
        <w:br w:type="page"/>
      </w: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Default="00CE680E" w:rsidP="00CE680E">
      <w:pPr>
        <w:spacing w:after="0"/>
        <w:ind w:firstLine="851"/>
        <w:jc w:val="both"/>
        <w:rPr>
          <w:rFonts w:ascii="Times New Roman" w:hAnsi="Times New Roman"/>
          <w:sz w:val="28"/>
          <w:szCs w:val="28"/>
        </w:rPr>
      </w:pPr>
    </w:p>
    <w:p w:rsidR="00CE680E" w:rsidRPr="00540D3C" w:rsidRDefault="00CE680E" w:rsidP="00CE680E">
      <w:pPr>
        <w:spacing w:after="0"/>
        <w:ind w:firstLine="851"/>
        <w:jc w:val="both"/>
        <w:rPr>
          <w:rFonts w:ascii="Times New Roman" w:hAnsi="Times New Roman"/>
          <w:sz w:val="28"/>
          <w:szCs w:val="28"/>
        </w:rPr>
      </w:pPr>
      <w:r w:rsidRPr="00540D3C">
        <w:rPr>
          <w:rFonts w:ascii="Times New Roman" w:hAnsi="Times New Roman"/>
          <w:sz w:val="28"/>
          <w:szCs w:val="28"/>
        </w:rPr>
        <w:t>В останні роки простежується тенденція до збільшення числа дітей</w:t>
      </w:r>
      <w:r>
        <w:rPr>
          <w:rFonts w:ascii="Times New Roman" w:hAnsi="Times New Roman"/>
          <w:sz w:val="28"/>
          <w:szCs w:val="28"/>
        </w:rPr>
        <w:t xml:space="preserve">, які переживають кризу у </w:t>
      </w:r>
      <w:r w:rsidR="005C4692">
        <w:rPr>
          <w:rFonts w:ascii="Times New Roman" w:hAnsi="Times New Roman"/>
          <w:sz w:val="28"/>
          <w:szCs w:val="28"/>
        </w:rPr>
        <w:t>становленні власної особистості, пошуку свого місця у середовищі</w:t>
      </w:r>
      <w:r>
        <w:rPr>
          <w:rFonts w:ascii="Times New Roman" w:hAnsi="Times New Roman"/>
          <w:sz w:val="28"/>
          <w:szCs w:val="28"/>
        </w:rPr>
        <w:t>,</w:t>
      </w:r>
      <w:r w:rsidR="005C4692">
        <w:rPr>
          <w:rFonts w:ascii="Times New Roman" w:hAnsi="Times New Roman"/>
          <w:sz w:val="28"/>
          <w:szCs w:val="28"/>
        </w:rPr>
        <w:t xml:space="preserve"> прагненні бути популярним та визнаним,</w:t>
      </w:r>
      <w:r>
        <w:rPr>
          <w:rFonts w:ascii="Times New Roman" w:hAnsi="Times New Roman"/>
          <w:sz w:val="28"/>
          <w:szCs w:val="28"/>
        </w:rPr>
        <w:t xml:space="preserve"> що призводить до формування </w:t>
      </w:r>
      <w:r w:rsidRPr="00540D3C">
        <w:rPr>
          <w:rFonts w:ascii="Times New Roman" w:hAnsi="Times New Roman"/>
          <w:sz w:val="28"/>
          <w:szCs w:val="28"/>
        </w:rPr>
        <w:t>девіантної поведінки. Така поведінка дітей та підлітків є специфічним відображенням кризи, що переживає нині українське суспільство, в якому процеси соціалізації зазнають значних деформацій.</w:t>
      </w:r>
    </w:p>
    <w:p w:rsidR="00CE680E" w:rsidRDefault="00CE680E" w:rsidP="00CE680E">
      <w:pPr>
        <w:spacing w:after="0"/>
        <w:ind w:firstLine="851"/>
        <w:jc w:val="both"/>
        <w:rPr>
          <w:rFonts w:ascii="Times New Roman" w:hAnsi="Times New Roman"/>
          <w:sz w:val="28"/>
          <w:szCs w:val="28"/>
        </w:rPr>
      </w:pPr>
      <w:r w:rsidRPr="00540D3C">
        <w:rPr>
          <w:rFonts w:ascii="Times New Roman" w:hAnsi="Times New Roman"/>
          <w:sz w:val="28"/>
          <w:szCs w:val="28"/>
        </w:rPr>
        <w:t>У посібнику представлені напрацювання творчої групи соціальних педаг</w:t>
      </w:r>
      <w:r>
        <w:rPr>
          <w:rFonts w:ascii="Times New Roman" w:hAnsi="Times New Roman"/>
          <w:sz w:val="28"/>
          <w:szCs w:val="28"/>
        </w:rPr>
        <w:t>огів</w:t>
      </w:r>
      <w:r w:rsidR="00CE2030">
        <w:rPr>
          <w:rFonts w:ascii="Times New Roman" w:hAnsi="Times New Roman"/>
          <w:sz w:val="28"/>
          <w:szCs w:val="28"/>
        </w:rPr>
        <w:t xml:space="preserve"> </w:t>
      </w:r>
      <w:r w:rsidRPr="00540D3C">
        <w:rPr>
          <w:rFonts w:ascii="Times New Roman" w:hAnsi="Times New Roman"/>
          <w:sz w:val="28"/>
          <w:szCs w:val="28"/>
        </w:rPr>
        <w:t>закладів</w:t>
      </w:r>
      <w:r w:rsidR="00CE2030">
        <w:rPr>
          <w:rFonts w:ascii="Times New Roman" w:hAnsi="Times New Roman"/>
          <w:sz w:val="28"/>
          <w:szCs w:val="28"/>
        </w:rPr>
        <w:t xml:space="preserve"> </w:t>
      </w:r>
      <w:r>
        <w:rPr>
          <w:rFonts w:ascii="Times New Roman" w:hAnsi="Times New Roman"/>
          <w:sz w:val="28"/>
          <w:szCs w:val="28"/>
        </w:rPr>
        <w:t xml:space="preserve">загальної середньої освіти </w:t>
      </w:r>
      <w:r w:rsidRPr="00540D3C">
        <w:rPr>
          <w:rFonts w:ascii="Times New Roman" w:hAnsi="Times New Roman"/>
          <w:sz w:val="28"/>
          <w:szCs w:val="28"/>
        </w:rPr>
        <w:t>м.</w:t>
      </w:r>
      <w:r w:rsidR="00353146">
        <w:rPr>
          <w:rFonts w:ascii="Times New Roman" w:hAnsi="Times New Roman"/>
          <w:sz w:val="28"/>
          <w:szCs w:val="28"/>
        </w:rPr>
        <w:t xml:space="preserve"> </w:t>
      </w:r>
      <w:r w:rsidRPr="00540D3C">
        <w:rPr>
          <w:rFonts w:ascii="Times New Roman" w:hAnsi="Times New Roman"/>
          <w:sz w:val="28"/>
          <w:szCs w:val="28"/>
        </w:rPr>
        <w:t>Рівн</w:t>
      </w:r>
      <w:r w:rsidR="00353146">
        <w:rPr>
          <w:rFonts w:ascii="Times New Roman" w:hAnsi="Times New Roman"/>
          <w:sz w:val="28"/>
          <w:szCs w:val="28"/>
        </w:rPr>
        <w:t>ого</w:t>
      </w:r>
      <w:r w:rsidRPr="00540D3C">
        <w:rPr>
          <w:rFonts w:ascii="Times New Roman" w:hAnsi="Times New Roman"/>
          <w:sz w:val="28"/>
          <w:szCs w:val="28"/>
        </w:rPr>
        <w:t xml:space="preserve"> –</w:t>
      </w:r>
      <w:r w:rsidR="00CE2030">
        <w:rPr>
          <w:rFonts w:ascii="Times New Roman" w:hAnsi="Times New Roman"/>
          <w:sz w:val="28"/>
          <w:szCs w:val="28"/>
        </w:rPr>
        <w:t xml:space="preserve"> практика</w:t>
      </w:r>
      <w:r w:rsidR="005C4692">
        <w:rPr>
          <w:rFonts w:ascii="Times New Roman" w:hAnsi="Times New Roman"/>
          <w:sz w:val="28"/>
          <w:szCs w:val="28"/>
        </w:rPr>
        <w:t xml:space="preserve"> роботи з учнівською молоддю по</w:t>
      </w:r>
      <w:r w:rsidR="00CE2030">
        <w:rPr>
          <w:rFonts w:ascii="Times New Roman" w:hAnsi="Times New Roman"/>
          <w:sz w:val="28"/>
          <w:szCs w:val="28"/>
        </w:rPr>
        <w:t xml:space="preserve"> </w:t>
      </w:r>
      <w:r w:rsidR="005C4692">
        <w:rPr>
          <w:rFonts w:ascii="Times New Roman" w:hAnsi="Times New Roman"/>
          <w:sz w:val="28"/>
          <w:szCs w:val="28"/>
        </w:rPr>
        <w:t xml:space="preserve">саморозвитку, особистісного росту за допомогою  </w:t>
      </w:r>
      <w:r w:rsidR="00CE2030">
        <w:rPr>
          <w:rFonts w:ascii="Times New Roman" w:hAnsi="Times New Roman"/>
          <w:sz w:val="28"/>
          <w:szCs w:val="28"/>
        </w:rPr>
        <w:t>створення популярних скетч буків для фіксації важливих та значимих інформаційних аспектів</w:t>
      </w:r>
      <w:r w:rsidRPr="00540D3C">
        <w:rPr>
          <w:rFonts w:ascii="Times New Roman" w:hAnsi="Times New Roman"/>
          <w:sz w:val="28"/>
          <w:szCs w:val="28"/>
        </w:rPr>
        <w:t xml:space="preserve">, </w:t>
      </w:r>
      <w:r w:rsidR="005C4692">
        <w:rPr>
          <w:rFonts w:ascii="Times New Roman" w:hAnsi="Times New Roman"/>
          <w:sz w:val="28"/>
          <w:szCs w:val="28"/>
        </w:rPr>
        <w:t xml:space="preserve">які </w:t>
      </w:r>
      <w:r w:rsidRPr="00540D3C">
        <w:rPr>
          <w:rFonts w:ascii="Times New Roman" w:hAnsi="Times New Roman"/>
          <w:sz w:val="28"/>
          <w:szCs w:val="28"/>
        </w:rPr>
        <w:t>спрямован</w:t>
      </w:r>
      <w:r w:rsidR="005C4692">
        <w:rPr>
          <w:rFonts w:ascii="Times New Roman" w:hAnsi="Times New Roman"/>
          <w:sz w:val="28"/>
          <w:szCs w:val="28"/>
        </w:rPr>
        <w:t>і</w:t>
      </w:r>
      <w:r w:rsidRPr="00540D3C">
        <w:rPr>
          <w:rFonts w:ascii="Times New Roman" w:hAnsi="Times New Roman"/>
          <w:sz w:val="28"/>
          <w:szCs w:val="28"/>
        </w:rPr>
        <w:t xml:space="preserve"> на </w:t>
      </w:r>
      <w:r w:rsidR="00CE2030">
        <w:rPr>
          <w:rFonts w:ascii="Times New Roman" w:hAnsi="Times New Roman"/>
          <w:sz w:val="28"/>
          <w:szCs w:val="28"/>
        </w:rPr>
        <w:t xml:space="preserve">формування власної активної життєвої позиції  з точки зору лідерських позицій організації власного життя та життя громади </w:t>
      </w:r>
      <w:r w:rsidRPr="00540D3C">
        <w:rPr>
          <w:rFonts w:ascii="Times New Roman" w:hAnsi="Times New Roman"/>
          <w:sz w:val="28"/>
          <w:szCs w:val="28"/>
        </w:rPr>
        <w:t xml:space="preserve"> у дітей та підлітків. Її новизна полягає у </w:t>
      </w:r>
      <w:r>
        <w:rPr>
          <w:rFonts w:ascii="Times New Roman" w:hAnsi="Times New Roman"/>
          <w:sz w:val="28"/>
          <w:szCs w:val="28"/>
        </w:rPr>
        <w:t>можливості широкого використання</w:t>
      </w:r>
      <w:r w:rsidRPr="00540D3C">
        <w:rPr>
          <w:rFonts w:ascii="Times New Roman" w:hAnsi="Times New Roman"/>
          <w:sz w:val="28"/>
          <w:szCs w:val="28"/>
        </w:rPr>
        <w:t xml:space="preserve"> різноманітних прийомів і технік, а також </w:t>
      </w:r>
      <w:r w:rsidR="005B2646">
        <w:rPr>
          <w:rFonts w:ascii="Times New Roman" w:hAnsi="Times New Roman"/>
          <w:sz w:val="28"/>
          <w:szCs w:val="28"/>
        </w:rPr>
        <w:t xml:space="preserve">індивідуальних, командних, </w:t>
      </w:r>
      <w:r>
        <w:rPr>
          <w:rFonts w:ascii="Times New Roman" w:hAnsi="Times New Roman"/>
          <w:sz w:val="28"/>
          <w:szCs w:val="28"/>
        </w:rPr>
        <w:t xml:space="preserve">сімейних, </w:t>
      </w:r>
      <w:r w:rsidRPr="00540D3C">
        <w:rPr>
          <w:rFonts w:ascii="Times New Roman" w:hAnsi="Times New Roman"/>
          <w:sz w:val="28"/>
          <w:szCs w:val="28"/>
        </w:rPr>
        <w:t>соціально-комунікативних ігор</w:t>
      </w:r>
      <w:r>
        <w:rPr>
          <w:rFonts w:ascii="Times New Roman" w:hAnsi="Times New Roman"/>
          <w:sz w:val="28"/>
          <w:szCs w:val="28"/>
        </w:rPr>
        <w:t xml:space="preserve"> у</w:t>
      </w:r>
      <w:r w:rsidR="00CE2030">
        <w:rPr>
          <w:rFonts w:ascii="Times New Roman" w:hAnsi="Times New Roman"/>
          <w:sz w:val="28"/>
          <w:szCs w:val="28"/>
        </w:rPr>
        <w:t xml:space="preserve"> роботі </w:t>
      </w:r>
      <w:r>
        <w:rPr>
          <w:rFonts w:ascii="Times New Roman" w:hAnsi="Times New Roman"/>
          <w:sz w:val="28"/>
          <w:szCs w:val="28"/>
        </w:rPr>
        <w:t>як з дітьми, так і з батьками, і педагогами</w:t>
      </w:r>
      <w:r w:rsidRPr="00540D3C">
        <w:rPr>
          <w:rFonts w:ascii="Times New Roman" w:hAnsi="Times New Roman"/>
          <w:sz w:val="28"/>
          <w:szCs w:val="28"/>
        </w:rPr>
        <w:t xml:space="preserve">. </w:t>
      </w:r>
    </w:p>
    <w:p w:rsidR="00CE680E" w:rsidRPr="00540D3C" w:rsidRDefault="00CE680E" w:rsidP="00CE680E">
      <w:pPr>
        <w:spacing w:after="0"/>
        <w:ind w:firstLine="851"/>
        <w:jc w:val="both"/>
        <w:rPr>
          <w:rFonts w:ascii="Times New Roman" w:hAnsi="Times New Roman"/>
          <w:sz w:val="28"/>
          <w:szCs w:val="28"/>
        </w:rPr>
      </w:pPr>
      <w:r w:rsidRPr="00540D3C">
        <w:rPr>
          <w:rFonts w:ascii="Times New Roman" w:hAnsi="Times New Roman"/>
          <w:sz w:val="28"/>
          <w:szCs w:val="28"/>
        </w:rPr>
        <w:t>Для соціальних педагогів, практичних психологів, учите</w:t>
      </w:r>
      <w:r>
        <w:rPr>
          <w:rFonts w:ascii="Times New Roman" w:hAnsi="Times New Roman"/>
          <w:sz w:val="28"/>
          <w:szCs w:val="28"/>
        </w:rPr>
        <w:t xml:space="preserve">лів </w:t>
      </w:r>
      <w:r w:rsidRPr="00540D3C">
        <w:rPr>
          <w:rFonts w:ascii="Times New Roman" w:hAnsi="Times New Roman"/>
          <w:sz w:val="28"/>
          <w:szCs w:val="28"/>
        </w:rPr>
        <w:t>закладів</w:t>
      </w:r>
      <w:r>
        <w:rPr>
          <w:rFonts w:ascii="Times New Roman" w:hAnsi="Times New Roman"/>
          <w:sz w:val="28"/>
          <w:szCs w:val="28"/>
        </w:rPr>
        <w:t xml:space="preserve"> загальної середньої освіти</w:t>
      </w:r>
      <w:r w:rsidRPr="00540D3C">
        <w:rPr>
          <w:rFonts w:ascii="Times New Roman" w:hAnsi="Times New Roman"/>
          <w:sz w:val="28"/>
          <w:szCs w:val="28"/>
        </w:rPr>
        <w:t xml:space="preserve">, </w:t>
      </w:r>
      <w:r w:rsidR="00CE2030">
        <w:rPr>
          <w:rFonts w:ascii="Times New Roman" w:hAnsi="Times New Roman"/>
          <w:sz w:val="28"/>
          <w:szCs w:val="28"/>
        </w:rPr>
        <w:t xml:space="preserve">учнівської молоді, </w:t>
      </w:r>
      <w:r w:rsidRPr="00540D3C">
        <w:rPr>
          <w:rFonts w:ascii="Times New Roman" w:hAnsi="Times New Roman"/>
          <w:sz w:val="28"/>
          <w:szCs w:val="28"/>
        </w:rPr>
        <w:t xml:space="preserve">студентів, батьків та </w:t>
      </w:r>
      <w:r w:rsidR="00CE2030">
        <w:rPr>
          <w:rFonts w:ascii="Times New Roman" w:hAnsi="Times New Roman"/>
          <w:sz w:val="28"/>
          <w:szCs w:val="28"/>
        </w:rPr>
        <w:t>всіх, хто цікавиться питанням</w:t>
      </w:r>
      <w:r w:rsidR="005C4692">
        <w:rPr>
          <w:rFonts w:ascii="Times New Roman" w:hAnsi="Times New Roman"/>
          <w:sz w:val="28"/>
          <w:szCs w:val="28"/>
        </w:rPr>
        <w:t>и</w:t>
      </w:r>
      <w:r w:rsidR="00CE2030">
        <w:rPr>
          <w:rFonts w:ascii="Times New Roman" w:hAnsi="Times New Roman"/>
          <w:sz w:val="28"/>
          <w:szCs w:val="28"/>
        </w:rPr>
        <w:t xml:space="preserve"> особистісного росту, </w:t>
      </w:r>
      <w:r w:rsidR="005C4692">
        <w:rPr>
          <w:rFonts w:ascii="Times New Roman" w:hAnsi="Times New Roman"/>
          <w:sz w:val="28"/>
          <w:szCs w:val="28"/>
        </w:rPr>
        <w:t xml:space="preserve">розвитку власної лідерської </w:t>
      </w:r>
      <w:r w:rsidR="00CE2030">
        <w:rPr>
          <w:rFonts w:ascii="Times New Roman" w:hAnsi="Times New Roman"/>
          <w:sz w:val="28"/>
          <w:szCs w:val="28"/>
        </w:rPr>
        <w:t xml:space="preserve">позицій </w:t>
      </w:r>
      <w:r w:rsidR="005C4692">
        <w:rPr>
          <w:rFonts w:ascii="Times New Roman" w:hAnsi="Times New Roman"/>
          <w:sz w:val="28"/>
          <w:szCs w:val="28"/>
        </w:rPr>
        <w:t>в умовах сучасного суспільства</w:t>
      </w:r>
      <w:r w:rsidRPr="00540D3C">
        <w:rPr>
          <w:rFonts w:ascii="Times New Roman" w:hAnsi="Times New Roman"/>
          <w:sz w:val="28"/>
          <w:szCs w:val="28"/>
        </w:rPr>
        <w:t>.</w:t>
      </w:r>
    </w:p>
    <w:p w:rsidR="005B2646" w:rsidRDefault="005B2646">
      <w:r>
        <w:br w:type="page"/>
      </w:r>
    </w:p>
    <w:p w:rsidR="00A07996" w:rsidRDefault="00A07996" w:rsidP="005B2646">
      <w:pPr>
        <w:ind w:firstLine="851"/>
        <w:jc w:val="center"/>
        <w:rPr>
          <w:rFonts w:ascii="Times New Roman" w:hAnsi="Times New Roman" w:cs="Times New Roman"/>
          <w:b/>
          <w:i/>
          <w:sz w:val="44"/>
          <w:szCs w:val="44"/>
        </w:rPr>
      </w:pPr>
    </w:p>
    <w:p w:rsidR="005B2646" w:rsidRPr="000E2F7E" w:rsidRDefault="005B2646" w:rsidP="00E8218A">
      <w:pPr>
        <w:ind w:firstLine="851"/>
        <w:jc w:val="center"/>
        <w:rPr>
          <w:rFonts w:ascii="Times New Roman" w:hAnsi="Times New Roman" w:cs="Times New Roman"/>
          <w:b/>
          <w:sz w:val="28"/>
          <w:szCs w:val="28"/>
        </w:rPr>
      </w:pPr>
      <w:r>
        <w:rPr>
          <w:rFonts w:ascii="Times New Roman" w:hAnsi="Times New Roman" w:cs="Times New Roman"/>
          <w:b/>
          <w:i/>
          <w:sz w:val="44"/>
          <w:szCs w:val="44"/>
        </w:rPr>
        <w:t>Пояснювальна записка</w:t>
      </w:r>
    </w:p>
    <w:p w:rsidR="005B2646" w:rsidRPr="00F706AA" w:rsidRDefault="005B2646" w:rsidP="00D46B59">
      <w:pPr>
        <w:ind w:firstLine="851"/>
        <w:jc w:val="both"/>
        <w:rPr>
          <w:rFonts w:ascii="Times New Roman" w:hAnsi="Times New Roman" w:cs="Times New Roman"/>
          <w:b/>
          <w:sz w:val="16"/>
          <w:szCs w:val="16"/>
        </w:rPr>
      </w:pPr>
    </w:p>
    <w:p w:rsidR="00847B9D" w:rsidRPr="008C660D" w:rsidRDefault="00A07996" w:rsidP="00D46B59">
      <w:pPr>
        <w:pStyle w:val="classitalic"/>
        <w:shd w:val="clear" w:color="auto" w:fill="FFFFFF"/>
        <w:spacing w:before="0" w:beforeAutospacing="0" w:after="0" w:afterAutospacing="0" w:line="276" w:lineRule="auto"/>
        <w:ind w:firstLine="708"/>
        <w:jc w:val="both"/>
        <w:rPr>
          <w:color w:val="222222"/>
          <w:kern w:val="28"/>
          <w:sz w:val="28"/>
          <w:szCs w:val="28"/>
          <w:shd w:val="clear" w:color="auto" w:fill="FFFFFF"/>
        </w:rPr>
      </w:pPr>
      <w:r w:rsidRPr="008C660D">
        <w:rPr>
          <w:color w:val="444444"/>
          <w:kern w:val="28"/>
          <w:sz w:val="28"/>
          <w:szCs w:val="28"/>
        </w:rPr>
        <w:t xml:space="preserve">Модне нині слово "Скетчбук" щільно увійшло в </w:t>
      </w:r>
      <w:r w:rsidR="008C660D">
        <w:rPr>
          <w:color w:val="444444"/>
          <w:kern w:val="28"/>
          <w:sz w:val="28"/>
          <w:szCs w:val="28"/>
        </w:rPr>
        <w:t xml:space="preserve">наш </w:t>
      </w:r>
      <w:r w:rsidRPr="008C660D">
        <w:rPr>
          <w:color w:val="444444"/>
          <w:kern w:val="28"/>
          <w:sz w:val="28"/>
          <w:szCs w:val="28"/>
        </w:rPr>
        <w:t>побут</w:t>
      </w:r>
      <w:r w:rsidR="001D1B33" w:rsidRPr="008C660D">
        <w:rPr>
          <w:color w:val="444444"/>
          <w:kern w:val="28"/>
          <w:sz w:val="28"/>
          <w:szCs w:val="28"/>
        </w:rPr>
        <w:t xml:space="preserve"> і його п</w:t>
      </w:r>
      <w:r w:rsidR="008C660D">
        <w:rPr>
          <w:kern w:val="28"/>
          <w:sz w:val="28"/>
          <w:szCs w:val="28"/>
        </w:rPr>
        <w:t xml:space="preserve">опулярність </w:t>
      </w:r>
      <w:r w:rsidRPr="008C660D">
        <w:rPr>
          <w:kern w:val="28"/>
          <w:sz w:val="28"/>
          <w:szCs w:val="28"/>
        </w:rPr>
        <w:t xml:space="preserve"> зростає з кожним роком, у тому числі й в Україні. І це зрозуміло</w:t>
      </w:r>
      <w:r w:rsidR="001D1B33" w:rsidRPr="008C660D">
        <w:rPr>
          <w:color w:val="444444"/>
          <w:kern w:val="28"/>
          <w:sz w:val="28"/>
          <w:szCs w:val="28"/>
        </w:rPr>
        <w:t>. Адже ц</w:t>
      </w:r>
      <w:r w:rsidR="00847B9D" w:rsidRPr="008C660D">
        <w:rPr>
          <w:color w:val="444444"/>
          <w:kern w:val="28"/>
          <w:sz w:val="28"/>
          <w:szCs w:val="28"/>
        </w:rPr>
        <w:t>я</w:t>
      </w:r>
      <w:r w:rsidR="001D1B33" w:rsidRPr="008C660D">
        <w:rPr>
          <w:color w:val="444444"/>
          <w:kern w:val="28"/>
          <w:sz w:val="28"/>
          <w:szCs w:val="28"/>
        </w:rPr>
        <w:t xml:space="preserve"> </w:t>
      </w:r>
      <w:r w:rsidR="001D1B33" w:rsidRPr="008C660D">
        <w:rPr>
          <w:color w:val="222222"/>
          <w:kern w:val="28"/>
          <w:sz w:val="28"/>
          <w:szCs w:val="28"/>
          <w:shd w:val="clear" w:color="auto" w:fill="FFFFFF"/>
        </w:rPr>
        <w:t>річ зустрічається</w:t>
      </w:r>
      <w:r w:rsidR="00847B9D" w:rsidRPr="008C660D">
        <w:rPr>
          <w:color w:val="222222"/>
          <w:kern w:val="28"/>
          <w:sz w:val="28"/>
          <w:szCs w:val="28"/>
          <w:shd w:val="clear" w:color="auto" w:fill="FFFFFF"/>
        </w:rPr>
        <w:t xml:space="preserve"> майже</w:t>
      </w:r>
      <w:r w:rsidR="001D1B33" w:rsidRPr="008C660D">
        <w:rPr>
          <w:color w:val="222222"/>
          <w:kern w:val="28"/>
          <w:sz w:val="28"/>
          <w:szCs w:val="28"/>
          <w:shd w:val="clear" w:color="auto" w:fill="FFFFFF"/>
        </w:rPr>
        <w:t xml:space="preserve"> у  </w:t>
      </w:r>
      <w:r w:rsidR="00847B9D" w:rsidRPr="008C660D">
        <w:rPr>
          <w:color w:val="222222"/>
          <w:kern w:val="28"/>
          <w:sz w:val="28"/>
          <w:szCs w:val="28"/>
          <w:shd w:val="clear" w:color="auto" w:fill="FFFFFF"/>
        </w:rPr>
        <w:t xml:space="preserve">третини молодих людей в країні. І головне, що для нього відсутні будь-які вікові обмеження. </w:t>
      </w:r>
    </w:p>
    <w:p w:rsidR="0055657D" w:rsidRPr="008C660D" w:rsidRDefault="0055657D" w:rsidP="00D46B59">
      <w:pPr>
        <w:pStyle w:val="ab"/>
        <w:spacing w:before="0" w:beforeAutospacing="0" w:after="0" w:afterAutospacing="0" w:line="276" w:lineRule="auto"/>
        <w:ind w:firstLine="708"/>
        <w:jc w:val="both"/>
        <w:rPr>
          <w:color w:val="222222"/>
          <w:kern w:val="28"/>
          <w:sz w:val="28"/>
          <w:szCs w:val="28"/>
        </w:rPr>
      </w:pPr>
      <w:r w:rsidRPr="008C660D">
        <w:rPr>
          <w:color w:val="444444"/>
          <w:kern w:val="28"/>
          <w:sz w:val="28"/>
          <w:szCs w:val="28"/>
        </w:rPr>
        <w:t xml:space="preserve">Слово Скетчбук англійського походження, де sketch перекладається як «швидкий начерк від руки», ескіз, book – «книга». </w:t>
      </w:r>
      <w:r w:rsidR="00847B9D" w:rsidRPr="008C660D">
        <w:rPr>
          <w:color w:val="381D00"/>
          <w:kern w:val="28"/>
          <w:sz w:val="28"/>
          <w:szCs w:val="28"/>
        </w:rPr>
        <w:t>Спочатку «скетч бук» був блокнотом  художника. Це невеликий альбом або блокнот, куди художник заносить свої ідеї, начерки, де він тренується малювати, робить потрібні помітки.</w:t>
      </w:r>
      <w:r w:rsidRPr="008C660D">
        <w:rPr>
          <w:color w:val="381D00"/>
          <w:kern w:val="28"/>
          <w:sz w:val="28"/>
          <w:szCs w:val="28"/>
        </w:rPr>
        <w:t xml:space="preserve"> І тому </w:t>
      </w:r>
      <w:r w:rsidRPr="008C660D">
        <w:rPr>
          <w:color w:val="222222"/>
          <w:kern w:val="28"/>
          <w:sz w:val="28"/>
          <w:szCs w:val="28"/>
        </w:rPr>
        <w:t xml:space="preserve">вважалося, що скетчбук для малювання — це прерогатива художників, однак </w:t>
      </w:r>
      <w:r w:rsidR="008C660D">
        <w:rPr>
          <w:color w:val="222222"/>
          <w:kern w:val="28"/>
          <w:sz w:val="28"/>
          <w:szCs w:val="28"/>
        </w:rPr>
        <w:t xml:space="preserve">в наші дні </w:t>
      </w:r>
      <w:r w:rsidRPr="008C660D">
        <w:rPr>
          <w:color w:val="222222"/>
          <w:kern w:val="28"/>
          <w:sz w:val="28"/>
          <w:szCs w:val="28"/>
        </w:rPr>
        <w:t xml:space="preserve">усе більше на вулиці зустрічається перехожих зі скетчбуками. </w:t>
      </w:r>
    </w:p>
    <w:p w:rsidR="0055657D" w:rsidRPr="008C660D" w:rsidRDefault="0055657D" w:rsidP="00D46B59">
      <w:pPr>
        <w:pStyle w:val="ab"/>
        <w:shd w:val="clear" w:color="auto" w:fill="FFFFFF"/>
        <w:spacing w:before="0" w:beforeAutospacing="0" w:after="0" w:afterAutospacing="0" w:line="276" w:lineRule="auto"/>
        <w:ind w:firstLine="708"/>
        <w:jc w:val="both"/>
        <w:rPr>
          <w:color w:val="444444"/>
          <w:kern w:val="28"/>
          <w:sz w:val="28"/>
          <w:szCs w:val="28"/>
        </w:rPr>
      </w:pPr>
      <w:r w:rsidRPr="008C660D">
        <w:rPr>
          <w:color w:val="381D00"/>
          <w:kern w:val="28"/>
          <w:sz w:val="28"/>
          <w:szCs w:val="28"/>
        </w:rPr>
        <w:t xml:space="preserve">З часом люди інших творчих професій також освоїли </w:t>
      </w:r>
      <w:r w:rsidR="008C660D">
        <w:rPr>
          <w:color w:val="381D00"/>
          <w:kern w:val="28"/>
          <w:sz w:val="28"/>
          <w:szCs w:val="28"/>
        </w:rPr>
        <w:t>с</w:t>
      </w:r>
      <w:r w:rsidRPr="008C660D">
        <w:rPr>
          <w:color w:val="381D00"/>
          <w:kern w:val="28"/>
          <w:sz w:val="28"/>
          <w:szCs w:val="28"/>
        </w:rPr>
        <w:t>кетч</w:t>
      </w:r>
      <w:r w:rsidR="008C660D">
        <w:rPr>
          <w:color w:val="381D00"/>
          <w:kern w:val="28"/>
          <w:sz w:val="28"/>
          <w:szCs w:val="28"/>
        </w:rPr>
        <w:t xml:space="preserve">бук. </w:t>
      </w:r>
      <w:r w:rsidRPr="008C660D">
        <w:rPr>
          <w:color w:val="381D00"/>
          <w:kern w:val="28"/>
          <w:sz w:val="28"/>
          <w:szCs w:val="28"/>
        </w:rPr>
        <w:t>Дизайнери одягу і інтер'єрів, архітектори, стилісти, навіть письменники стали всі свої ідеї, думки і ескізи фіксувати в скетчбуках. Практично кожен, хто захоплюється графікою, живописом, скульптурою, або хто так чи інакше пов'язаний із творчістю, має  </w:t>
      </w:r>
      <w:r w:rsidR="00D46B59">
        <w:rPr>
          <w:color w:val="381D00"/>
          <w:kern w:val="28"/>
          <w:sz w:val="28"/>
          <w:szCs w:val="28"/>
        </w:rPr>
        <w:t>свої замальовники</w:t>
      </w:r>
      <w:r w:rsidRPr="008C660D">
        <w:rPr>
          <w:color w:val="381D00"/>
          <w:kern w:val="28"/>
          <w:sz w:val="28"/>
          <w:szCs w:val="28"/>
        </w:rPr>
        <w:t xml:space="preserve">. </w:t>
      </w:r>
    </w:p>
    <w:p w:rsidR="001D1B33" w:rsidRPr="008C660D" w:rsidRDefault="00847B9D" w:rsidP="00D46B59">
      <w:pPr>
        <w:pStyle w:val="classitalic"/>
        <w:shd w:val="clear" w:color="auto" w:fill="FFFFFF"/>
        <w:spacing w:before="0" w:beforeAutospacing="0" w:after="0" w:afterAutospacing="0" w:line="276" w:lineRule="auto"/>
        <w:ind w:firstLine="708"/>
        <w:jc w:val="both"/>
        <w:rPr>
          <w:color w:val="222222"/>
          <w:kern w:val="28"/>
          <w:sz w:val="28"/>
          <w:szCs w:val="28"/>
        </w:rPr>
      </w:pPr>
      <w:r w:rsidRPr="008C660D">
        <w:rPr>
          <w:color w:val="444444"/>
          <w:kern w:val="28"/>
          <w:sz w:val="28"/>
          <w:szCs w:val="28"/>
        </w:rPr>
        <w:t xml:space="preserve">Згодом </w:t>
      </w:r>
      <w:r w:rsidR="001D1B33" w:rsidRPr="008C660D">
        <w:rPr>
          <w:color w:val="222222"/>
          <w:kern w:val="28"/>
          <w:sz w:val="28"/>
          <w:szCs w:val="28"/>
          <w:shd w:val="clear" w:color="auto" w:fill="FFFFFF"/>
        </w:rPr>
        <w:t>Скетчбук</w:t>
      </w:r>
      <w:r w:rsidR="002C6EBD" w:rsidRPr="008C660D">
        <w:rPr>
          <w:color w:val="222222"/>
          <w:kern w:val="28"/>
          <w:sz w:val="28"/>
          <w:szCs w:val="28"/>
          <w:shd w:val="clear" w:color="auto" w:fill="FFFFFF"/>
        </w:rPr>
        <w:t xml:space="preserve"> став </w:t>
      </w:r>
      <w:r w:rsidR="001D1B33" w:rsidRPr="008C660D">
        <w:rPr>
          <w:color w:val="222222"/>
          <w:kern w:val="28"/>
          <w:sz w:val="28"/>
          <w:szCs w:val="28"/>
          <w:shd w:val="clear" w:color="auto" w:fill="FFFFFF"/>
        </w:rPr>
        <w:t xml:space="preserve"> не просто аналог</w:t>
      </w:r>
      <w:r w:rsidR="002C6EBD" w:rsidRPr="008C660D">
        <w:rPr>
          <w:color w:val="222222"/>
          <w:kern w:val="28"/>
          <w:sz w:val="28"/>
          <w:szCs w:val="28"/>
          <w:shd w:val="clear" w:color="auto" w:fill="FFFFFF"/>
        </w:rPr>
        <w:t>ом</w:t>
      </w:r>
      <w:r w:rsidR="001D1B33" w:rsidRPr="008C660D">
        <w:rPr>
          <w:color w:val="222222"/>
          <w:kern w:val="28"/>
          <w:sz w:val="28"/>
          <w:szCs w:val="28"/>
          <w:shd w:val="clear" w:color="auto" w:fill="FFFFFF"/>
        </w:rPr>
        <w:t xml:space="preserve"> записника/альбому</w:t>
      </w:r>
      <w:r w:rsidR="00D46B59">
        <w:rPr>
          <w:color w:val="222222"/>
          <w:kern w:val="28"/>
          <w:sz w:val="28"/>
          <w:szCs w:val="28"/>
          <w:shd w:val="clear" w:color="auto" w:fill="FFFFFF"/>
        </w:rPr>
        <w:t xml:space="preserve"> для спеціалістів</w:t>
      </w:r>
      <w:r w:rsidR="001D1B33" w:rsidRPr="008C660D">
        <w:rPr>
          <w:color w:val="222222"/>
          <w:kern w:val="28"/>
          <w:sz w:val="28"/>
          <w:szCs w:val="28"/>
          <w:shd w:val="clear" w:color="auto" w:fill="FFFFFF"/>
        </w:rPr>
        <w:t xml:space="preserve">, </w:t>
      </w:r>
      <w:r w:rsidR="002C6EBD" w:rsidRPr="008C660D">
        <w:rPr>
          <w:color w:val="222222"/>
          <w:kern w:val="28"/>
          <w:sz w:val="28"/>
          <w:szCs w:val="28"/>
          <w:shd w:val="clear" w:color="auto" w:fill="FFFFFF"/>
        </w:rPr>
        <w:t>а перетворився на окремий арт-продукт</w:t>
      </w:r>
      <w:r w:rsidR="00D46B59">
        <w:rPr>
          <w:color w:val="222222"/>
          <w:kern w:val="28"/>
          <w:sz w:val="28"/>
          <w:szCs w:val="28"/>
          <w:shd w:val="clear" w:color="auto" w:fill="FFFFFF"/>
        </w:rPr>
        <w:t xml:space="preserve"> для кожного бажаючого</w:t>
      </w:r>
      <w:r w:rsidR="002C6EBD" w:rsidRPr="008C660D">
        <w:rPr>
          <w:color w:val="222222"/>
          <w:kern w:val="28"/>
          <w:sz w:val="28"/>
          <w:szCs w:val="28"/>
          <w:shd w:val="clear" w:color="auto" w:fill="FFFFFF"/>
        </w:rPr>
        <w:t xml:space="preserve">, </w:t>
      </w:r>
      <w:r w:rsidR="0055657D" w:rsidRPr="008C660D">
        <w:rPr>
          <w:color w:val="222222"/>
          <w:kern w:val="28"/>
          <w:sz w:val="28"/>
          <w:szCs w:val="28"/>
          <w:shd w:val="clear" w:color="auto" w:fill="FFFFFF"/>
        </w:rPr>
        <w:t>який народжується</w:t>
      </w:r>
      <w:r w:rsidR="001D1B33" w:rsidRPr="008C660D">
        <w:rPr>
          <w:color w:val="222222"/>
          <w:kern w:val="28"/>
          <w:sz w:val="28"/>
          <w:szCs w:val="28"/>
          <w:shd w:val="clear" w:color="auto" w:fill="FFFFFF"/>
        </w:rPr>
        <w:t xml:space="preserve"> </w:t>
      </w:r>
      <w:r w:rsidRPr="008C660D">
        <w:rPr>
          <w:color w:val="222222"/>
          <w:kern w:val="28"/>
          <w:sz w:val="28"/>
          <w:szCs w:val="28"/>
          <w:shd w:val="clear" w:color="auto" w:fill="FFFFFF"/>
        </w:rPr>
        <w:t>на межі</w:t>
      </w:r>
      <w:r w:rsidR="001D1B33" w:rsidRPr="008C660D">
        <w:rPr>
          <w:color w:val="222222"/>
          <w:kern w:val="28"/>
          <w:sz w:val="28"/>
          <w:szCs w:val="28"/>
          <w:shd w:val="clear" w:color="auto" w:fill="FFFFFF"/>
        </w:rPr>
        <w:t xml:space="preserve"> між творчістю та натхненням. Це мінісвіт, який може містити різні етапи життя</w:t>
      </w:r>
      <w:r w:rsidR="008C660D">
        <w:rPr>
          <w:color w:val="222222"/>
          <w:kern w:val="28"/>
          <w:sz w:val="28"/>
          <w:szCs w:val="28"/>
          <w:shd w:val="clear" w:color="auto" w:fill="FFFFFF"/>
        </w:rPr>
        <w:t xml:space="preserve"> людини</w:t>
      </w:r>
      <w:r w:rsidRPr="008C660D">
        <w:rPr>
          <w:color w:val="222222"/>
          <w:kern w:val="28"/>
          <w:sz w:val="28"/>
          <w:szCs w:val="28"/>
          <w:shd w:val="clear" w:color="auto" w:fill="FFFFFF"/>
        </w:rPr>
        <w:t>, становлення, думок, фантазій та відкритті</w:t>
      </w:r>
      <w:r w:rsidR="008C660D">
        <w:rPr>
          <w:color w:val="222222"/>
          <w:kern w:val="28"/>
          <w:sz w:val="28"/>
          <w:szCs w:val="28"/>
          <w:shd w:val="clear" w:color="auto" w:fill="FFFFFF"/>
        </w:rPr>
        <w:t>в</w:t>
      </w:r>
      <w:r w:rsidR="001D1B33" w:rsidRPr="008C660D">
        <w:rPr>
          <w:color w:val="222222"/>
          <w:kern w:val="28"/>
          <w:sz w:val="28"/>
          <w:szCs w:val="28"/>
          <w:shd w:val="clear" w:color="auto" w:fill="FFFFFF"/>
        </w:rPr>
        <w:t xml:space="preserve">. </w:t>
      </w:r>
      <w:r w:rsidR="001D1B33" w:rsidRPr="008C660D">
        <w:rPr>
          <w:color w:val="222222"/>
          <w:kern w:val="28"/>
          <w:sz w:val="28"/>
          <w:szCs w:val="28"/>
        </w:rPr>
        <w:t xml:space="preserve">Скетчбук </w:t>
      </w:r>
      <w:r w:rsidR="00D46B59">
        <w:rPr>
          <w:color w:val="222222"/>
          <w:kern w:val="28"/>
          <w:sz w:val="28"/>
          <w:szCs w:val="28"/>
        </w:rPr>
        <w:t xml:space="preserve"> як</w:t>
      </w:r>
      <w:r w:rsidR="001D1B33" w:rsidRPr="008C660D">
        <w:rPr>
          <w:color w:val="222222"/>
          <w:kern w:val="28"/>
          <w:sz w:val="28"/>
          <w:szCs w:val="28"/>
        </w:rPr>
        <w:t xml:space="preserve"> універсальний замальовник, можна використовувати для будь-яких цілей. Вибір використання — різноманітний. Приміром, він прекрасно підійде для планування дня або ж просто для малювання</w:t>
      </w:r>
      <w:r w:rsidR="00D46B59">
        <w:rPr>
          <w:color w:val="222222"/>
          <w:kern w:val="28"/>
          <w:sz w:val="28"/>
          <w:szCs w:val="28"/>
        </w:rPr>
        <w:t xml:space="preserve">. </w:t>
      </w:r>
      <w:r w:rsidR="00D46B59" w:rsidRPr="00D46B59">
        <w:rPr>
          <w:color w:val="222222"/>
          <w:kern w:val="28"/>
          <w:sz w:val="28"/>
          <w:szCs w:val="28"/>
          <w:shd w:val="clear" w:color="auto" w:fill="FFFFFF"/>
        </w:rPr>
        <w:t xml:space="preserve"> </w:t>
      </w:r>
      <w:r w:rsidR="00D46B59">
        <w:rPr>
          <w:color w:val="222222"/>
          <w:kern w:val="28"/>
          <w:sz w:val="28"/>
          <w:szCs w:val="28"/>
          <w:shd w:val="clear" w:color="auto" w:fill="FFFFFF"/>
        </w:rPr>
        <w:t xml:space="preserve">Це може бути </w:t>
      </w:r>
      <w:r w:rsidR="00D46B59" w:rsidRPr="008C660D">
        <w:rPr>
          <w:color w:val="222222"/>
          <w:kern w:val="28"/>
          <w:sz w:val="28"/>
          <w:szCs w:val="28"/>
          <w:shd w:val="clear" w:color="auto" w:fill="FFFFFF"/>
        </w:rPr>
        <w:t xml:space="preserve"> зібрання позитивних емоції, які виражені фотографіями, скан-копіями квитків або скетчами на різноманітну тематику.</w:t>
      </w:r>
      <w:r w:rsidR="00D46B59">
        <w:rPr>
          <w:color w:val="222222"/>
          <w:kern w:val="28"/>
          <w:sz w:val="28"/>
          <w:szCs w:val="28"/>
          <w:shd w:val="clear" w:color="auto" w:fill="FFFFFF"/>
        </w:rPr>
        <w:t xml:space="preserve"> </w:t>
      </w:r>
      <w:r w:rsidR="00D46B59">
        <w:rPr>
          <w:color w:val="222222"/>
          <w:kern w:val="28"/>
          <w:sz w:val="28"/>
          <w:szCs w:val="28"/>
        </w:rPr>
        <w:t xml:space="preserve">Для </w:t>
      </w:r>
      <w:r w:rsidR="001D1B33" w:rsidRPr="008C660D">
        <w:rPr>
          <w:color w:val="222222"/>
          <w:kern w:val="28"/>
          <w:sz w:val="28"/>
          <w:szCs w:val="28"/>
        </w:rPr>
        <w:t>зайняти</w:t>
      </w:r>
      <w:r w:rsidR="00D46B59">
        <w:rPr>
          <w:color w:val="222222"/>
          <w:kern w:val="28"/>
          <w:sz w:val="28"/>
          <w:szCs w:val="28"/>
        </w:rPr>
        <w:t>х</w:t>
      </w:r>
      <w:r w:rsidR="001D1B33" w:rsidRPr="008C660D">
        <w:rPr>
          <w:color w:val="222222"/>
          <w:kern w:val="28"/>
          <w:sz w:val="28"/>
          <w:szCs w:val="28"/>
        </w:rPr>
        <w:t xml:space="preserve"> </w:t>
      </w:r>
      <w:r w:rsidR="00D46B59">
        <w:rPr>
          <w:color w:val="222222"/>
          <w:kern w:val="28"/>
          <w:sz w:val="28"/>
          <w:szCs w:val="28"/>
        </w:rPr>
        <w:t>молодих людей</w:t>
      </w:r>
      <w:r w:rsidR="001D1B33" w:rsidRPr="008C660D">
        <w:rPr>
          <w:color w:val="222222"/>
          <w:kern w:val="28"/>
          <w:sz w:val="28"/>
          <w:szCs w:val="28"/>
        </w:rPr>
        <w:t xml:space="preserve"> мож</w:t>
      </w:r>
      <w:r w:rsidR="00D46B59">
        <w:rPr>
          <w:color w:val="222222"/>
          <w:kern w:val="28"/>
          <w:sz w:val="28"/>
          <w:szCs w:val="28"/>
        </w:rPr>
        <w:t>на</w:t>
      </w:r>
      <w:r w:rsidR="001D1B33" w:rsidRPr="008C660D">
        <w:rPr>
          <w:color w:val="222222"/>
          <w:kern w:val="28"/>
          <w:sz w:val="28"/>
          <w:szCs w:val="28"/>
        </w:rPr>
        <w:t xml:space="preserve"> використовувати скетчбук як планер</w:t>
      </w:r>
      <w:r w:rsidR="00D46B59">
        <w:rPr>
          <w:color w:val="222222"/>
          <w:kern w:val="28"/>
          <w:sz w:val="28"/>
          <w:szCs w:val="28"/>
        </w:rPr>
        <w:t xml:space="preserve">, щоб </w:t>
      </w:r>
      <w:r w:rsidR="001D1B33" w:rsidRPr="008C660D">
        <w:rPr>
          <w:color w:val="222222"/>
          <w:kern w:val="28"/>
          <w:sz w:val="28"/>
          <w:szCs w:val="28"/>
        </w:rPr>
        <w:t xml:space="preserve"> </w:t>
      </w:r>
      <w:r w:rsidR="00D46B59">
        <w:rPr>
          <w:color w:val="222222"/>
          <w:kern w:val="28"/>
          <w:sz w:val="28"/>
          <w:szCs w:val="28"/>
        </w:rPr>
        <w:t xml:space="preserve">організувати свій час та простір (особливо, </w:t>
      </w:r>
      <w:r w:rsidR="001D1B33" w:rsidRPr="008C660D">
        <w:rPr>
          <w:color w:val="222222"/>
          <w:kern w:val="28"/>
          <w:sz w:val="28"/>
          <w:szCs w:val="28"/>
        </w:rPr>
        <w:t>якщо цілі розбивати за кольором</w:t>
      </w:r>
      <w:r w:rsidR="00D46B59">
        <w:rPr>
          <w:color w:val="222222"/>
          <w:kern w:val="28"/>
          <w:sz w:val="28"/>
          <w:szCs w:val="28"/>
        </w:rPr>
        <w:t xml:space="preserve">, </w:t>
      </w:r>
      <w:r w:rsidR="001D1B33" w:rsidRPr="008C660D">
        <w:rPr>
          <w:color w:val="222222"/>
          <w:kern w:val="28"/>
          <w:sz w:val="28"/>
          <w:szCs w:val="28"/>
        </w:rPr>
        <w:t xml:space="preserve">виділяти різними маркерами). </w:t>
      </w:r>
    </w:p>
    <w:p w:rsidR="00D46B59" w:rsidRDefault="0055657D" w:rsidP="00D46B59">
      <w:pPr>
        <w:pStyle w:val="classitalic"/>
        <w:shd w:val="clear" w:color="auto" w:fill="FFFFFF"/>
        <w:spacing w:before="0" w:beforeAutospacing="0" w:after="0" w:afterAutospacing="0" w:line="276" w:lineRule="auto"/>
        <w:ind w:firstLine="708"/>
        <w:jc w:val="both"/>
        <w:rPr>
          <w:color w:val="000000"/>
          <w:kern w:val="28"/>
          <w:sz w:val="28"/>
          <w:szCs w:val="28"/>
          <w:shd w:val="clear" w:color="auto" w:fill="FFFFFF"/>
        </w:rPr>
      </w:pPr>
      <w:r w:rsidRPr="008C660D">
        <w:rPr>
          <w:color w:val="000000"/>
          <w:kern w:val="28"/>
          <w:sz w:val="28"/>
          <w:szCs w:val="28"/>
          <w:shd w:val="clear" w:color="auto" w:fill="FFFFFF"/>
        </w:rPr>
        <w:t xml:space="preserve">На нашу думку, </w:t>
      </w:r>
      <w:r w:rsidR="001D1B33" w:rsidRPr="008C660D">
        <w:rPr>
          <w:color w:val="000000"/>
          <w:kern w:val="28"/>
          <w:sz w:val="28"/>
          <w:szCs w:val="28"/>
          <w:shd w:val="clear" w:color="auto" w:fill="FFFFFF"/>
        </w:rPr>
        <w:t xml:space="preserve">для </w:t>
      </w:r>
      <w:r w:rsidR="00026EF0" w:rsidRPr="008C660D">
        <w:rPr>
          <w:color w:val="000000"/>
          <w:kern w:val="28"/>
          <w:sz w:val="28"/>
          <w:szCs w:val="28"/>
          <w:shd w:val="clear" w:color="auto" w:fill="FFFFFF"/>
        </w:rPr>
        <w:t>підлітків</w:t>
      </w:r>
      <w:r w:rsidRPr="008C660D">
        <w:rPr>
          <w:color w:val="000000"/>
          <w:kern w:val="28"/>
          <w:sz w:val="28"/>
          <w:szCs w:val="28"/>
          <w:shd w:val="clear" w:color="auto" w:fill="FFFFFF"/>
        </w:rPr>
        <w:t>, які прагнуть керувати своїм життям, бути лідером</w:t>
      </w:r>
      <w:r w:rsidR="00D46B59">
        <w:rPr>
          <w:color w:val="000000"/>
          <w:kern w:val="28"/>
          <w:sz w:val="28"/>
          <w:szCs w:val="28"/>
          <w:shd w:val="clear" w:color="auto" w:fill="FFFFFF"/>
        </w:rPr>
        <w:t>, використання скетбуку</w:t>
      </w:r>
      <w:r w:rsidR="001D1B33" w:rsidRPr="008C660D">
        <w:rPr>
          <w:color w:val="000000"/>
          <w:kern w:val="28"/>
          <w:sz w:val="28"/>
          <w:szCs w:val="28"/>
          <w:shd w:val="clear" w:color="auto" w:fill="FFFFFF"/>
        </w:rPr>
        <w:t xml:space="preserve"> просто необхідне з ряду причин. </w:t>
      </w:r>
      <w:r w:rsidR="00026EF0" w:rsidRPr="008C660D">
        <w:rPr>
          <w:color w:val="000000"/>
          <w:kern w:val="28"/>
          <w:sz w:val="28"/>
          <w:szCs w:val="28"/>
          <w:shd w:val="clear" w:color="auto" w:fill="FFFFFF"/>
        </w:rPr>
        <w:t>Молоді люди, підлітки</w:t>
      </w:r>
      <w:r w:rsidR="001D1B33" w:rsidRPr="008C660D">
        <w:rPr>
          <w:color w:val="000000"/>
          <w:kern w:val="28"/>
          <w:sz w:val="28"/>
          <w:szCs w:val="28"/>
          <w:shd w:val="clear" w:color="auto" w:fill="FFFFFF"/>
        </w:rPr>
        <w:t xml:space="preserve"> зазвичай сповнені фантазіями, які ризикують просто перепутаться в голові або ж зовсім стертися з пам'яті. Зафіксувавши свої думки в спеціальному альбомі, в</w:t>
      </w:r>
      <w:r w:rsidR="00D46B59">
        <w:rPr>
          <w:color w:val="000000"/>
          <w:kern w:val="28"/>
          <w:sz w:val="28"/>
          <w:szCs w:val="28"/>
          <w:shd w:val="clear" w:color="auto" w:fill="FFFFFF"/>
        </w:rPr>
        <w:t>они</w:t>
      </w:r>
      <w:r w:rsidR="001D1B33" w:rsidRPr="008C660D">
        <w:rPr>
          <w:color w:val="000000"/>
          <w:kern w:val="28"/>
          <w:sz w:val="28"/>
          <w:szCs w:val="28"/>
          <w:shd w:val="clear" w:color="auto" w:fill="FFFFFF"/>
        </w:rPr>
        <w:t xml:space="preserve"> змож</w:t>
      </w:r>
      <w:r w:rsidR="00D46B59">
        <w:rPr>
          <w:color w:val="000000"/>
          <w:kern w:val="28"/>
          <w:sz w:val="28"/>
          <w:szCs w:val="28"/>
          <w:shd w:val="clear" w:color="auto" w:fill="FFFFFF"/>
        </w:rPr>
        <w:t>уть</w:t>
      </w:r>
      <w:r w:rsidR="001D1B33" w:rsidRPr="008C660D">
        <w:rPr>
          <w:color w:val="000000"/>
          <w:kern w:val="28"/>
          <w:sz w:val="28"/>
          <w:szCs w:val="28"/>
          <w:shd w:val="clear" w:color="auto" w:fill="FFFFFF"/>
        </w:rPr>
        <w:t xml:space="preserve"> повернутися до реалізації задуманого в будь-який </w:t>
      </w:r>
      <w:r w:rsidR="001D1B33" w:rsidRPr="008C660D">
        <w:rPr>
          <w:color w:val="000000"/>
          <w:kern w:val="28"/>
          <w:sz w:val="28"/>
          <w:szCs w:val="28"/>
          <w:shd w:val="clear" w:color="auto" w:fill="FFFFFF"/>
        </w:rPr>
        <w:lastRenderedPageBreak/>
        <w:t>момент. Також в скечтбу</w:t>
      </w:r>
      <w:r w:rsidR="00D46B59">
        <w:rPr>
          <w:color w:val="000000"/>
          <w:kern w:val="28"/>
          <w:sz w:val="28"/>
          <w:szCs w:val="28"/>
          <w:shd w:val="clear" w:color="auto" w:fill="FFFFFF"/>
        </w:rPr>
        <w:t>ці</w:t>
      </w:r>
      <w:r w:rsidR="001D1B33" w:rsidRPr="008C660D">
        <w:rPr>
          <w:color w:val="000000"/>
          <w:kern w:val="28"/>
          <w:sz w:val="28"/>
          <w:szCs w:val="28"/>
          <w:shd w:val="clear" w:color="auto" w:fill="FFFFFF"/>
        </w:rPr>
        <w:t xml:space="preserve"> мож</w:t>
      </w:r>
      <w:r w:rsidR="00026EF0" w:rsidRPr="008C660D">
        <w:rPr>
          <w:color w:val="000000"/>
          <w:kern w:val="28"/>
          <w:sz w:val="28"/>
          <w:szCs w:val="28"/>
          <w:shd w:val="clear" w:color="auto" w:fill="FFFFFF"/>
        </w:rPr>
        <w:t>на</w:t>
      </w:r>
      <w:r w:rsidR="001D1B33" w:rsidRPr="008C660D">
        <w:rPr>
          <w:color w:val="000000"/>
          <w:kern w:val="28"/>
          <w:sz w:val="28"/>
          <w:szCs w:val="28"/>
          <w:shd w:val="clear" w:color="auto" w:fill="FFFFFF"/>
        </w:rPr>
        <w:t xml:space="preserve"> накидати проект майбутньої картини</w:t>
      </w:r>
      <w:r w:rsidR="00026EF0" w:rsidRPr="008C660D">
        <w:rPr>
          <w:color w:val="000000"/>
          <w:kern w:val="28"/>
          <w:sz w:val="28"/>
          <w:szCs w:val="28"/>
          <w:shd w:val="clear" w:color="auto" w:fill="FFFFFF"/>
        </w:rPr>
        <w:t xml:space="preserve"> своєї цілі</w:t>
      </w:r>
      <w:r w:rsidR="00D46B59">
        <w:rPr>
          <w:color w:val="000000"/>
          <w:kern w:val="28"/>
          <w:sz w:val="28"/>
          <w:szCs w:val="28"/>
          <w:shd w:val="clear" w:color="auto" w:fill="FFFFFF"/>
        </w:rPr>
        <w:t xml:space="preserve"> і опрацювати всі </w:t>
      </w:r>
      <w:r w:rsidR="001D1B33" w:rsidRPr="008C660D">
        <w:rPr>
          <w:color w:val="000000"/>
          <w:kern w:val="28"/>
          <w:sz w:val="28"/>
          <w:szCs w:val="28"/>
          <w:shd w:val="clear" w:color="auto" w:fill="FFFFFF"/>
        </w:rPr>
        <w:t xml:space="preserve">деталі, перш ніж починати глобальну роботу </w:t>
      </w:r>
      <w:r w:rsidR="00D46B59">
        <w:rPr>
          <w:color w:val="000000"/>
          <w:kern w:val="28"/>
          <w:sz w:val="28"/>
          <w:szCs w:val="28"/>
          <w:shd w:val="clear" w:color="auto" w:fill="FFFFFF"/>
        </w:rPr>
        <w:t>з її</w:t>
      </w:r>
      <w:r w:rsidR="00026EF0" w:rsidRPr="008C660D">
        <w:rPr>
          <w:color w:val="000000"/>
          <w:kern w:val="28"/>
          <w:sz w:val="28"/>
          <w:szCs w:val="28"/>
          <w:shd w:val="clear" w:color="auto" w:fill="FFFFFF"/>
        </w:rPr>
        <w:t xml:space="preserve"> втіленн</w:t>
      </w:r>
      <w:r w:rsidR="00D46B59">
        <w:rPr>
          <w:color w:val="000000"/>
          <w:kern w:val="28"/>
          <w:sz w:val="28"/>
          <w:szCs w:val="28"/>
          <w:shd w:val="clear" w:color="auto" w:fill="FFFFFF"/>
        </w:rPr>
        <w:t>я</w:t>
      </w:r>
      <w:r w:rsidR="001D1B33" w:rsidRPr="008C660D">
        <w:rPr>
          <w:color w:val="000000"/>
          <w:kern w:val="28"/>
          <w:sz w:val="28"/>
          <w:szCs w:val="28"/>
          <w:shd w:val="clear" w:color="auto" w:fill="FFFFFF"/>
        </w:rPr>
        <w:t xml:space="preserve">. </w:t>
      </w:r>
    </w:p>
    <w:p w:rsidR="001D1B33" w:rsidRPr="008C660D" w:rsidRDefault="00D46B59" w:rsidP="00D46B59">
      <w:pPr>
        <w:pStyle w:val="classitalic"/>
        <w:shd w:val="clear" w:color="auto" w:fill="FFFFFF"/>
        <w:spacing w:before="0" w:beforeAutospacing="0" w:after="0" w:afterAutospacing="0" w:line="276" w:lineRule="auto"/>
        <w:ind w:firstLine="708"/>
        <w:jc w:val="both"/>
        <w:rPr>
          <w:color w:val="000000"/>
          <w:kern w:val="28"/>
          <w:sz w:val="28"/>
          <w:szCs w:val="28"/>
          <w:shd w:val="clear" w:color="auto" w:fill="FFFFFF"/>
        </w:rPr>
      </w:pPr>
      <w:r>
        <w:rPr>
          <w:color w:val="000000"/>
          <w:kern w:val="28"/>
          <w:sz w:val="28"/>
          <w:szCs w:val="28"/>
          <w:shd w:val="clear" w:color="auto" w:fill="FFFFFF"/>
        </w:rPr>
        <w:t>Важливим п</w:t>
      </w:r>
      <w:r w:rsidR="00026EF0" w:rsidRPr="008C660D">
        <w:rPr>
          <w:color w:val="000000"/>
          <w:kern w:val="28"/>
          <w:sz w:val="28"/>
          <w:szCs w:val="28"/>
          <w:shd w:val="clear" w:color="auto" w:fill="FFFFFF"/>
        </w:rPr>
        <w:t xml:space="preserve">ри роботі зі скетчбуком </w:t>
      </w:r>
      <w:r>
        <w:rPr>
          <w:color w:val="000000"/>
          <w:kern w:val="28"/>
          <w:sz w:val="28"/>
          <w:szCs w:val="28"/>
          <w:shd w:val="clear" w:color="auto" w:fill="FFFFFF"/>
        </w:rPr>
        <w:t xml:space="preserve">є те, що </w:t>
      </w:r>
      <w:r w:rsidR="00026EF0" w:rsidRPr="008C660D">
        <w:rPr>
          <w:color w:val="000000"/>
          <w:kern w:val="28"/>
          <w:sz w:val="28"/>
          <w:szCs w:val="28"/>
          <w:shd w:val="clear" w:color="auto" w:fill="FFFFFF"/>
        </w:rPr>
        <w:t>н</w:t>
      </w:r>
      <w:r w:rsidR="001D1B33" w:rsidRPr="008C660D">
        <w:rPr>
          <w:color w:val="000000"/>
          <w:kern w:val="28"/>
          <w:sz w:val="28"/>
          <w:szCs w:val="28"/>
          <w:shd w:val="clear" w:color="auto" w:fill="FFFFFF"/>
        </w:rPr>
        <w:t xml:space="preserve">іяких обмежень в цьому питанні немає, адже творчі особистості не терплять рамок і правил. Досить просто завжди мати при собі цей альбом і братися за створення начерків, як тільки на розум прийшла якась цікава ідея. </w:t>
      </w:r>
      <w:r w:rsidR="00026EF0" w:rsidRPr="008C660D">
        <w:rPr>
          <w:color w:val="000000"/>
          <w:kern w:val="28"/>
          <w:sz w:val="28"/>
          <w:szCs w:val="28"/>
          <w:shd w:val="clear" w:color="auto" w:fill="FFFFFF"/>
        </w:rPr>
        <w:t xml:space="preserve">І тоді </w:t>
      </w:r>
      <w:r w:rsidR="001D1B33" w:rsidRPr="008C660D">
        <w:rPr>
          <w:color w:val="000000"/>
          <w:kern w:val="28"/>
          <w:sz w:val="28"/>
          <w:szCs w:val="28"/>
          <w:shd w:val="clear" w:color="auto" w:fill="FFFFFF"/>
        </w:rPr>
        <w:t>мож</w:t>
      </w:r>
      <w:r w:rsidR="00026EF0" w:rsidRPr="008C660D">
        <w:rPr>
          <w:color w:val="000000"/>
          <w:kern w:val="28"/>
          <w:sz w:val="28"/>
          <w:szCs w:val="28"/>
          <w:shd w:val="clear" w:color="auto" w:fill="FFFFFF"/>
        </w:rPr>
        <w:t>на буде</w:t>
      </w:r>
      <w:r w:rsidR="001D1B33" w:rsidRPr="008C660D">
        <w:rPr>
          <w:color w:val="000000"/>
          <w:kern w:val="28"/>
          <w:sz w:val="28"/>
          <w:szCs w:val="28"/>
          <w:shd w:val="clear" w:color="auto" w:fill="FFFFFF"/>
        </w:rPr>
        <w:t xml:space="preserve"> постійно повертатися до неї, доповнюючи </w:t>
      </w:r>
      <w:r w:rsidR="00026EF0" w:rsidRPr="008C660D">
        <w:rPr>
          <w:color w:val="000000"/>
          <w:kern w:val="28"/>
          <w:sz w:val="28"/>
          <w:szCs w:val="28"/>
          <w:shd w:val="clear" w:color="auto" w:fill="FFFFFF"/>
        </w:rPr>
        <w:t>її</w:t>
      </w:r>
      <w:r w:rsidR="001D1B33" w:rsidRPr="008C660D">
        <w:rPr>
          <w:color w:val="000000"/>
          <w:kern w:val="28"/>
          <w:sz w:val="28"/>
          <w:szCs w:val="28"/>
          <w:shd w:val="clear" w:color="auto" w:fill="FFFFFF"/>
        </w:rPr>
        <w:t xml:space="preserve"> все новими деталями. </w:t>
      </w:r>
    </w:p>
    <w:p w:rsidR="00D46B59" w:rsidRDefault="00D46B59" w:rsidP="00D46B59">
      <w:pPr>
        <w:pStyle w:val="classitalic"/>
        <w:shd w:val="clear" w:color="auto" w:fill="FFFFFF"/>
        <w:spacing w:before="0" w:beforeAutospacing="0" w:after="0" w:afterAutospacing="0" w:line="276" w:lineRule="auto"/>
        <w:ind w:firstLine="708"/>
        <w:jc w:val="both"/>
        <w:rPr>
          <w:color w:val="000000"/>
          <w:kern w:val="28"/>
          <w:sz w:val="28"/>
          <w:szCs w:val="28"/>
          <w:shd w:val="clear" w:color="auto" w:fill="FFFFFF"/>
        </w:rPr>
      </w:pPr>
      <w:r>
        <w:rPr>
          <w:color w:val="000000"/>
          <w:kern w:val="28"/>
          <w:sz w:val="28"/>
          <w:szCs w:val="28"/>
          <w:shd w:val="clear" w:color="auto" w:fill="FFFFFF"/>
        </w:rPr>
        <w:t>З</w:t>
      </w:r>
      <w:r w:rsidRPr="008C660D">
        <w:rPr>
          <w:color w:val="000000"/>
          <w:kern w:val="28"/>
          <w:sz w:val="28"/>
          <w:szCs w:val="28"/>
          <w:shd w:val="clear" w:color="auto" w:fill="FFFFFF"/>
        </w:rPr>
        <w:t xml:space="preserve">вичка вести скетчбук допоможе не тільки зберегти в пам'яті всі свої творчі ідеї, але також і допоможе удосконалити корисні навички, звички. </w:t>
      </w:r>
      <w:r w:rsidRPr="008C660D">
        <w:rPr>
          <w:color w:val="381D00"/>
          <w:kern w:val="28"/>
          <w:sz w:val="28"/>
          <w:szCs w:val="28"/>
        </w:rPr>
        <w:t>Регулярне ведення скетчбука – корисне заняття.  А якщо вважати, що бути творцем  свого життя є важливою місією людини, то це навіть і необхідне. Начерки допомагають надовго зберегти свої ідеї, думки та враження. Адже кожна прожит</w:t>
      </w:r>
      <w:r>
        <w:rPr>
          <w:color w:val="381D00"/>
          <w:kern w:val="28"/>
          <w:sz w:val="28"/>
          <w:szCs w:val="28"/>
        </w:rPr>
        <w:t>а</w:t>
      </w:r>
      <w:r w:rsidRPr="008C660D">
        <w:rPr>
          <w:color w:val="381D00"/>
          <w:kern w:val="28"/>
          <w:sz w:val="28"/>
          <w:szCs w:val="28"/>
        </w:rPr>
        <w:t xml:space="preserve"> мить стає враженням, враження – досвідом, досвід переходить </w:t>
      </w:r>
      <w:r>
        <w:rPr>
          <w:color w:val="381D00"/>
          <w:kern w:val="28"/>
          <w:sz w:val="28"/>
          <w:szCs w:val="28"/>
        </w:rPr>
        <w:t>у мудрість. І тоді саме скетч</w:t>
      </w:r>
      <w:r w:rsidRPr="008C660D">
        <w:rPr>
          <w:color w:val="381D00"/>
          <w:kern w:val="28"/>
          <w:sz w:val="28"/>
          <w:szCs w:val="28"/>
        </w:rPr>
        <w:t xml:space="preserve">бук </w:t>
      </w:r>
      <w:r>
        <w:rPr>
          <w:color w:val="381D00"/>
          <w:kern w:val="28"/>
          <w:sz w:val="28"/>
          <w:szCs w:val="28"/>
        </w:rPr>
        <w:t>стане</w:t>
      </w:r>
      <w:r w:rsidRPr="008C660D">
        <w:rPr>
          <w:color w:val="381D00"/>
          <w:kern w:val="28"/>
          <w:sz w:val="28"/>
          <w:szCs w:val="28"/>
        </w:rPr>
        <w:t xml:space="preserve"> тим самим свідком особистісного зростання та </w:t>
      </w:r>
      <w:r>
        <w:rPr>
          <w:color w:val="381D00"/>
          <w:kern w:val="28"/>
          <w:sz w:val="28"/>
          <w:szCs w:val="28"/>
        </w:rPr>
        <w:t xml:space="preserve">оновленої </w:t>
      </w:r>
      <w:r w:rsidRPr="008C660D">
        <w:rPr>
          <w:color w:val="381D00"/>
          <w:kern w:val="28"/>
          <w:sz w:val="28"/>
          <w:szCs w:val="28"/>
        </w:rPr>
        <w:t xml:space="preserve">трансформації. </w:t>
      </w:r>
      <w:r w:rsidRPr="008C660D">
        <w:rPr>
          <w:color w:val="000000"/>
          <w:kern w:val="28"/>
          <w:sz w:val="28"/>
          <w:szCs w:val="28"/>
          <w:shd w:val="clear" w:color="auto" w:fill="FFFFFF"/>
        </w:rPr>
        <w:t>Крім того, у разі необхідності альбом може послужити хорошу службу, виступивши в ролі портфоліо.</w:t>
      </w:r>
    </w:p>
    <w:p w:rsidR="00D46B59" w:rsidRDefault="00D46B59" w:rsidP="00D46B59">
      <w:pPr>
        <w:pStyle w:val="classitalic"/>
        <w:shd w:val="clear" w:color="auto" w:fill="FFFFFF"/>
        <w:spacing w:before="0" w:beforeAutospacing="0" w:after="0" w:afterAutospacing="0" w:line="276" w:lineRule="auto"/>
        <w:ind w:firstLine="708"/>
        <w:jc w:val="both"/>
        <w:rPr>
          <w:kern w:val="28"/>
          <w:sz w:val="28"/>
          <w:szCs w:val="28"/>
        </w:rPr>
      </w:pPr>
      <w:r>
        <w:rPr>
          <w:color w:val="222222"/>
          <w:kern w:val="28"/>
          <w:sz w:val="28"/>
          <w:szCs w:val="28"/>
        </w:rPr>
        <w:t>С</w:t>
      </w:r>
      <w:r w:rsidRPr="008C660D">
        <w:rPr>
          <w:color w:val="222222"/>
          <w:kern w:val="28"/>
          <w:sz w:val="28"/>
          <w:szCs w:val="28"/>
        </w:rPr>
        <w:t>кетчбук — це маленький крок до переборення всіх перепон. І безумовно, чиста сторінка — це початок чогось нового</w:t>
      </w:r>
      <w:r>
        <w:rPr>
          <w:color w:val="222222"/>
          <w:kern w:val="28"/>
          <w:sz w:val="28"/>
          <w:szCs w:val="28"/>
        </w:rPr>
        <w:t xml:space="preserve">. </w:t>
      </w:r>
      <w:r w:rsidRPr="008C660D">
        <w:rPr>
          <w:kern w:val="28"/>
          <w:sz w:val="28"/>
          <w:szCs w:val="28"/>
        </w:rPr>
        <w:t xml:space="preserve">Ми пропонуємо використати досвід скетч буків для створення своєрідного </w:t>
      </w:r>
      <w:r>
        <w:rPr>
          <w:kern w:val="28"/>
          <w:sz w:val="28"/>
          <w:szCs w:val="28"/>
        </w:rPr>
        <w:t>банку досвіду</w:t>
      </w:r>
      <w:r w:rsidRPr="008C660D">
        <w:rPr>
          <w:kern w:val="28"/>
          <w:sz w:val="28"/>
          <w:szCs w:val="28"/>
        </w:rPr>
        <w:t xml:space="preserve"> молодіжного лідера як майбутнього активного громадянина суспільства.</w:t>
      </w:r>
    </w:p>
    <w:p w:rsidR="00205351" w:rsidRDefault="0012150A" w:rsidP="00D46B59">
      <w:pPr>
        <w:pStyle w:val="classitalic"/>
        <w:shd w:val="clear" w:color="auto" w:fill="FFFFFF"/>
        <w:spacing w:before="0" w:beforeAutospacing="0" w:after="0" w:afterAutospacing="0" w:line="276" w:lineRule="auto"/>
        <w:ind w:firstLine="708"/>
        <w:jc w:val="both"/>
        <w:rPr>
          <w:kern w:val="28"/>
          <w:sz w:val="28"/>
          <w:szCs w:val="28"/>
        </w:rPr>
      </w:pPr>
      <w:r>
        <w:rPr>
          <w:kern w:val="28"/>
          <w:sz w:val="28"/>
          <w:szCs w:val="28"/>
        </w:rPr>
        <w:t xml:space="preserve">В даному посібник ми представляємо інтерактивний проект «Скетчбук молодіжного лідера», в я кому поєднані теоретичні аспекти із заявленого питання з практичними вправами, методиками. Унікальність даного продукту </w:t>
      </w:r>
      <w:r w:rsidR="006B26DC">
        <w:rPr>
          <w:kern w:val="28"/>
          <w:sz w:val="28"/>
          <w:szCs w:val="28"/>
        </w:rPr>
        <w:t>заклечається в тому</w:t>
      </w:r>
      <w:r>
        <w:rPr>
          <w:kern w:val="28"/>
          <w:sz w:val="28"/>
          <w:szCs w:val="28"/>
        </w:rPr>
        <w:t xml:space="preserve"> що </w:t>
      </w:r>
      <w:r w:rsidR="006B26DC">
        <w:rPr>
          <w:kern w:val="28"/>
          <w:sz w:val="28"/>
          <w:szCs w:val="28"/>
        </w:rPr>
        <w:t>об’єкти на сторінках скетч буку поєднані та систематизовані в одній темі, закріплені на зйомній основі . І тому іх можна використовувати як автономні одиниці, що можна використовувати окремо від скетч буку для проведення окремої зустрічі, заняття.</w:t>
      </w:r>
    </w:p>
    <w:p w:rsidR="006B26DC" w:rsidRPr="008C660D" w:rsidRDefault="006B26DC" w:rsidP="00D46B59">
      <w:pPr>
        <w:pStyle w:val="classitalic"/>
        <w:shd w:val="clear" w:color="auto" w:fill="FFFFFF"/>
        <w:spacing w:before="0" w:beforeAutospacing="0" w:after="0" w:afterAutospacing="0" w:line="276" w:lineRule="auto"/>
        <w:ind w:firstLine="708"/>
        <w:jc w:val="both"/>
        <w:rPr>
          <w:kern w:val="28"/>
          <w:sz w:val="28"/>
          <w:szCs w:val="28"/>
        </w:rPr>
      </w:pPr>
      <w:r>
        <w:rPr>
          <w:kern w:val="28"/>
          <w:sz w:val="28"/>
          <w:szCs w:val="28"/>
        </w:rPr>
        <w:t>Щиро сподіваємося, що дана робота знайде відгук у всіх зацікавлених і сприятиме тому, щоб інші могли створювати власні сторінки та доповнювати  скетч бук своїм досвідом та враженнями.</w:t>
      </w:r>
    </w:p>
    <w:p w:rsidR="00AB6980" w:rsidRDefault="00AB6980">
      <w:pPr>
        <w:rPr>
          <w:rFonts w:ascii="Times New Roman" w:hAnsi="Times New Roman" w:cs="Times New Roman"/>
          <w:kern w:val="28"/>
          <w:sz w:val="28"/>
          <w:szCs w:val="28"/>
        </w:rPr>
      </w:pPr>
      <w:r>
        <w:rPr>
          <w:rFonts w:ascii="Times New Roman" w:hAnsi="Times New Roman" w:cs="Times New Roman"/>
          <w:kern w:val="28"/>
          <w:sz w:val="28"/>
          <w:szCs w:val="28"/>
        </w:rPr>
        <w:br w:type="page"/>
      </w:r>
    </w:p>
    <w:p w:rsidR="00AB6980" w:rsidRPr="00353146" w:rsidRDefault="00AB6980" w:rsidP="00AB6980">
      <w:pPr>
        <w:shd w:val="clear" w:color="auto" w:fill="FFFFFF"/>
        <w:autoSpaceDE w:val="0"/>
        <w:autoSpaceDN w:val="0"/>
        <w:adjustRightInd w:val="0"/>
        <w:jc w:val="center"/>
        <w:rPr>
          <w:rFonts w:ascii="Times New Roman" w:eastAsia="Times New Roman" w:hAnsi="Times New Roman" w:cs="Times New Roman"/>
          <w:sz w:val="28"/>
          <w:szCs w:val="28"/>
        </w:rPr>
      </w:pPr>
      <w:r w:rsidRPr="00353146">
        <w:rPr>
          <w:rFonts w:ascii="Times New Roman" w:eastAsia="Times New Roman" w:hAnsi="Times New Roman" w:cs="Times New Roman"/>
          <w:b/>
          <w:bCs/>
          <w:iCs/>
          <w:color w:val="000000"/>
          <w:sz w:val="28"/>
          <w:szCs w:val="28"/>
        </w:rPr>
        <w:lastRenderedPageBreak/>
        <w:t>Молодіжне лідерство</w:t>
      </w:r>
    </w:p>
    <w:p w:rsidR="00AB6980" w:rsidRPr="00AB6980" w:rsidRDefault="00AB6980" w:rsidP="00873984">
      <w:pPr>
        <w:shd w:val="clear" w:color="auto" w:fill="FFFFFF"/>
        <w:autoSpaceDE w:val="0"/>
        <w:autoSpaceDN w:val="0"/>
        <w:adjustRightInd w:val="0"/>
        <w:spacing w:after="0"/>
        <w:ind w:firstLine="708"/>
        <w:jc w:val="both"/>
        <w:rPr>
          <w:rFonts w:ascii="Times New Roman" w:hAnsi="Times New Roman" w:cs="Times New Roman"/>
          <w:color w:val="000000"/>
          <w:sz w:val="28"/>
          <w:szCs w:val="28"/>
        </w:rPr>
      </w:pPr>
      <w:r w:rsidRPr="00AB6980">
        <w:rPr>
          <w:rFonts w:ascii="Times New Roman" w:hAnsi="Times New Roman" w:cs="Times New Roman"/>
          <w:color w:val="000000"/>
          <w:sz w:val="28"/>
          <w:szCs w:val="28"/>
        </w:rPr>
        <w:t>Сучасне суспільство розвивається досить динамічно. На зміну одним цінностям приходять інші. Але постійним залишається бажання людей досягнути бажаного, реалізувати себе, відчути власну значимість у суспільстві. Зрештою, досягнути успіху у тій чи тій галузі.</w:t>
      </w:r>
      <w:r w:rsidRPr="00AB6980">
        <w:rPr>
          <w:rFonts w:ascii="Times New Roman" w:hAnsi="Times New Roman" w:cs="Times New Roman"/>
          <w:color w:val="000000"/>
          <w:sz w:val="28"/>
          <w:szCs w:val="28"/>
        </w:rPr>
        <w:br/>
        <w:t>Ми досить часто послуговуємося термінами «лідер» і «лідерство», та й у повсякденному житті міркуємо про тих, хто йде попереду, веде за собою інших і знаменується лідером.</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color w:val="000000"/>
          <w:sz w:val="28"/>
          <w:szCs w:val="28"/>
        </w:rPr>
        <w:t>Існують близько 130 визначень поняття "лідер". У найбільшому тлумаченні "лідер" - це людина, яка бере на себе функції управління, домінування, посідає провідне місце в ієрархії групи та здатна впливати на цю групу більше, ніж будь-хто інший. У словнику практичного психолога поняття "лідер" визначається як "член групи, за яким усі інші члени групи визнають право ухвалювати відповідальні рішення в значущих для неї ситуаціях - рішення, які стосуються їхніх інтересів та визначають напрям і характер діяльності всієї групи", тобто лідер це авторитетна особистість, яка реально відіграє домінуючу роль в організації спільної діяльності та регулюванні відносин у групі.</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color w:val="000000"/>
          <w:sz w:val="28"/>
          <w:szCs w:val="28"/>
        </w:rPr>
        <w:t>Відповідно до цього терміном "лідерство" охоплюються відносини домінування та підлеглості, впливу й додержання в системі міжособистісних стосунків у групі, процес управління й організації поведінки людей, який здійснює лідер. З-поміж існуючих на сьогодні концепцій лідерства найпоширенішими вважають такі:</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b/>
          <w:bCs/>
          <w:i/>
          <w:iCs/>
          <w:color w:val="000000"/>
          <w:sz w:val="28"/>
          <w:szCs w:val="28"/>
        </w:rPr>
        <w:t xml:space="preserve">Теорія лідерських ролей </w:t>
      </w:r>
      <w:r w:rsidRPr="00AB6980">
        <w:rPr>
          <w:rFonts w:ascii="Times New Roman" w:eastAsia="Times New Roman" w:hAnsi="Times New Roman" w:cs="Times New Roman"/>
          <w:color w:val="000000"/>
          <w:sz w:val="28"/>
          <w:szCs w:val="28"/>
        </w:rPr>
        <w:t>(Р.Бейліс) базується на уявленні функцій "професіонала", тобто лідера, зорієнтованого на вирішення ділових проблем, і функцій лідера, який вирішує проблеми міжособистісних стосунків.</w:t>
      </w:r>
    </w:p>
    <w:p w:rsidR="00AB6980" w:rsidRPr="00AB6980" w:rsidRDefault="00AB6980" w:rsidP="00AB6980">
      <w:pPr>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b/>
          <w:bCs/>
          <w:i/>
          <w:iCs/>
          <w:color w:val="000000"/>
          <w:sz w:val="28"/>
          <w:szCs w:val="28"/>
        </w:rPr>
        <w:t xml:space="preserve">Теорія рис лідерства </w:t>
      </w:r>
      <w:r w:rsidRPr="00AB6980">
        <w:rPr>
          <w:rFonts w:ascii="Times New Roman" w:eastAsia="Times New Roman" w:hAnsi="Times New Roman" w:cs="Times New Roman"/>
          <w:color w:val="000000"/>
          <w:sz w:val="28"/>
          <w:szCs w:val="28"/>
        </w:rPr>
        <w:t>грунтується на припущенні того, що кожному лідерові мають бути притаманні особливі "лідерські" риси та здібності.</w:t>
      </w:r>
      <w:r w:rsidRPr="00AB6980">
        <w:rPr>
          <w:rFonts w:ascii="Times New Roman" w:eastAsia="Times New Roman" w:hAnsi="Times New Roman" w:cs="Times New Roman"/>
          <w:sz w:val="28"/>
          <w:szCs w:val="28"/>
        </w:rPr>
        <w:t xml:space="preserve"> </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b/>
          <w:bCs/>
          <w:i/>
          <w:iCs/>
          <w:color w:val="000000"/>
          <w:sz w:val="28"/>
          <w:szCs w:val="28"/>
        </w:rPr>
        <w:t xml:space="preserve">Харизматична концепція лідерства </w:t>
      </w:r>
      <w:r w:rsidRPr="00AB6980">
        <w:rPr>
          <w:rFonts w:ascii="Times New Roman" w:eastAsia="Times New Roman" w:hAnsi="Times New Roman" w:cs="Times New Roman"/>
          <w:color w:val="000000"/>
          <w:sz w:val="28"/>
          <w:szCs w:val="28"/>
        </w:rPr>
        <w:t>передбачає, що лідерство властиве лише окремим видатним особам, дається як дар, як специфічна форма обдарованості.</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b/>
          <w:bCs/>
          <w:i/>
          <w:iCs/>
          <w:color w:val="000000"/>
          <w:sz w:val="28"/>
          <w:szCs w:val="28"/>
        </w:rPr>
        <w:t xml:space="preserve">Інтерактивна теорія лідерства </w:t>
      </w:r>
      <w:r w:rsidRPr="00AB6980">
        <w:rPr>
          <w:rFonts w:ascii="Times New Roman" w:eastAsia="Times New Roman" w:hAnsi="Times New Roman" w:cs="Times New Roman"/>
          <w:color w:val="000000"/>
          <w:sz w:val="28"/>
          <w:szCs w:val="28"/>
        </w:rPr>
        <w:t>визначає лідером будь-яку людину, яка посідає відповідне місце в системі міжособистісних стосунків. Питання, хто здатен взяти на себе лідерство, зумовлюється наявністю в особистості певних індивідуальних якостей, зокрема комунікативних, а також характером і змістом виконуваної діяльності.</w:t>
      </w:r>
    </w:p>
    <w:p w:rsidR="00AB6980" w:rsidRPr="00AB6980" w:rsidRDefault="00AB6980" w:rsidP="00AB6980">
      <w:pPr>
        <w:shd w:val="clear" w:color="auto" w:fill="FFFFFF"/>
        <w:autoSpaceDE w:val="0"/>
        <w:autoSpaceDN w:val="0"/>
        <w:adjustRightInd w:val="0"/>
        <w:spacing w:after="0"/>
        <w:ind w:firstLine="708"/>
        <w:jc w:val="both"/>
        <w:rPr>
          <w:rFonts w:ascii="Times New Roman" w:eastAsia="Times New Roman" w:hAnsi="Times New Roman" w:cs="Times New Roman"/>
          <w:sz w:val="28"/>
          <w:szCs w:val="28"/>
        </w:rPr>
      </w:pPr>
      <w:r w:rsidRPr="00AB6980">
        <w:rPr>
          <w:rFonts w:ascii="Times New Roman" w:eastAsia="Times New Roman" w:hAnsi="Times New Roman" w:cs="Times New Roman"/>
          <w:b/>
          <w:bCs/>
          <w:i/>
          <w:iCs/>
          <w:color w:val="000000"/>
          <w:sz w:val="28"/>
          <w:szCs w:val="28"/>
        </w:rPr>
        <w:t xml:space="preserve">Ситуаційна теорія лідерства </w:t>
      </w:r>
      <w:r w:rsidRPr="00AB6980">
        <w:rPr>
          <w:rFonts w:ascii="Times New Roman" w:eastAsia="Times New Roman" w:hAnsi="Times New Roman" w:cs="Times New Roman"/>
          <w:color w:val="000000"/>
          <w:sz w:val="28"/>
          <w:szCs w:val="28"/>
        </w:rPr>
        <w:t>передбачає, що лідерство - це насамперед продукт тієї ситуації, що склалася в групі.</w:t>
      </w:r>
    </w:p>
    <w:p w:rsidR="00AB6980" w:rsidRPr="00AB6980" w:rsidRDefault="00AB6980" w:rsidP="00AB6980">
      <w:pPr>
        <w:spacing w:after="0"/>
        <w:ind w:firstLine="708"/>
        <w:jc w:val="both"/>
        <w:rPr>
          <w:rFonts w:ascii="Times New Roman" w:hAnsi="Times New Roman" w:cs="Times New Roman"/>
          <w:color w:val="000000"/>
          <w:sz w:val="28"/>
          <w:szCs w:val="28"/>
        </w:rPr>
      </w:pPr>
      <w:r w:rsidRPr="00AB6980">
        <w:rPr>
          <w:rFonts w:ascii="Times New Roman" w:eastAsia="Times New Roman" w:hAnsi="Times New Roman" w:cs="Times New Roman"/>
          <w:b/>
          <w:bCs/>
          <w:i/>
          <w:iCs/>
          <w:color w:val="000000"/>
          <w:sz w:val="28"/>
          <w:szCs w:val="28"/>
        </w:rPr>
        <w:lastRenderedPageBreak/>
        <w:t xml:space="preserve">Синтетична теорія </w:t>
      </w:r>
      <w:r w:rsidRPr="00AB6980">
        <w:rPr>
          <w:rFonts w:ascii="Times New Roman" w:eastAsia="Times New Roman" w:hAnsi="Times New Roman" w:cs="Times New Roman"/>
          <w:color w:val="000000"/>
          <w:sz w:val="28"/>
          <w:szCs w:val="28"/>
        </w:rPr>
        <w:t xml:space="preserve">акцентує увагу на взаємозв'язку основних складових процесу організації міжособистісних відносин (лідер—послідовник—ситуація), в якій здійснюється лідерство. </w:t>
      </w:r>
    </w:p>
    <w:p w:rsidR="00C23740" w:rsidRPr="00AE567E" w:rsidRDefault="00AB6980" w:rsidP="00AE567E">
      <w:pPr>
        <w:spacing w:after="0"/>
        <w:ind w:firstLine="708"/>
        <w:jc w:val="both"/>
        <w:rPr>
          <w:rFonts w:ascii="Times New Roman" w:hAnsi="Times New Roman" w:cs="Times New Roman"/>
          <w:color w:val="000000"/>
          <w:sz w:val="28"/>
          <w:szCs w:val="28"/>
        </w:rPr>
      </w:pPr>
      <w:r w:rsidRPr="00C23740">
        <w:rPr>
          <w:rFonts w:ascii="Times New Roman" w:eastAsia="Times New Roman" w:hAnsi="Times New Roman" w:cs="Times New Roman"/>
          <w:color w:val="000000"/>
          <w:sz w:val="28"/>
          <w:szCs w:val="28"/>
        </w:rPr>
        <w:t>Зважаючи на таке розмаїття теорій, визначитись у перевазі тієї чи іншої з них видається непростим завданням. Найбільш слушн</w:t>
      </w:r>
      <w:r w:rsidR="00F66B75">
        <w:rPr>
          <w:rFonts w:ascii="Times New Roman" w:hAnsi="Times New Roman" w:cs="Times New Roman"/>
          <w:color w:val="000000"/>
          <w:sz w:val="28"/>
          <w:szCs w:val="28"/>
        </w:rPr>
        <w:t>им</w:t>
      </w:r>
      <w:r w:rsidRPr="00C23740">
        <w:rPr>
          <w:rFonts w:ascii="Times New Roman" w:eastAsia="Times New Roman" w:hAnsi="Times New Roman" w:cs="Times New Roman"/>
          <w:color w:val="000000"/>
          <w:sz w:val="28"/>
          <w:szCs w:val="28"/>
        </w:rPr>
        <w:t>, на наш погляд, можна вважати</w:t>
      </w:r>
      <w:r w:rsidRPr="007C692C">
        <w:rPr>
          <w:rFonts w:ascii="Calibri" w:eastAsia="Times New Roman" w:hAnsi="Calibri" w:cs="Times New Roman"/>
          <w:color w:val="000000"/>
          <w:sz w:val="28"/>
          <w:szCs w:val="28"/>
        </w:rPr>
        <w:t xml:space="preserve"> </w:t>
      </w:r>
      <w:r w:rsidR="00F66B75" w:rsidRPr="00AE567E">
        <w:rPr>
          <w:rFonts w:ascii="Times New Roman" w:hAnsi="Times New Roman" w:cs="Times New Roman"/>
          <w:color w:val="000000"/>
          <w:sz w:val="28"/>
          <w:szCs w:val="28"/>
        </w:rPr>
        <w:t>те, що м</w:t>
      </w:r>
      <w:r w:rsidR="00F66B75" w:rsidRPr="00AE567E">
        <w:rPr>
          <w:rFonts w:ascii="Times New Roman" w:hAnsi="Times New Roman" w:cs="Times New Roman"/>
          <w:color w:val="263238"/>
          <w:sz w:val="28"/>
          <w:szCs w:val="28"/>
          <w:shd w:val="clear" w:color="auto" w:fill="FFFFFF"/>
        </w:rPr>
        <w:t xml:space="preserve">олодіжне лідерство – це той прояв себе, який притаманний не кожному, але кожен може виробити в собі навички, які необхідні справжньому лідеру. Лідер – це людина, яка володіє хорошою емпатією, комунікабельністю і організованістю. Молодіжний лідер – та людина, яка проявляє себе в компанії навіть змалку, </w:t>
      </w:r>
      <w:r w:rsidR="00AE567E">
        <w:rPr>
          <w:rFonts w:ascii="Times New Roman" w:hAnsi="Times New Roman" w:cs="Times New Roman"/>
          <w:color w:val="263238"/>
          <w:sz w:val="28"/>
          <w:szCs w:val="28"/>
          <w:shd w:val="clear" w:color="auto" w:fill="FFFFFF"/>
        </w:rPr>
        <w:t xml:space="preserve">і його </w:t>
      </w:r>
      <w:r w:rsidR="00F66B75" w:rsidRPr="00AE567E">
        <w:rPr>
          <w:rFonts w:ascii="Times New Roman" w:hAnsi="Times New Roman" w:cs="Times New Roman"/>
          <w:color w:val="263238"/>
          <w:sz w:val="28"/>
          <w:szCs w:val="28"/>
          <w:shd w:val="clear" w:color="auto" w:fill="FFFFFF"/>
        </w:rPr>
        <w:t>головна особливість – відповідальність. Особливість лідера в тому, що він несе відповідальність за свої вчинки та не перекладає її на інших. Лідер – людина впевнена у собі, навіть коли всі зневірені – лідер має бути стійким та знайти вихід із ситуації, довести всіх до результату та донести головну думку до всіх.</w:t>
      </w:r>
    </w:p>
    <w:p w:rsidR="00AE567E" w:rsidRPr="00AE567E" w:rsidRDefault="00AE567E" w:rsidP="00AE567E">
      <w:pPr>
        <w:spacing w:after="0"/>
        <w:ind w:firstLine="708"/>
        <w:jc w:val="both"/>
        <w:rPr>
          <w:rStyle w:val="ac"/>
          <w:rFonts w:ascii="Times New Roman" w:hAnsi="Times New Roman" w:cs="Times New Roman"/>
          <w:color w:val="000000"/>
          <w:sz w:val="28"/>
          <w:szCs w:val="28"/>
        </w:rPr>
      </w:pPr>
      <w:r w:rsidRPr="00AE567E">
        <w:rPr>
          <w:rFonts w:ascii="Times New Roman" w:hAnsi="Times New Roman" w:cs="Times New Roman"/>
          <w:color w:val="111111"/>
          <w:sz w:val="28"/>
          <w:szCs w:val="28"/>
        </w:rPr>
        <w:t>В</w:t>
      </w:r>
      <w:r w:rsidR="00F66B75" w:rsidRPr="00AE567E">
        <w:rPr>
          <w:rFonts w:ascii="Times New Roman" w:hAnsi="Times New Roman" w:cs="Times New Roman"/>
          <w:color w:val="111111"/>
          <w:sz w:val="28"/>
          <w:szCs w:val="28"/>
        </w:rPr>
        <w:t xml:space="preserve"> історії відомо чимало випадків, коли лідерами ставали люди без здібностей і досягнень, а високий соціальний статус отримували вже як наслідок лідерства. Так чи інак, у будь-якому лідерстві мусить бути дві складові. По-перше, ватажок завжди має ціль, яку він прагне неодмінно досягти. По-друге, він має здатність впливати на оточення, згуртовувати їх навколо себе, щоб вести до цієї цілі. Перше дає напрям, друге – ресурси.</w:t>
      </w:r>
      <w:r w:rsidR="00F66B75" w:rsidRPr="00AE567E">
        <w:rPr>
          <w:rStyle w:val="ac"/>
          <w:rFonts w:ascii="Times New Roman" w:hAnsi="Times New Roman" w:cs="Times New Roman"/>
          <w:color w:val="000000"/>
          <w:sz w:val="28"/>
          <w:szCs w:val="28"/>
        </w:rPr>
        <w:t xml:space="preserve"> </w:t>
      </w:r>
    </w:p>
    <w:p w:rsidR="00AE567E" w:rsidRPr="00AE567E" w:rsidRDefault="00AE567E" w:rsidP="00AE567E">
      <w:pPr>
        <w:spacing w:after="0"/>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Маргарет Тетчер говорила </w:t>
      </w:r>
      <w:r w:rsidRPr="00AE567E">
        <w:rPr>
          <w:rFonts w:ascii="Times New Roman" w:hAnsi="Times New Roman" w:cs="Times New Roman"/>
          <w:i/>
          <w:color w:val="000000"/>
          <w:sz w:val="28"/>
          <w:szCs w:val="28"/>
          <w:shd w:val="clear" w:color="auto" w:fill="FFFFFF"/>
        </w:rPr>
        <w:t xml:space="preserve">: </w:t>
      </w:r>
      <w:r w:rsidRPr="00AE567E">
        <w:rPr>
          <w:rStyle w:val="ac"/>
          <w:rFonts w:ascii="Times New Roman" w:hAnsi="Times New Roman" w:cs="Times New Roman"/>
          <w:i w:val="0"/>
          <w:color w:val="000000"/>
          <w:sz w:val="28"/>
          <w:szCs w:val="28"/>
        </w:rPr>
        <w:t>«Не йдіть за натовпом. Зробіть так,щоб натовп йшов за вами»</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Тому важливо усвідомити, що </w:t>
      </w:r>
      <w:r>
        <w:rPr>
          <w:rFonts w:ascii="Times New Roman" w:hAnsi="Times New Roman" w:cs="Times New Roman"/>
          <w:color w:val="000000"/>
          <w:sz w:val="28"/>
          <w:szCs w:val="28"/>
          <w:shd w:val="clear" w:color="auto" w:fill="FFFFFF"/>
        </w:rPr>
        <w:t>л</w:t>
      </w:r>
      <w:r w:rsidRPr="00AE567E">
        <w:rPr>
          <w:rFonts w:ascii="Times New Roman" w:hAnsi="Times New Roman" w:cs="Times New Roman"/>
          <w:color w:val="000000"/>
          <w:sz w:val="28"/>
          <w:szCs w:val="28"/>
          <w:shd w:val="clear" w:color="auto" w:fill="FFFFFF"/>
        </w:rPr>
        <w:t>ідерство – це перш за все розвиток. Легко сказати «я – лідер», але значно важче щоденно сумлінно працювати, коли ти не маєш права на помилку, бо маєш зовсім інший рівень відповідальності.</w:t>
      </w:r>
      <w:r>
        <w:rPr>
          <w:rFonts w:ascii="Times New Roman" w:hAnsi="Times New Roman" w:cs="Times New Roman"/>
          <w:color w:val="000000"/>
          <w:sz w:val="28"/>
          <w:szCs w:val="28"/>
          <w:shd w:val="clear" w:color="auto" w:fill="FFFFFF"/>
        </w:rPr>
        <w:t xml:space="preserve"> </w:t>
      </w:r>
    </w:p>
    <w:p w:rsidR="00AE567E" w:rsidRDefault="00AE567E">
      <w:pPr>
        <w:rPr>
          <w:rFonts w:ascii="Times New Roman" w:eastAsiaTheme="majorEastAsia" w:hAnsi="Times New Roman" w:cs="Times New Roman"/>
          <w:b/>
          <w:bCs/>
          <w:color w:val="111111"/>
          <w:sz w:val="28"/>
          <w:szCs w:val="28"/>
        </w:rPr>
      </w:pPr>
      <w:r>
        <w:rPr>
          <w:rStyle w:val="ac"/>
          <w:rFonts w:ascii="Arial" w:hAnsi="Arial" w:cs="Arial"/>
          <w:color w:val="000000"/>
          <w:sz w:val="20"/>
          <w:szCs w:val="20"/>
        </w:rPr>
        <w:br/>
      </w:r>
      <w:r>
        <w:rPr>
          <w:rFonts w:ascii="Times New Roman" w:hAnsi="Times New Roman" w:cs="Times New Roman"/>
          <w:color w:val="111111"/>
          <w:sz w:val="28"/>
          <w:szCs w:val="28"/>
        </w:rPr>
        <w:br w:type="page"/>
      </w:r>
    </w:p>
    <w:p w:rsidR="00AE567E" w:rsidRPr="00AE567E" w:rsidRDefault="00AE567E" w:rsidP="00AE567E">
      <w:pPr>
        <w:pStyle w:val="2"/>
        <w:spacing w:before="0"/>
        <w:jc w:val="center"/>
        <w:rPr>
          <w:rFonts w:ascii="Times New Roman" w:hAnsi="Times New Roman" w:cs="Times New Roman"/>
          <w:color w:val="111111"/>
          <w:sz w:val="28"/>
          <w:szCs w:val="28"/>
        </w:rPr>
      </w:pPr>
      <w:r>
        <w:rPr>
          <w:rFonts w:ascii="Times New Roman" w:hAnsi="Times New Roman" w:cs="Times New Roman"/>
          <w:color w:val="111111"/>
          <w:sz w:val="28"/>
          <w:szCs w:val="28"/>
        </w:rPr>
        <w:lastRenderedPageBreak/>
        <w:t>Л</w:t>
      </w:r>
      <w:r w:rsidRPr="00AE567E">
        <w:rPr>
          <w:rFonts w:ascii="Times New Roman" w:hAnsi="Times New Roman" w:cs="Times New Roman"/>
          <w:color w:val="111111"/>
          <w:sz w:val="28"/>
          <w:szCs w:val="28"/>
        </w:rPr>
        <w:t>ідер</w:t>
      </w:r>
      <w:r>
        <w:rPr>
          <w:rFonts w:ascii="Times New Roman" w:hAnsi="Times New Roman" w:cs="Times New Roman"/>
          <w:color w:val="111111"/>
          <w:sz w:val="28"/>
          <w:szCs w:val="28"/>
        </w:rPr>
        <w:t xml:space="preserve"> – це …</w:t>
      </w:r>
    </w:p>
    <w:p w:rsidR="00AE567E" w:rsidRDefault="00AE567E" w:rsidP="0002771B">
      <w:pPr>
        <w:pStyle w:val="ab"/>
        <w:spacing w:before="0" w:beforeAutospacing="0" w:after="0" w:afterAutospacing="0" w:line="276" w:lineRule="auto"/>
        <w:ind w:firstLine="708"/>
        <w:rPr>
          <w:color w:val="111111"/>
          <w:sz w:val="28"/>
          <w:szCs w:val="28"/>
        </w:rPr>
      </w:pPr>
      <w:r w:rsidRPr="00AE567E">
        <w:rPr>
          <w:color w:val="111111"/>
          <w:sz w:val="28"/>
          <w:szCs w:val="28"/>
        </w:rPr>
        <w:t xml:space="preserve">Як бути хорошим лідером? </w:t>
      </w:r>
      <w:r>
        <w:rPr>
          <w:color w:val="111111"/>
          <w:sz w:val="28"/>
          <w:szCs w:val="28"/>
        </w:rPr>
        <w:t>Д</w:t>
      </w:r>
      <w:r w:rsidRPr="00AE567E">
        <w:rPr>
          <w:color w:val="111111"/>
          <w:sz w:val="28"/>
          <w:szCs w:val="28"/>
        </w:rPr>
        <w:t xml:space="preserve">ля цього треба мати </w:t>
      </w:r>
      <w:r>
        <w:rPr>
          <w:color w:val="111111"/>
          <w:sz w:val="28"/>
          <w:szCs w:val="28"/>
        </w:rPr>
        <w:t xml:space="preserve">не тільки </w:t>
      </w:r>
      <w:r w:rsidRPr="00AE567E">
        <w:rPr>
          <w:color w:val="111111"/>
          <w:sz w:val="28"/>
          <w:szCs w:val="28"/>
        </w:rPr>
        <w:t>вроджену схильність</w:t>
      </w:r>
      <w:r>
        <w:rPr>
          <w:color w:val="111111"/>
          <w:sz w:val="28"/>
          <w:szCs w:val="28"/>
        </w:rPr>
        <w:t>, а й</w:t>
      </w:r>
      <w:r w:rsidRPr="00AE567E">
        <w:rPr>
          <w:color w:val="111111"/>
          <w:sz w:val="28"/>
          <w:szCs w:val="28"/>
        </w:rPr>
        <w:t xml:space="preserve"> варто розвивати в собі навички лідера</w:t>
      </w:r>
      <w:r w:rsidR="0002771B">
        <w:rPr>
          <w:color w:val="111111"/>
          <w:sz w:val="28"/>
          <w:szCs w:val="28"/>
        </w:rPr>
        <w:t xml:space="preserve">, мати прагнення та стремління бути лідером не тільки для інших, а </w:t>
      </w:r>
      <w:r w:rsidRPr="00AE567E">
        <w:rPr>
          <w:color w:val="111111"/>
          <w:sz w:val="28"/>
          <w:szCs w:val="28"/>
        </w:rPr>
        <w:t xml:space="preserve"> </w:t>
      </w:r>
      <w:r w:rsidR="0002771B">
        <w:rPr>
          <w:color w:val="111111"/>
          <w:sz w:val="28"/>
          <w:szCs w:val="28"/>
        </w:rPr>
        <w:t>стати</w:t>
      </w:r>
      <w:r w:rsidR="0002771B" w:rsidRPr="00AE567E">
        <w:rPr>
          <w:color w:val="111111"/>
          <w:sz w:val="28"/>
          <w:szCs w:val="28"/>
        </w:rPr>
        <w:t xml:space="preserve"> </w:t>
      </w:r>
      <w:r w:rsidR="0002771B">
        <w:rPr>
          <w:color w:val="111111"/>
          <w:sz w:val="28"/>
          <w:szCs w:val="28"/>
        </w:rPr>
        <w:t xml:space="preserve"> лідером свого життя. Головне завдання – бери та роби. В</w:t>
      </w:r>
      <w:r w:rsidRPr="00AE567E">
        <w:rPr>
          <w:color w:val="111111"/>
          <w:sz w:val="28"/>
          <w:szCs w:val="28"/>
        </w:rPr>
        <w:t>се ж таки потенціал лідера може бути не завжди явним для самої людини.</w:t>
      </w:r>
    </w:p>
    <w:p w:rsidR="0002771B" w:rsidRDefault="0002771B" w:rsidP="0002771B">
      <w:pPr>
        <w:pStyle w:val="ab"/>
        <w:spacing w:before="0" w:beforeAutospacing="0" w:after="0" w:afterAutospacing="0" w:line="276" w:lineRule="auto"/>
        <w:ind w:firstLine="708"/>
        <w:rPr>
          <w:color w:val="111111"/>
          <w:sz w:val="28"/>
          <w:szCs w:val="28"/>
        </w:rPr>
      </w:pPr>
    </w:p>
    <w:p w:rsidR="0002771B" w:rsidRDefault="0002771B" w:rsidP="0002771B">
      <w:pPr>
        <w:pStyle w:val="ab"/>
        <w:spacing w:before="0" w:beforeAutospacing="0" w:after="0" w:afterAutospacing="0" w:line="276" w:lineRule="auto"/>
        <w:ind w:firstLine="708"/>
        <w:jc w:val="center"/>
        <w:rPr>
          <w:b/>
          <w:color w:val="111111"/>
          <w:sz w:val="28"/>
          <w:szCs w:val="28"/>
        </w:rPr>
      </w:pPr>
      <w:r w:rsidRPr="0002771B">
        <w:rPr>
          <w:b/>
          <w:color w:val="111111"/>
          <w:sz w:val="28"/>
          <w:szCs w:val="28"/>
        </w:rPr>
        <w:t>СКЛАДОВІ ЛІДЕРА:</w:t>
      </w:r>
    </w:p>
    <w:p w:rsidR="00BF0292" w:rsidRPr="00BF0292" w:rsidRDefault="00BF0292" w:rsidP="00BF0292">
      <w:pPr>
        <w:pStyle w:val="ab"/>
        <w:numPr>
          <w:ilvl w:val="0"/>
          <w:numId w:val="4"/>
        </w:numPr>
        <w:spacing w:before="0" w:beforeAutospacing="0" w:after="0" w:afterAutospacing="0" w:line="276" w:lineRule="auto"/>
        <w:ind w:left="0" w:firstLine="0"/>
        <w:rPr>
          <w:color w:val="111111"/>
          <w:sz w:val="28"/>
          <w:szCs w:val="28"/>
        </w:rPr>
      </w:pPr>
      <w:r w:rsidRPr="00BF0292">
        <w:rPr>
          <w:b/>
          <w:color w:val="111111"/>
          <w:sz w:val="28"/>
          <w:szCs w:val="28"/>
        </w:rPr>
        <w:t xml:space="preserve">риси та якості: </w:t>
      </w:r>
      <w:r w:rsidRPr="00BF0292">
        <w:rPr>
          <w:color w:val="111111"/>
          <w:sz w:val="28"/>
          <w:szCs w:val="28"/>
        </w:rPr>
        <w:t xml:space="preserve"> особистісні характеристики як здібності (розумові, комунікативні тощо), досягнення, активність, здатність до співпраці, статус, а також ситуативні якості.</w:t>
      </w:r>
    </w:p>
    <w:p w:rsidR="00BF0292" w:rsidRPr="00BF0292" w:rsidRDefault="00BF0292" w:rsidP="00BF0292">
      <w:pPr>
        <w:pStyle w:val="ab"/>
        <w:numPr>
          <w:ilvl w:val="0"/>
          <w:numId w:val="4"/>
        </w:numPr>
        <w:spacing w:before="0" w:beforeAutospacing="0" w:after="0" w:afterAutospacing="0" w:line="276" w:lineRule="auto"/>
        <w:ind w:left="0" w:firstLine="0"/>
        <w:rPr>
          <w:color w:val="000000"/>
          <w:sz w:val="28"/>
          <w:szCs w:val="28"/>
        </w:rPr>
      </w:pPr>
      <w:r w:rsidRPr="00BF0292">
        <w:rPr>
          <w:b/>
          <w:color w:val="000000"/>
          <w:sz w:val="28"/>
          <w:szCs w:val="28"/>
        </w:rPr>
        <w:t>емоційний інтелект</w:t>
      </w:r>
      <w:r>
        <w:rPr>
          <w:color w:val="000000"/>
          <w:sz w:val="28"/>
          <w:szCs w:val="28"/>
        </w:rPr>
        <w:t xml:space="preserve">: </w:t>
      </w:r>
      <w:r>
        <w:rPr>
          <w:color w:val="111111"/>
          <w:sz w:val="28"/>
          <w:szCs w:val="28"/>
        </w:rPr>
        <w:t>е</w:t>
      </w:r>
      <w:r w:rsidRPr="00BF0292">
        <w:rPr>
          <w:color w:val="111111"/>
          <w:sz w:val="28"/>
          <w:szCs w:val="28"/>
        </w:rPr>
        <w:t>моційна врівноваженість</w:t>
      </w:r>
      <w:r>
        <w:rPr>
          <w:color w:val="111111"/>
          <w:sz w:val="28"/>
          <w:szCs w:val="28"/>
        </w:rPr>
        <w:t>,</w:t>
      </w:r>
      <w:r w:rsidRPr="00BF0292">
        <w:rPr>
          <w:color w:val="111111"/>
          <w:sz w:val="28"/>
          <w:szCs w:val="28"/>
        </w:rPr>
        <w:t xml:space="preserve"> здатн</w:t>
      </w:r>
      <w:r>
        <w:rPr>
          <w:color w:val="111111"/>
          <w:sz w:val="28"/>
          <w:szCs w:val="28"/>
        </w:rPr>
        <w:t>ість</w:t>
      </w:r>
      <w:r w:rsidRPr="00BF0292">
        <w:rPr>
          <w:color w:val="111111"/>
          <w:sz w:val="28"/>
          <w:szCs w:val="28"/>
        </w:rPr>
        <w:t xml:space="preserve"> зберігати зваженість, неупередженість і холодний розум у суперечках і конфліктах</w:t>
      </w:r>
      <w:r>
        <w:rPr>
          <w:color w:val="111111"/>
          <w:sz w:val="28"/>
          <w:szCs w:val="28"/>
        </w:rPr>
        <w:t xml:space="preserve">, </w:t>
      </w:r>
      <w:r w:rsidRPr="00BF0292">
        <w:rPr>
          <w:color w:val="111111"/>
          <w:sz w:val="28"/>
          <w:szCs w:val="28"/>
        </w:rPr>
        <w:t>володіння собою і самоконтроль завжди викликає повагу й довіру</w:t>
      </w:r>
      <w:r>
        <w:rPr>
          <w:color w:val="111111"/>
          <w:sz w:val="28"/>
          <w:szCs w:val="28"/>
        </w:rPr>
        <w:t xml:space="preserve"> серед оточуючих.</w:t>
      </w:r>
    </w:p>
    <w:p w:rsidR="0002771B" w:rsidRPr="00947BE2" w:rsidRDefault="00BF0292" w:rsidP="00BF029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 xml:space="preserve">комунікативні </w:t>
      </w:r>
      <w:r w:rsidRPr="00947BE2">
        <w:rPr>
          <w:color w:val="111111"/>
          <w:sz w:val="28"/>
          <w:szCs w:val="28"/>
        </w:rPr>
        <w:t xml:space="preserve"> </w:t>
      </w:r>
      <w:r w:rsidRPr="00947BE2">
        <w:rPr>
          <w:b/>
          <w:color w:val="111111"/>
          <w:sz w:val="28"/>
          <w:szCs w:val="28"/>
        </w:rPr>
        <w:t xml:space="preserve">якості: </w:t>
      </w:r>
      <w:r w:rsidR="00947BE2" w:rsidRPr="00947BE2">
        <w:rPr>
          <w:color w:val="111111"/>
          <w:sz w:val="28"/>
          <w:szCs w:val="28"/>
        </w:rPr>
        <w:t>розвиток</w:t>
      </w:r>
      <w:r w:rsidR="00947BE2">
        <w:rPr>
          <w:color w:val="263238"/>
          <w:sz w:val="28"/>
          <w:szCs w:val="28"/>
        </w:rPr>
        <w:t xml:space="preserve"> спілкування, ораторського мистецтва, щоб стати </w:t>
      </w:r>
      <w:r w:rsidR="00922FCB" w:rsidRPr="00947BE2">
        <w:rPr>
          <w:color w:val="263238"/>
          <w:sz w:val="28"/>
          <w:szCs w:val="28"/>
        </w:rPr>
        <w:t>лідером думки, до якого прислухаються та на кого рівняються</w:t>
      </w:r>
      <w:r w:rsidR="00947BE2">
        <w:rPr>
          <w:color w:val="263238"/>
          <w:sz w:val="28"/>
          <w:szCs w:val="28"/>
        </w:rPr>
        <w:t>; уважне ставлення до оточуючих, вміння вислухати та почути інших</w:t>
      </w:r>
    </w:p>
    <w:p w:rsidR="00BF0292" w:rsidRPr="00947BE2" w:rsidRDefault="00BF0292" w:rsidP="00BF029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відповідальність</w:t>
      </w:r>
      <w:r w:rsidRPr="00947BE2">
        <w:rPr>
          <w:color w:val="000000"/>
          <w:sz w:val="28"/>
          <w:szCs w:val="28"/>
        </w:rPr>
        <w:t xml:space="preserve"> : </w:t>
      </w:r>
      <w:r w:rsidR="00922FCB" w:rsidRPr="00947BE2">
        <w:rPr>
          <w:color w:val="000000"/>
          <w:sz w:val="28"/>
          <w:szCs w:val="28"/>
        </w:rPr>
        <w:t xml:space="preserve">дотримуватися даного слова, відповідати за свої слова та дії, </w:t>
      </w:r>
      <w:r w:rsidR="00922FCB" w:rsidRPr="00947BE2">
        <w:rPr>
          <w:color w:val="111111"/>
          <w:sz w:val="28"/>
          <w:szCs w:val="28"/>
        </w:rPr>
        <w:t xml:space="preserve">розширення власної зони відповідальності, </w:t>
      </w:r>
      <w:r w:rsidRPr="00947BE2">
        <w:rPr>
          <w:color w:val="111111"/>
          <w:sz w:val="28"/>
          <w:szCs w:val="28"/>
        </w:rPr>
        <w:t>готовність поручитися не тільки за себе, а й за підлеглих.</w:t>
      </w:r>
    </w:p>
    <w:p w:rsidR="00922FCB" w:rsidRPr="00947BE2" w:rsidRDefault="00922FCB" w:rsidP="00947BE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тайм менеджмент:</w:t>
      </w:r>
      <w:r w:rsidR="00947BE2">
        <w:rPr>
          <w:b/>
          <w:color w:val="000000"/>
          <w:sz w:val="28"/>
          <w:szCs w:val="28"/>
        </w:rPr>
        <w:t xml:space="preserve"> </w:t>
      </w:r>
      <w:r w:rsidR="00947BE2" w:rsidRPr="00947BE2">
        <w:rPr>
          <w:color w:val="000000"/>
          <w:sz w:val="28"/>
          <w:szCs w:val="28"/>
        </w:rPr>
        <w:t>пунктуальність</w:t>
      </w:r>
      <w:r w:rsidR="00947BE2">
        <w:rPr>
          <w:b/>
          <w:color w:val="000000"/>
          <w:sz w:val="28"/>
          <w:szCs w:val="28"/>
        </w:rPr>
        <w:t xml:space="preserve"> </w:t>
      </w:r>
      <w:r w:rsidR="00947BE2" w:rsidRPr="00947BE2">
        <w:rPr>
          <w:color w:val="000000"/>
          <w:sz w:val="28"/>
          <w:szCs w:val="28"/>
        </w:rPr>
        <w:t xml:space="preserve">як ознака </w:t>
      </w:r>
      <w:r w:rsidR="00947BE2">
        <w:rPr>
          <w:color w:val="000000"/>
          <w:sz w:val="28"/>
          <w:szCs w:val="28"/>
        </w:rPr>
        <w:t>поваги до ближнього; організація та планування свого дня, вміння володіти своїм часом.</w:t>
      </w:r>
    </w:p>
    <w:p w:rsidR="00922FCB" w:rsidRPr="00947BE2" w:rsidRDefault="00922FCB" w:rsidP="00947BE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 xml:space="preserve">командоутворення: </w:t>
      </w:r>
      <w:r w:rsidRPr="00947BE2">
        <w:rPr>
          <w:color w:val="111111"/>
          <w:sz w:val="28"/>
          <w:szCs w:val="28"/>
        </w:rPr>
        <w:t>згуртову</w:t>
      </w:r>
      <w:r w:rsidR="00947BE2">
        <w:rPr>
          <w:color w:val="111111"/>
          <w:sz w:val="28"/>
          <w:szCs w:val="28"/>
        </w:rPr>
        <w:t>вання</w:t>
      </w:r>
      <w:r w:rsidRPr="00947BE2">
        <w:rPr>
          <w:color w:val="111111"/>
          <w:sz w:val="28"/>
          <w:szCs w:val="28"/>
        </w:rPr>
        <w:t xml:space="preserve"> навколо себе людей для досягнення певних спільн</w:t>
      </w:r>
      <w:r w:rsidR="00947BE2">
        <w:rPr>
          <w:color w:val="111111"/>
          <w:sz w:val="28"/>
          <w:szCs w:val="28"/>
        </w:rPr>
        <w:t>ої</w:t>
      </w:r>
      <w:r w:rsidRPr="00947BE2">
        <w:rPr>
          <w:color w:val="111111"/>
          <w:sz w:val="28"/>
          <w:szCs w:val="28"/>
        </w:rPr>
        <w:t xml:space="preserve"> </w:t>
      </w:r>
      <w:r w:rsidR="00947BE2">
        <w:rPr>
          <w:color w:val="111111"/>
          <w:sz w:val="28"/>
          <w:szCs w:val="28"/>
        </w:rPr>
        <w:t xml:space="preserve">мети, турбота та піклування </w:t>
      </w:r>
      <w:r w:rsidRPr="00947BE2">
        <w:rPr>
          <w:color w:val="111111"/>
          <w:sz w:val="28"/>
          <w:szCs w:val="28"/>
        </w:rPr>
        <w:t xml:space="preserve"> насамперед про </w:t>
      </w:r>
      <w:r w:rsidR="00947BE2">
        <w:rPr>
          <w:color w:val="111111"/>
          <w:sz w:val="28"/>
          <w:szCs w:val="28"/>
        </w:rPr>
        <w:t>досягнення спільної мети.</w:t>
      </w:r>
    </w:p>
    <w:p w:rsidR="00947BE2" w:rsidRPr="00947BE2" w:rsidRDefault="00947BE2" w:rsidP="00947BE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 xml:space="preserve">цілепокладання: </w:t>
      </w:r>
      <w:r w:rsidRPr="00947BE2">
        <w:rPr>
          <w:color w:val="111111"/>
          <w:sz w:val="28"/>
          <w:szCs w:val="28"/>
        </w:rPr>
        <w:t>готовність взяти на себе відповідальність за визначення цілі, до якої ви готові вести людей;</w:t>
      </w:r>
      <w:r w:rsidRPr="00947BE2">
        <w:rPr>
          <w:color w:val="000000"/>
          <w:sz w:val="28"/>
          <w:szCs w:val="28"/>
          <w:shd w:val="clear" w:color="auto" w:fill="FFFFFF"/>
        </w:rPr>
        <w:t xml:space="preserve"> вміння приймати швидкі і якісні рішення при впливі різних зовнішніх несприятливих факторів</w:t>
      </w:r>
    </w:p>
    <w:p w:rsidR="00922FCB" w:rsidRPr="00947BE2" w:rsidRDefault="00922FCB" w:rsidP="00947BE2">
      <w:pPr>
        <w:pStyle w:val="ab"/>
        <w:numPr>
          <w:ilvl w:val="0"/>
          <w:numId w:val="4"/>
        </w:numPr>
        <w:spacing w:before="0" w:beforeAutospacing="0" w:after="0" w:afterAutospacing="0" w:line="276" w:lineRule="auto"/>
        <w:ind w:left="0" w:firstLine="0"/>
        <w:rPr>
          <w:color w:val="000000"/>
          <w:sz w:val="28"/>
          <w:szCs w:val="28"/>
        </w:rPr>
      </w:pPr>
      <w:r w:rsidRPr="00947BE2">
        <w:rPr>
          <w:b/>
          <w:color w:val="000000"/>
          <w:sz w:val="28"/>
          <w:szCs w:val="28"/>
        </w:rPr>
        <w:t>мотивація:</w:t>
      </w:r>
      <w:r w:rsidR="00947BE2" w:rsidRPr="00947BE2">
        <w:rPr>
          <w:color w:val="111111"/>
          <w:sz w:val="28"/>
          <w:szCs w:val="28"/>
        </w:rPr>
        <w:t xml:space="preserve"> </w:t>
      </w:r>
      <w:r w:rsidR="00947BE2">
        <w:rPr>
          <w:color w:val="111111"/>
          <w:sz w:val="28"/>
          <w:szCs w:val="28"/>
        </w:rPr>
        <w:t>при готовності</w:t>
      </w:r>
      <w:r w:rsidR="00947BE2" w:rsidRPr="00947BE2">
        <w:rPr>
          <w:color w:val="111111"/>
          <w:sz w:val="28"/>
          <w:szCs w:val="28"/>
        </w:rPr>
        <w:t xml:space="preserve"> намір</w:t>
      </w:r>
      <w:r w:rsidR="00947BE2">
        <w:rPr>
          <w:color w:val="111111"/>
          <w:sz w:val="28"/>
          <w:szCs w:val="28"/>
        </w:rPr>
        <w:t>у</w:t>
      </w:r>
      <w:r w:rsidR="00947BE2" w:rsidRPr="00947BE2">
        <w:rPr>
          <w:color w:val="111111"/>
          <w:sz w:val="28"/>
          <w:szCs w:val="28"/>
        </w:rPr>
        <w:t xml:space="preserve"> стати справжнім лідером,</w:t>
      </w:r>
      <w:r w:rsidR="00695C5B">
        <w:rPr>
          <w:color w:val="111111"/>
          <w:sz w:val="28"/>
          <w:szCs w:val="28"/>
        </w:rPr>
        <w:t xml:space="preserve">спілкуватися чи </w:t>
      </w:r>
      <w:r w:rsidR="00947BE2" w:rsidRPr="00947BE2">
        <w:rPr>
          <w:color w:val="111111"/>
          <w:sz w:val="28"/>
          <w:szCs w:val="28"/>
        </w:rPr>
        <w:t xml:space="preserve"> </w:t>
      </w:r>
      <w:r w:rsidR="00947BE2">
        <w:rPr>
          <w:color w:val="111111"/>
          <w:sz w:val="28"/>
          <w:szCs w:val="28"/>
        </w:rPr>
        <w:t>вивчати досвід тих,</w:t>
      </w:r>
      <w:r w:rsidR="00947BE2" w:rsidRPr="00947BE2">
        <w:rPr>
          <w:color w:val="111111"/>
          <w:sz w:val="28"/>
          <w:szCs w:val="28"/>
        </w:rPr>
        <w:t xml:space="preserve"> хто таким уже став</w:t>
      </w:r>
      <w:r w:rsidR="00695C5B">
        <w:rPr>
          <w:color w:val="111111"/>
          <w:sz w:val="28"/>
          <w:szCs w:val="28"/>
        </w:rPr>
        <w:t xml:space="preserve">; </w:t>
      </w:r>
      <w:r w:rsidR="00947BE2" w:rsidRPr="00947BE2">
        <w:rPr>
          <w:color w:val="111111"/>
          <w:sz w:val="28"/>
          <w:szCs w:val="28"/>
        </w:rPr>
        <w:t>чита</w:t>
      </w:r>
      <w:r w:rsidR="00695C5B">
        <w:rPr>
          <w:color w:val="111111"/>
          <w:sz w:val="28"/>
          <w:szCs w:val="28"/>
        </w:rPr>
        <w:t>ти</w:t>
      </w:r>
      <w:r w:rsidR="00947BE2" w:rsidRPr="00947BE2">
        <w:rPr>
          <w:color w:val="111111"/>
          <w:sz w:val="28"/>
          <w:szCs w:val="28"/>
        </w:rPr>
        <w:t xml:space="preserve"> </w:t>
      </w:r>
      <w:r w:rsidR="00695C5B">
        <w:rPr>
          <w:color w:val="111111"/>
          <w:sz w:val="28"/>
          <w:szCs w:val="28"/>
        </w:rPr>
        <w:t xml:space="preserve">повчальні притчі,  </w:t>
      </w:r>
      <w:r w:rsidR="00947BE2" w:rsidRPr="00947BE2">
        <w:rPr>
          <w:color w:val="111111"/>
          <w:sz w:val="28"/>
          <w:szCs w:val="28"/>
        </w:rPr>
        <w:t>історії про видатних історичних особистостей, див</w:t>
      </w:r>
      <w:r w:rsidR="00695C5B">
        <w:rPr>
          <w:color w:val="111111"/>
          <w:sz w:val="28"/>
          <w:szCs w:val="28"/>
        </w:rPr>
        <w:t>ити</w:t>
      </w:r>
      <w:r w:rsidR="00947BE2" w:rsidRPr="00947BE2">
        <w:rPr>
          <w:color w:val="111111"/>
          <w:sz w:val="28"/>
          <w:szCs w:val="28"/>
        </w:rPr>
        <w:t>ся мотиваційні відео від лідерів думок тощо</w:t>
      </w:r>
    </w:p>
    <w:p w:rsidR="003932E5" w:rsidRDefault="00BF0292">
      <w:pPr>
        <w:rPr>
          <w:rFonts w:ascii="Times New Roman" w:hAnsi="Times New Roman" w:cs="Times New Roman"/>
          <w:color w:val="263238"/>
          <w:sz w:val="28"/>
          <w:szCs w:val="28"/>
        </w:rPr>
      </w:pPr>
      <w:r w:rsidRPr="00947BE2">
        <w:rPr>
          <w:rFonts w:ascii="Times New Roman" w:hAnsi="Times New Roman" w:cs="Times New Roman"/>
          <w:color w:val="111111"/>
          <w:sz w:val="28"/>
          <w:szCs w:val="28"/>
        </w:rPr>
        <w:t xml:space="preserve"> </w:t>
      </w:r>
      <w:r w:rsidR="003932E5">
        <w:rPr>
          <w:rFonts w:ascii="Times New Roman" w:hAnsi="Times New Roman" w:cs="Times New Roman"/>
          <w:color w:val="111111"/>
          <w:sz w:val="28"/>
          <w:szCs w:val="28"/>
        </w:rPr>
        <w:tab/>
      </w:r>
      <w:r w:rsidR="003932E5">
        <w:rPr>
          <w:rFonts w:ascii="Times New Roman" w:hAnsi="Times New Roman" w:cs="Times New Roman"/>
          <w:color w:val="263238"/>
          <w:sz w:val="28"/>
          <w:szCs w:val="28"/>
        </w:rPr>
        <w:t>М</w:t>
      </w:r>
      <w:r w:rsidR="003932E5" w:rsidRPr="003932E5">
        <w:rPr>
          <w:rFonts w:ascii="Times New Roman" w:hAnsi="Times New Roman" w:cs="Times New Roman"/>
          <w:color w:val="263238"/>
          <w:sz w:val="28"/>
          <w:szCs w:val="28"/>
        </w:rPr>
        <w:t>ісія молодіжн</w:t>
      </w:r>
      <w:r w:rsidR="003932E5">
        <w:rPr>
          <w:rFonts w:ascii="Times New Roman" w:hAnsi="Times New Roman" w:cs="Times New Roman"/>
          <w:color w:val="263238"/>
          <w:sz w:val="28"/>
          <w:szCs w:val="28"/>
        </w:rPr>
        <w:t>ого</w:t>
      </w:r>
      <w:r w:rsidR="003932E5" w:rsidRPr="003932E5">
        <w:rPr>
          <w:rFonts w:ascii="Times New Roman" w:hAnsi="Times New Roman" w:cs="Times New Roman"/>
          <w:color w:val="263238"/>
          <w:sz w:val="28"/>
          <w:szCs w:val="28"/>
        </w:rPr>
        <w:t xml:space="preserve"> лідер</w:t>
      </w:r>
      <w:r w:rsidR="003932E5">
        <w:rPr>
          <w:rFonts w:ascii="Times New Roman" w:hAnsi="Times New Roman" w:cs="Times New Roman"/>
          <w:color w:val="263238"/>
          <w:sz w:val="28"/>
          <w:szCs w:val="28"/>
        </w:rPr>
        <w:t>а</w:t>
      </w:r>
      <w:r w:rsidR="003932E5" w:rsidRPr="003932E5">
        <w:rPr>
          <w:rFonts w:ascii="Times New Roman" w:hAnsi="Times New Roman" w:cs="Times New Roman"/>
          <w:color w:val="263238"/>
          <w:sz w:val="28"/>
          <w:szCs w:val="28"/>
        </w:rPr>
        <w:t xml:space="preserve"> – просувати молодь як активний клас суспільства та показувати, що не має меж досконалості, можна досягати висот, незалежно від будь-яких обставин.</w:t>
      </w:r>
      <w:r w:rsidR="003932E5">
        <w:rPr>
          <w:rFonts w:ascii="Times New Roman" w:hAnsi="Times New Roman" w:cs="Times New Roman"/>
          <w:color w:val="263238"/>
          <w:sz w:val="28"/>
          <w:szCs w:val="28"/>
        </w:rPr>
        <w:br w:type="page"/>
      </w:r>
    </w:p>
    <w:p w:rsidR="00695C5B" w:rsidRDefault="00695C5B" w:rsidP="00695C5B">
      <w:pPr>
        <w:pStyle w:val="2"/>
        <w:spacing w:before="0"/>
        <w:jc w:val="center"/>
        <w:rPr>
          <w:rFonts w:ascii="Times New Roman" w:hAnsi="Times New Roman" w:cs="Times New Roman"/>
          <w:color w:val="111111"/>
          <w:sz w:val="28"/>
          <w:szCs w:val="28"/>
        </w:rPr>
      </w:pPr>
      <w:r>
        <w:rPr>
          <w:rFonts w:ascii="Times New Roman" w:hAnsi="Times New Roman" w:cs="Times New Roman"/>
          <w:color w:val="111111"/>
          <w:sz w:val="28"/>
          <w:szCs w:val="28"/>
        </w:rPr>
        <w:lastRenderedPageBreak/>
        <w:t>Риси і якості особистості</w:t>
      </w:r>
    </w:p>
    <w:p w:rsidR="00695C5B" w:rsidRPr="00F84CAC" w:rsidRDefault="00695C5B" w:rsidP="00695C5B">
      <w:pPr>
        <w:spacing w:after="0"/>
        <w:ind w:firstLine="425"/>
        <w:jc w:val="both"/>
        <w:rPr>
          <w:rFonts w:ascii="Times New Roman" w:hAnsi="Times New Roman" w:cs="Times New Roman"/>
          <w:sz w:val="28"/>
          <w:szCs w:val="28"/>
        </w:rPr>
      </w:pPr>
      <w:r w:rsidRPr="00F84CAC">
        <w:rPr>
          <w:rFonts w:ascii="Times New Roman" w:hAnsi="Times New Roman" w:cs="Times New Roman"/>
          <w:iCs/>
          <w:sz w:val="28"/>
          <w:szCs w:val="28"/>
        </w:rPr>
        <w:t>Людина стає особистістю лише тоді, коли вона має специфічні риси</w:t>
      </w:r>
      <w:r>
        <w:rPr>
          <w:rFonts w:ascii="Times New Roman" w:hAnsi="Times New Roman" w:cs="Times New Roman"/>
          <w:iCs/>
          <w:sz w:val="28"/>
          <w:szCs w:val="28"/>
        </w:rPr>
        <w:t xml:space="preserve">, якості , </w:t>
      </w:r>
      <w:r w:rsidRPr="00F84CAC">
        <w:rPr>
          <w:rFonts w:ascii="Times New Roman" w:hAnsi="Times New Roman" w:cs="Times New Roman"/>
          <w:iCs/>
          <w:sz w:val="28"/>
          <w:szCs w:val="28"/>
        </w:rPr>
        <w:t>і передусім соціально-психологічні особливості, такі як принципи, позиції, установки, ціннісні орієнтації, потреби, мотиви й інтереси.</w:t>
      </w:r>
    </w:p>
    <w:p w:rsidR="00695C5B" w:rsidRDefault="00695C5B" w:rsidP="00695C5B">
      <w:pPr>
        <w:spacing w:after="0"/>
        <w:ind w:firstLine="425"/>
        <w:jc w:val="both"/>
        <w:rPr>
          <w:rFonts w:ascii="Times New Roman" w:hAnsi="Times New Roman" w:cs="Times New Roman"/>
          <w:sz w:val="28"/>
          <w:szCs w:val="28"/>
        </w:rPr>
      </w:pPr>
      <w:r w:rsidRPr="00F84CAC">
        <w:rPr>
          <w:rFonts w:ascii="Times New Roman" w:hAnsi="Times New Roman" w:cs="Times New Roman"/>
          <w:b/>
          <w:sz w:val="28"/>
          <w:szCs w:val="28"/>
        </w:rPr>
        <w:t>Особистість</w:t>
      </w:r>
      <w:r w:rsidRPr="00F84CAC">
        <w:rPr>
          <w:rFonts w:ascii="Times New Roman" w:hAnsi="Times New Roman" w:cs="Times New Roman"/>
          <w:sz w:val="28"/>
          <w:szCs w:val="28"/>
        </w:rPr>
        <w:t xml:space="preserve"> – соціально зумовлена система психічних якостей індивіда, що визначається залученістю людини до конкретних суспільних, культурних, історичних відносин.</w:t>
      </w:r>
      <w:r>
        <w:rPr>
          <w:rFonts w:ascii="Times New Roman" w:hAnsi="Times New Roman" w:cs="Times New Roman"/>
          <w:sz w:val="28"/>
          <w:szCs w:val="28"/>
        </w:rPr>
        <w:t xml:space="preserve"> В</w:t>
      </w:r>
      <w:r w:rsidRPr="00F84CAC">
        <w:rPr>
          <w:rFonts w:ascii="Times New Roman" w:hAnsi="Times New Roman" w:cs="Times New Roman"/>
          <w:sz w:val="28"/>
          <w:szCs w:val="28"/>
        </w:rPr>
        <w:t xml:space="preserve">она  формується в процесі свідомої діяльності й спілкування. </w:t>
      </w:r>
      <w:r w:rsidRPr="004543AD">
        <w:rPr>
          <w:rFonts w:ascii="Times New Roman" w:hAnsi="Times New Roman" w:cs="Times New Roman"/>
          <w:sz w:val="28"/>
          <w:szCs w:val="28"/>
        </w:rPr>
        <w:t>Поєднує в собі риси загальнолюдського, суспільно</w:t>
      </w:r>
      <w:r>
        <w:rPr>
          <w:rFonts w:ascii="Times New Roman" w:hAnsi="Times New Roman" w:cs="Times New Roman"/>
          <w:sz w:val="28"/>
          <w:szCs w:val="28"/>
        </w:rPr>
        <w:t xml:space="preserve"> </w:t>
      </w:r>
      <w:r w:rsidRPr="004543AD">
        <w:rPr>
          <w:rFonts w:ascii="Times New Roman" w:hAnsi="Times New Roman" w:cs="Times New Roman"/>
          <w:sz w:val="28"/>
          <w:szCs w:val="28"/>
        </w:rPr>
        <w:t>значущого  індивідуального</w:t>
      </w:r>
      <w:r>
        <w:rPr>
          <w:rFonts w:ascii="Times New Roman" w:hAnsi="Times New Roman" w:cs="Times New Roman"/>
          <w:sz w:val="28"/>
          <w:szCs w:val="28"/>
        </w:rPr>
        <w:t xml:space="preserve"> та</w:t>
      </w:r>
      <w:r w:rsidRPr="004543AD">
        <w:rPr>
          <w:rFonts w:ascii="Times New Roman" w:hAnsi="Times New Roman" w:cs="Times New Roman"/>
          <w:sz w:val="28"/>
          <w:szCs w:val="28"/>
        </w:rPr>
        <w:t xml:space="preserve"> неповторного.</w:t>
      </w:r>
    </w:p>
    <w:p w:rsidR="00695C5B" w:rsidRDefault="00695C5B" w:rsidP="00695C5B">
      <w:pPr>
        <w:spacing w:after="0"/>
        <w:ind w:firstLine="425"/>
        <w:jc w:val="both"/>
        <w:rPr>
          <w:rFonts w:ascii="Times New Roman" w:hAnsi="Times New Roman" w:cs="Times New Roman"/>
          <w:sz w:val="28"/>
          <w:szCs w:val="28"/>
        </w:rPr>
      </w:pPr>
      <w:r w:rsidRPr="00113887">
        <w:rPr>
          <w:rFonts w:ascii="Times New Roman" w:hAnsi="Times New Roman" w:cs="Times New Roman"/>
          <w:sz w:val="28"/>
          <w:szCs w:val="28"/>
        </w:rPr>
        <w:t>Структура особистості багатогранна. Найхарактернішими її компонентами є</w:t>
      </w:r>
      <w:r>
        <w:rPr>
          <w:rFonts w:ascii="Times New Roman" w:hAnsi="Times New Roman" w:cs="Times New Roman"/>
          <w:sz w:val="28"/>
          <w:szCs w:val="28"/>
        </w:rPr>
        <w:t>:</w:t>
      </w:r>
    </w:p>
    <w:p w:rsidR="00695C5B" w:rsidRPr="00695C5B" w:rsidRDefault="00695C5B" w:rsidP="00695C5B">
      <w:pPr>
        <w:pStyle w:val="aa"/>
        <w:numPr>
          <w:ilvl w:val="0"/>
          <w:numId w:val="6"/>
        </w:numPr>
        <w:spacing w:after="0"/>
        <w:ind w:left="0" w:firstLine="0"/>
        <w:jc w:val="both"/>
        <w:rPr>
          <w:rFonts w:ascii="Times New Roman" w:hAnsi="Times New Roman" w:cs="Times New Roman"/>
          <w:sz w:val="28"/>
          <w:szCs w:val="28"/>
        </w:rPr>
      </w:pPr>
      <w:r w:rsidRPr="00695C5B">
        <w:rPr>
          <w:rFonts w:ascii="Times New Roman" w:hAnsi="Times New Roman" w:cs="Times New Roman"/>
          <w:b/>
          <w:i/>
          <w:sz w:val="28"/>
          <w:szCs w:val="28"/>
        </w:rPr>
        <w:t>скерованість</w:t>
      </w:r>
      <w:r w:rsidRPr="00695C5B">
        <w:rPr>
          <w:rFonts w:ascii="Times New Roman" w:hAnsi="Times New Roman" w:cs="Times New Roman"/>
          <w:sz w:val="28"/>
          <w:szCs w:val="28"/>
        </w:rPr>
        <w:t xml:space="preserve"> (вибіркове ставлення людини до дійсності); </w:t>
      </w:r>
    </w:p>
    <w:p w:rsidR="00695C5B" w:rsidRPr="00695C5B" w:rsidRDefault="00695C5B" w:rsidP="00695C5B">
      <w:pPr>
        <w:pStyle w:val="aa"/>
        <w:numPr>
          <w:ilvl w:val="0"/>
          <w:numId w:val="6"/>
        </w:numPr>
        <w:spacing w:after="0"/>
        <w:ind w:left="0" w:firstLine="0"/>
        <w:jc w:val="both"/>
        <w:rPr>
          <w:rFonts w:ascii="Times New Roman" w:hAnsi="Times New Roman" w:cs="Times New Roman"/>
          <w:sz w:val="28"/>
          <w:szCs w:val="28"/>
        </w:rPr>
      </w:pPr>
      <w:r w:rsidRPr="00695C5B">
        <w:rPr>
          <w:rFonts w:ascii="Times New Roman" w:hAnsi="Times New Roman" w:cs="Times New Roman"/>
          <w:b/>
          <w:i/>
          <w:sz w:val="28"/>
          <w:szCs w:val="28"/>
        </w:rPr>
        <w:t>можливості</w:t>
      </w:r>
      <w:r w:rsidRPr="00695C5B">
        <w:rPr>
          <w:rFonts w:ascii="Times New Roman" w:hAnsi="Times New Roman" w:cs="Times New Roman"/>
          <w:sz w:val="28"/>
          <w:szCs w:val="28"/>
        </w:rPr>
        <w:t xml:space="preserve"> (сукупність здібностей, яка забезпечує успіх діяльності);</w:t>
      </w:r>
    </w:p>
    <w:p w:rsidR="00695C5B" w:rsidRPr="00695C5B" w:rsidRDefault="00695C5B" w:rsidP="00695C5B">
      <w:pPr>
        <w:pStyle w:val="aa"/>
        <w:numPr>
          <w:ilvl w:val="0"/>
          <w:numId w:val="6"/>
        </w:numPr>
        <w:spacing w:after="0"/>
        <w:ind w:left="0" w:firstLine="0"/>
        <w:jc w:val="both"/>
        <w:rPr>
          <w:rFonts w:ascii="Times New Roman" w:hAnsi="Times New Roman" w:cs="Times New Roman"/>
          <w:sz w:val="28"/>
          <w:szCs w:val="28"/>
        </w:rPr>
      </w:pPr>
      <w:r w:rsidRPr="00695C5B">
        <w:rPr>
          <w:rFonts w:ascii="Times New Roman" w:hAnsi="Times New Roman" w:cs="Times New Roman"/>
          <w:b/>
          <w:i/>
          <w:sz w:val="28"/>
          <w:szCs w:val="28"/>
        </w:rPr>
        <w:t>характер</w:t>
      </w:r>
      <w:r w:rsidRPr="00695C5B">
        <w:rPr>
          <w:rFonts w:ascii="Times New Roman" w:hAnsi="Times New Roman" w:cs="Times New Roman"/>
          <w:sz w:val="28"/>
          <w:szCs w:val="28"/>
        </w:rPr>
        <w:t xml:space="preserve"> (комплекс сталих психічних властивостей людини, що виявляються в її поведінці та діяльності, у ставленні до себе, до суспільства); </w:t>
      </w:r>
    </w:p>
    <w:p w:rsidR="00695C5B" w:rsidRPr="00695C5B" w:rsidRDefault="00695C5B" w:rsidP="00695C5B">
      <w:pPr>
        <w:pStyle w:val="aa"/>
        <w:numPr>
          <w:ilvl w:val="0"/>
          <w:numId w:val="6"/>
        </w:numPr>
        <w:spacing w:after="0"/>
        <w:ind w:left="0" w:firstLine="0"/>
        <w:jc w:val="both"/>
        <w:rPr>
          <w:rFonts w:ascii="Times New Roman" w:hAnsi="Times New Roman" w:cs="Times New Roman"/>
          <w:sz w:val="28"/>
          <w:szCs w:val="28"/>
        </w:rPr>
      </w:pPr>
      <w:r w:rsidRPr="00695C5B">
        <w:rPr>
          <w:rFonts w:ascii="Times New Roman" w:hAnsi="Times New Roman" w:cs="Times New Roman"/>
          <w:b/>
          <w:i/>
          <w:sz w:val="28"/>
          <w:szCs w:val="28"/>
        </w:rPr>
        <w:t>самоуправління</w:t>
      </w:r>
      <w:r w:rsidRPr="00695C5B">
        <w:rPr>
          <w:rFonts w:ascii="Times New Roman" w:hAnsi="Times New Roman" w:cs="Times New Roman"/>
          <w:sz w:val="28"/>
          <w:szCs w:val="28"/>
        </w:rPr>
        <w:t xml:space="preserve"> (утвердження самосвідомості особистості, що здійснює саморегуляцію: підсилення або послаблення діяльності, самоконтроль, корекцію дій і вчинків, планування життя й діяльності).</w:t>
      </w:r>
    </w:p>
    <w:p w:rsidR="00E41FFD" w:rsidRDefault="00695C5B" w:rsidP="00695C5B">
      <w:pPr>
        <w:spacing w:after="0"/>
        <w:ind w:firstLine="425"/>
        <w:jc w:val="both"/>
        <w:rPr>
          <w:rFonts w:ascii="Times New Roman" w:hAnsi="Times New Roman" w:cs="Times New Roman"/>
          <w:sz w:val="28"/>
          <w:szCs w:val="28"/>
        </w:rPr>
      </w:pPr>
      <w:r w:rsidRPr="00113887">
        <w:rPr>
          <w:rFonts w:ascii="Times New Roman" w:hAnsi="Times New Roman" w:cs="Times New Roman"/>
          <w:sz w:val="28"/>
          <w:szCs w:val="28"/>
        </w:rPr>
        <w:t>Особистіс</w:t>
      </w:r>
      <w:r>
        <w:rPr>
          <w:rFonts w:ascii="Times New Roman" w:hAnsi="Times New Roman" w:cs="Times New Roman"/>
          <w:sz w:val="28"/>
          <w:szCs w:val="28"/>
        </w:rPr>
        <w:t xml:space="preserve">ть визначають </w:t>
      </w:r>
      <w:r w:rsidRPr="00E41FFD">
        <w:rPr>
          <w:rFonts w:ascii="Times New Roman" w:hAnsi="Times New Roman" w:cs="Times New Roman"/>
          <w:b/>
          <w:sz w:val="28"/>
          <w:szCs w:val="28"/>
          <w:u w:val="single"/>
        </w:rPr>
        <w:t>неповторні риси і якості.</w:t>
      </w:r>
      <w:r w:rsidRPr="00113887">
        <w:rPr>
          <w:rFonts w:ascii="Times New Roman" w:hAnsi="Times New Roman" w:cs="Times New Roman"/>
          <w:sz w:val="28"/>
          <w:szCs w:val="28"/>
        </w:rPr>
        <w:t xml:space="preserve"> </w:t>
      </w:r>
      <w:r>
        <w:rPr>
          <w:rFonts w:ascii="Times New Roman" w:hAnsi="Times New Roman" w:cs="Times New Roman"/>
          <w:sz w:val="28"/>
          <w:szCs w:val="28"/>
        </w:rPr>
        <w:t>Вони проявляються в  її</w:t>
      </w:r>
      <w:r w:rsidR="00E41FFD">
        <w:rPr>
          <w:rFonts w:ascii="Times New Roman" w:hAnsi="Times New Roman" w:cs="Times New Roman"/>
          <w:sz w:val="28"/>
          <w:szCs w:val="28"/>
        </w:rPr>
        <w:t>:</w:t>
      </w:r>
    </w:p>
    <w:p w:rsidR="00E41FFD" w:rsidRPr="00E41FFD" w:rsidRDefault="00695C5B" w:rsidP="00E41FFD">
      <w:pPr>
        <w:pStyle w:val="aa"/>
        <w:numPr>
          <w:ilvl w:val="0"/>
          <w:numId w:val="7"/>
        </w:numPr>
        <w:spacing w:after="0"/>
        <w:jc w:val="both"/>
        <w:rPr>
          <w:rFonts w:ascii="Times New Roman" w:hAnsi="Times New Roman" w:cs="Times New Roman"/>
          <w:sz w:val="28"/>
          <w:szCs w:val="28"/>
        </w:rPr>
      </w:pPr>
      <w:r w:rsidRPr="00E41FFD">
        <w:rPr>
          <w:rFonts w:ascii="Times New Roman" w:hAnsi="Times New Roman" w:cs="Times New Roman"/>
          <w:b/>
          <w:sz w:val="28"/>
          <w:szCs w:val="28"/>
        </w:rPr>
        <w:t>ставлені до діяльності</w:t>
      </w:r>
      <w:r w:rsidRPr="00E41FFD">
        <w:rPr>
          <w:rFonts w:ascii="Times New Roman" w:hAnsi="Times New Roman" w:cs="Times New Roman"/>
          <w:sz w:val="28"/>
          <w:szCs w:val="28"/>
        </w:rPr>
        <w:t xml:space="preserve">, </w:t>
      </w:r>
    </w:p>
    <w:p w:rsidR="00E41FFD" w:rsidRPr="00E41FFD" w:rsidRDefault="00E41FFD" w:rsidP="00E41FFD">
      <w:pPr>
        <w:pStyle w:val="aa"/>
        <w:numPr>
          <w:ilvl w:val="0"/>
          <w:numId w:val="7"/>
        </w:numPr>
        <w:spacing w:after="0"/>
        <w:jc w:val="both"/>
        <w:rPr>
          <w:rFonts w:ascii="Times New Roman" w:hAnsi="Times New Roman" w:cs="Times New Roman"/>
          <w:sz w:val="28"/>
          <w:szCs w:val="28"/>
        </w:rPr>
      </w:pPr>
      <w:r>
        <w:rPr>
          <w:rFonts w:ascii="Times New Roman" w:hAnsi="Times New Roman" w:cs="Times New Roman"/>
          <w:b/>
          <w:sz w:val="28"/>
          <w:szCs w:val="28"/>
          <w:lang w:val="uk-UA"/>
        </w:rPr>
        <w:t xml:space="preserve">ставлені </w:t>
      </w:r>
      <w:r w:rsidR="00695C5B" w:rsidRPr="00E41FFD">
        <w:rPr>
          <w:rFonts w:ascii="Times New Roman" w:hAnsi="Times New Roman" w:cs="Times New Roman"/>
          <w:b/>
          <w:sz w:val="28"/>
          <w:szCs w:val="28"/>
        </w:rPr>
        <w:t>до  речей</w:t>
      </w:r>
      <w:r w:rsidR="00695C5B" w:rsidRPr="00E41FFD">
        <w:rPr>
          <w:rFonts w:ascii="Times New Roman" w:hAnsi="Times New Roman" w:cs="Times New Roman"/>
          <w:sz w:val="28"/>
          <w:szCs w:val="28"/>
        </w:rPr>
        <w:t xml:space="preserve">,  </w:t>
      </w:r>
      <w:r w:rsidR="00695C5B" w:rsidRPr="00E41FFD">
        <w:rPr>
          <w:rFonts w:ascii="Times New Roman" w:hAnsi="Times New Roman" w:cs="Times New Roman"/>
          <w:b/>
          <w:sz w:val="28"/>
          <w:szCs w:val="28"/>
        </w:rPr>
        <w:t>ставлені до себе</w:t>
      </w:r>
      <w:r w:rsidR="00695C5B" w:rsidRPr="00E41FFD">
        <w:rPr>
          <w:rFonts w:ascii="Times New Roman" w:hAnsi="Times New Roman" w:cs="Times New Roman"/>
          <w:sz w:val="28"/>
          <w:szCs w:val="28"/>
        </w:rPr>
        <w:t xml:space="preserve">, </w:t>
      </w:r>
    </w:p>
    <w:p w:rsidR="00E41FFD" w:rsidRPr="00E41FFD" w:rsidRDefault="00E41FFD" w:rsidP="00E41FFD">
      <w:pPr>
        <w:pStyle w:val="aa"/>
        <w:numPr>
          <w:ilvl w:val="0"/>
          <w:numId w:val="7"/>
        </w:numPr>
        <w:spacing w:after="0"/>
        <w:jc w:val="both"/>
        <w:rPr>
          <w:rFonts w:ascii="Times New Roman" w:hAnsi="Times New Roman" w:cs="Times New Roman"/>
          <w:sz w:val="28"/>
          <w:szCs w:val="28"/>
        </w:rPr>
      </w:pPr>
      <w:r w:rsidRPr="00E41FFD">
        <w:rPr>
          <w:rFonts w:ascii="Times New Roman" w:hAnsi="Times New Roman" w:cs="Times New Roman"/>
          <w:b/>
          <w:sz w:val="28"/>
          <w:szCs w:val="28"/>
        </w:rPr>
        <w:t xml:space="preserve">ставленні </w:t>
      </w:r>
      <w:r w:rsidR="00695C5B" w:rsidRPr="00E41FFD">
        <w:rPr>
          <w:rFonts w:ascii="Times New Roman" w:hAnsi="Times New Roman" w:cs="Times New Roman"/>
          <w:b/>
          <w:sz w:val="28"/>
          <w:szCs w:val="28"/>
        </w:rPr>
        <w:t>до інших людей.</w:t>
      </w:r>
      <w:r w:rsidR="00695C5B" w:rsidRPr="00E41FFD">
        <w:rPr>
          <w:rFonts w:ascii="Times New Roman" w:hAnsi="Times New Roman" w:cs="Times New Roman"/>
          <w:sz w:val="28"/>
          <w:szCs w:val="28"/>
        </w:rPr>
        <w:t xml:space="preserve"> </w:t>
      </w:r>
    </w:p>
    <w:p w:rsidR="00695C5B" w:rsidRDefault="00695C5B" w:rsidP="00E41FFD">
      <w:pPr>
        <w:pStyle w:val="aa"/>
        <w:spacing w:after="0"/>
        <w:ind w:left="0" w:firstLine="785"/>
        <w:jc w:val="both"/>
        <w:rPr>
          <w:rFonts w:ascii="Times New Roman" w:hAnsi="Times New Roman" w:cs="Times New Roman"/>
          <w:sz w:val="28"/>
          <w:szCs w:val="28"/>
          <w:lang w:val="uk-UA"/>
        </w:rPr>
      </w:pPr>
      <w:r w:rsidRPr="00E41FFD">
        <w:rPr>
          <w:rFonts w:ascii="Times New Roman" w:hAnsi="Times New Roman" w:cs="Times New Roman"/>
          <w:sz w:val="28"/>
          <w:szCs w:val="28"/>
        </w:rPr>
        <w:t>Ці риси ,як правило, утворюють протилежні пари (позитивні і негативні). А саме: працелюбність – лінь, ввічливість – грубість, скромність – хвалькуватість, економність – марнотратство .</w:t>
      </w:r>
    </w:p>
    <w:p w:rsidR="00E41FFD" w:rsidRDefault="00E41FFD" w:rsidP="00E41FFD">
      <w:pPr>
        <w:pStyle w:val="aa"/>
        <w:spacing w:after="0"/>
        <w:ind w:left="0" w:firstLine="785"/>
        <w:jc w:val="center"/>
        <w:rPr>
          <w:rFonts w:ascii="Times New Roman" w:hAnsi="Times New Roman" w:cs="Times New Roman"/>
          <w:b/>
          <w:sz w:val="28"/>
          <w:szCs w:val="28"/>
          <w:u w:val="single"/>
          <w:lang w:val="uk-UA"/>
        </w:rPr>
      </w:pPr>
    </w:p>
    <w:p w:rsidR="00E41FFD" w:rsidRDefault="00E41FFD" w:rsidP="00E41FFD">
      <w:pPr>
        <w:pStyle w:val="aa"/>
        <w:spacing w:after="0"/>
        <w:ind w:left="0" w:firstLine="785"/>
        <w:jc w:val="center"/>
        <w:rPr>
          <w:rFonts w:ascii="Times New Roman" w:hAnsi="Times New Roman" w:cs="Times New Roman"/>
          <w:b/>
          <w:sz w:val="28"/>
          <w:szCs w:val="28"/>
          <w:u w:val="single"/>
          <w:lang w:val="uk-UA"/>
        </w:rPr>
      </w:pPr>
      <w:r w:rsidRPr="00E41FFD">
        <w:rPr>
          <w:rFonts w:ascii="Times New Roman" w:hAnsi="Times New Roman" w:cs="Times New Roman"/>
          <w:b/>
          <w:sz w:val="28"/>
          <w:szCs w:val="28"/>
          <w:u w:val="single"/>
          <w:lang w:val="uk-UA"/>
        </w:rPr>
        <w:t xml:space="preserve">ВПРАВИ </w:t>
      </w:r>
    </w:p>
    <w:p w:rsidR="00E41FFD" w:rsidRPr="00E41FFD" w:rsidRDefault="00E41FFD" w:rsidP="00E41FFD">
      <w:pPr>
        <w:pStyle w:val="aa"/>
        <w:spacing w:after="0"/>
        <w:ind w:left="0" w:firstLine="785"/>
        <w:jc w:val="center"/>
        <w:rPr>
          <w:rFonts w:ascii="Times New Roman" w:hAnsi="Times New Roman" w:cs="Times New Roman"/>
          <w:b/>
          <w:sz w:val="28"/>
          <w:szCs w:val="28"/>
          <w:u w:val="single"/>
          <w:lang w:val="uk-UA"/>
        </w:rPr>
      </w:pPr>
      <w:r w:rsidRPr="00E41FFD">
        <w:rPr>
          <w:rFonts w:ascii="Times New Roman" w:hAnsi="Times New Roman" w:cs="Times New Roman"/>
          <w:b/>
          <w:sz w:val="28"/>
          <w:szCs w:val="28"/>
          <w:u w:val="single"/>
          <w:lang w:val="uk-UA"/>
        </w:rPr>
        <w:t>для розвитку рис та якостей</w:t>
      </w:r>
    </w:p>
    <w:p w:rsidR="00E41FFD" w:rsidRDefault="00E41FFD" w:rsidP="00695C5B">
      <w:pPr>
        <w:spacing w:after="0"/>
        <w:jc w:val="both"/>
        <w:rPr>
          <w:rFonts w:ascii="Times New Roman" w:hAnsi="Times New Roman" w:cs="Times New Roman"/>
          <w:b/>
          <w:sz w:val="28"/>
          <w:szCs w:val="28"/>
        </w:rPr>
      </w:pPr>
    </w:p>
    <w:p w:rsidR="00695C5B" w:rsidRPr="00E41FFD" w:rsidRDefault="00695C5B" w:rsidP="00E41FFD">
      <w:pPr>
        <w:pStyle w:val="aa"/>
        <w:numPr>
          <w:ilvl w:val="0"/>
          <w:numId w:val="8"/>
        </w:numPr>
        <w:spacing w:after="0"/>
        <w:jc w:val="both"/>
        <w:rPr>
          <w:rFonts w:ascii="Times New Roman" w:hAnsi="Times New Roman" w:cs="Times New Roman"/>
          <w:b/>
          <w:sz w:val="28"/>
          <w:szCs w:val="28"/>
        </w:rPr>
      </w:pPr>
      <w:r w:rsidRPr="00E41FFD">
        <w:rPr>
          <w:rFonts w:ascii="Times New Roman" w:hAnsi="Times New Roman" w:cs="Times New Roman"/>
          <w:b/>
          <w:sz w:val="28"/>
          <w:szCs w:val="28"/>
        </w:rPr>
        <w:t>Вправа «Що я даю людям і чого від них чекаю?»</w:t>
      </w:r>
    </w:p>
    <w:p w:rsidR="00695C5B" w:rsidRPr="004543AD" w:rsidRDefault="00695C5B" w:rsidP="00695C5B">
      <w:pPr>
        <w:spacing w:after="0"/>
        <w:jc w:val="both"/>
        <w:rPr>
          <w:rFonts w:ascii="Times New Roman" w:hAnsi="Times New Roman" w:cs="Times New Roman"/>
          <w:sz w:val="28"/>
          <w:szCs w:val="28"/>
        </w:rPr>
      </w:pPr>
      <w:r w:rsidRPr="007810FB">
        <w:rPr>
          <w:rFonts w:ascii="Times New Roman" w:hAnsi="Times New Roman" w:cs="Times New Roman"/>
          <w:b/>
          <w:sz w:val="28"/>
          <w:szCs w:val="28"/>
        </w:rPr>
        <w:t>Мета:</w:t>
      </w:r>
      <w:r w:rsidRPr="004543AD">
        <w:rPr>
          <w:rFonts w:ascii="Times New Roman" w:hAnsi="Times New Roman" w:cs="Times New Roman"/>
          <w:sz w:val="28"/>
          <w:szCs w:val="28"/>
        </w:rPr>
        <w:t>розвиток</w:t>
      </w:r>
      <w:r>
        <w:rPr>
          <w:rFonts w:ascii="Times New Roman" w:hAnsi="Times New Roman" w:cs="Times New Roman"/>
          <w:sz w:val="28"/>
          <w:szCs w:val="28"/>
        </w:rPr>
        <w:t xml:space="preserve"> </w:t>
      </w:r>
      <w:r w:rsidRPr="004543AD">
        <w:rPr>
          <w:rFonts w:ascii="Times New Roman" w:hAnsi="Times New Roman" w:cs="Times New Roman"/>
          <w:sz w:val="28"/>
          <w:szCs w:val="28"/>
        </w:rPr>
        <w:t>навичок</w:t>
      </w:r>
      <w:r>
        <w:rPr>
          <w:rFonts w:ascii="Times New Roman" w:hAnsi="Times New Roman" w:cs="Times New Roman"/>
          <w:sz w:val="28"/>
          <w:szCs w:val="28"/>
        </w:rPr>
        <w:t xml:space="preserve"> </w:t>
      </w:r>
      <w:r w:rsidRPr="004543AD">
        <w:rPr>
          <w:rFonts w:ascii="Times New Roman" w:hAnsi="Times New Roman" w:cs="Times New Roman"/>
          <w:sz w:val="28"/>
          <w:szCs w:val="28"/>
        </w:rPr>
        <w:t>самоаналізу.</w:t>
      </w:r>
    </w:p>
    <w:p w:rsidR="00695C5B" w:rsidRPr="004543AD" w:rsidRDefault="00695C5B" w:rsidP="00695C5B">
      <w:pPr>
        <w:spacing w:after="0"/>
        <w:jc w:val="both"/>
        <w:rPr>
          <w:rFonts w:ascii="Times New Roman" w:hAnsi="Times New Roman" w:cs="Times New Roman"/>
          <w:sz w:val="28"/>
          <w:szCs w:val="28"/>
        </w:rPr>
      </w:pPr>
      <w:r w:rsidRPr="007810FB">
        <w:rPr>
          <w:rFonts w:ascii="Times New Roman" w:hAnsi="Times New Roman" w:cs="Times New Roman"/>
          <w:b/>
          <w:sz w:val="28"/>
          <w:szCs w:val="28"/>
        </w:rPr>
        <w:t>Матеріали:</w:t>
      </w:r>
      <w:r w:rsidRPr="004543AD">
        <w:rPr>
          <w:rFonts w:ascii="Times New Roman" w:hAnsi="Times New Roman" w:cs="Times New Roman"/>
          <w:sz w:val="28"/>
          <w:szCs w:val="28"/>
        </w:rPr>
        <w:t xml:space="preserve"> аркуш паперу А4, засоби для малювання.</w:t>
      </w:r>
    </w:p>
    <w:p w:rsidR="003932E5" w:rsidRPr="003932E5" w:rsidRDefault="003932E5" w:rsidP="00695C5B">
      <w:pPr>
        <w:spacing w:after="0"/>
        <w:jc w:val="both"/>
        <w:rPr>
          <w:rFonts w:ascii="Times New Roman" w:hAnsi="Times New Roman" w:cs="Times New Roman"/>
          <w:b/>
          <w:sz w:val="28"/>
          <w:szCs w:val="28"/>
        </w:rPr>
      </w:pPr>
      <w:r w:rsidRPr="003932E5">
        <w:rPr>
          <w:rFonts w:ascii="Times New Roman" w:hAnsi="Times New Roman" w:cs="Times New Roman"/>
          <w:b/>
          <w:sz w:val="28"/>
          <w:szCs w:val="28"/>
        </w:rPr>
        <w:t>Хід вправи.</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Аркуш</w:t>
      </w:r>
      <w:r>
        <w:rPr>
          <w:rFonts w:ascii="Times New Roman" w:hAnsi="Times New Roman" w:cs="Times New Roman"/>
          <w:sz w:val="28"/>
          <w:szCs w:val="28"/>
        </w:rPr>
        <w:t xml:space="preserve"> </w:t>
      </w:r>
      <w:r w:rsidRPr="004543AD">
        <w:rPr>
          <w:rFonts w:ascii="Times New Roman" w:hAnsi="Times New Roman" w:cs="Times New Roman"/>
          <w:sz w:val="28"/>
          <w:szCs w:val="28"/>
        </w:rPr>
        <w:t>паперу А4  умовно</w:t>
      </w:r>
      <w:r>
        <w:rPr>
          <w:rFonts w:ascii="Times New Roman" w:hAnsi="Times New Roman" w:cs="Times New Roman"/>
          <w:sz w:val="28"/>
          <w:szCs w:val="28"/>
        </w:rPr>
        <w:t xml:space="preserve"> </w:t>
      </w:r>
      <w:r w:rsidRPr="004543AD">
        <w:rPr>
          <w:rFonts w:ascii="Times New Roman" w:hAnsi="Times New Roman" w:cs="Times New Roman"/>
          <w:sz w:val="28"/>
          <w:szCs w:val="28"/>
        </w:rPr>
        <w:t>поділити  на дві</w:t>
      </w:r>
      <w:r>
        <w:rPr>
          <w:rFonts w:ascii="Times New Roman" w:hAnsi="Times New Roman" w:cs="Times New Roman"/>
          <w:sz w:val="28"/>
          <w:szCs w:val="28"/>
        </w:rPr>
        <w:t xml:space="preserve"> </w:t>
      </w:r>
      <w:r w:rsidRPr="004543AD">
        <w:rPr>
          <w:rFonts w:ascii="Times New Roman" w:hAnsi="Times New Roman" w:cs="Times New Roman"/>
          <w:sz w:val="28"/>
          <w:szCs w:val="28"/>
        </w:rPr>
        <w:t>частини.</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На одній</w:t>
      </w:r>
      <w:r>
        <w:rPr>
          <w:rFonts w:ascii="Times New Roman" w:hAnsi="Times New Roman" w:cs="Times New Roman"/>
          <w:sz w:val="28"/>
          <w:szCs w:val="28"/>
        </w:rPr>
        <w:t xml:space="preserve"> </w:t>
      </w:r>
      <w:r w:rsidRPr="004543AD">
        <w:rPr>
          <w:rFonts w:ascii="Times New Roman" w:hAnsi="Times New Roman" w:cs="Times New Roman"/>
          <w:sz w:val="28"/>
          <w:szCs w:val="28"/>
        </w:rPr>
        <w:t>намалюйте</w:t>
      </w:r>
      <w:r>
        <w:rPr>
          <w:rFonts w:ascii="Times New Roman" w:hAnsi="Times New Roman" w:cs="Times New Roman"/>
          <w:sz w:val="28"/>
          <w:szCs w:val="28"/>
        </w:rPr>
        <w:t xml:space="preserve"> ті риси і якості, які ви  </w:t>
      </w:r>
      <w:r w:rsidRPr="004543AD">
        <w:rPr>
          <w:rFonts w:ascii="Times New Roman" w:hAnsi="Times New Roman" w:cs="Times New Roman"/>
          <w:sz w:val="28"/>
          <w:szCs w:val="28"/>
        </w:rPr>
        <w:t>дає</w:t>
      </w:r>
      <w:r>
        <w:rPr>
          <w:rFonts w:ascii="Times New Roman" w:hAnsi="Times New Roman" w:cs="Times New Roman"/>
          <w:sz w:val="28"/>
          <w:szCs w:val="28"/>
        </w:rPr>
        <w:t xml:space="preserve">те </w:t>
      </w:r>
      <w:r w:rsidRPr="004543AD">
        <w:rPr>
          <w:rFonts w:ascii="Times New Roman" w:hAnsi="Times New Roman" w:cs="Times New Roman"/>
          <w:sz w:val="28"/>
          <w:szCs w:val="28"/>
        </w:rPr>
        <w:t xml:space="preserve"> людям, а на іншій — що отримує</w:t>
      </w:r>
      <w:r>
        <w:rPr>
          <w:rFonts w:ascii="Times New Roman" w:hAnsi="Times New Roman" w:cs="Times New Roman"/>
          <w:sz w:val="28"/>
          <w:szCs w:val="28"/>
        </w:rPr>
        <w:t xml:space="preserve">те </w:t>
      </w:r>
      <w:r w:rsidRPr="004543AD">
        <w:rPr>
          <w:rFonts w:ascii="Times New Roman" w:hAnsi="Times New Roman" w:cs="Times New Roman"/>
          <w:sz w:val="28"/>
          <w:szCs w:val="28"/>
        </w:rPr>
        <w:t xml:space="preserve"> від них.</w:t>
      </w:r>
    </w:p>
    <w:p w:rsidR="00695C5B" w:rsidRPr="007810FB" w:rsidRDefault="00695C5B" w:rsidP="00695C5B">
      <w:pPr>
        <w:spacing w:after="0"/>
        <w:jc w:val="both"/>
        <w:rPr>
          <w:rFonts w:ascii="Times New Roman" w:hAnsi="Times New Roman" w:cs="Times New Roman"/>
          <w:b/>
          <w:sz w:val="28"/>
          <w:szCs w:val="28"/>
        </w:rPr>
      </w:pPr>
      <w:r w:rsidRPr="007810FB">
        <w:rPr>
          <w:rFonts w:ascii="Times New Roman" w:hAnsi="Times New Roman" w:cs="Times New Roman"/>
          <w:b/>
          <w:sz w:val="28"/>
          <w:szCs w:val="28"/>
        </w:rPr>
        <w:t>Обговорення :</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 Що я відчував, коли працював над малюнком?</w:t>
      </w:r>
    </w:p>
    <w:p w:rsidR="00695C5B" w:rsidRPr="004543AD" w:rsidRDefault="00695C5B" w:rsidP="00695C5B">
      <w:pPr>
        <w:spacing w:after="0"/>
        <w:jc w:val="both"/>
        <w:rPr>
          <w:rFonts w:ascii="Times New Roman" w:hAnsi="Times New Roman" w:cs="Times New Roman"/>
          <w:color w:val="2D2D2D"/>
          <w:sz w:val="28"/>
          <w:szCs w:val="28"/>
        </w:rPr>
      </w:pPr>
    </w:p>
    <w:p w:rsidR="00695C5B" w:rsidRPr="00E41FFD" w:rsidRDefault="00695C5B" w:rsidP="00E41FFD">
      <w:pPr>
        <w:pStyle w:val="aa"/>
        <w:numPr>
          <w:ilvl w:val="0"/>
          <w:numId w:val="8"/>
        </w:numPr>
        <w:spacing w:after="0"/>
        <w:jc w:val="both"/>
        <w:rPr>
          <w:rFonts w:ascii="Times New Roman" w:hAnsi="Times New Roman" w:cs="Times New Roman"/>
          <w:b/>
          <w:sz w:val="28"/>
          <w:szCs w:val="28"/>
        </w:rPr>
      </w:pPr>
      <w:r w:rsidRPr="00E41FFD">
        <w:rPr>
          <w:rFonts w:ascii="Times New Roman" w:hAnsi="Times New Roman" w:cs="Times New Roman"/>
          <w:b/>
          <w:sz w:val="28"/>
          <w:szCs w:val="28"/>
        </w:rPr>
        <w:lastRenderedPageBreak/>
        <w:t>Вправа «Інша думка»</w:t>
      </w:r>
    </w:p>
    <w:p w:rsidR="00695C5B" w:rsidRPr="004543AD" w:rsidRDefault="00695C5B" w:rsidP="00695C5B">
      <w:pPr>
        <w:spacing w:after="0"/>
        <w:jc w:val="both"/>
        <w:rPr>
          <w:rFonts w:ascii="Times New Roman" w:hAnsi="Times New Roman" w:cs="Times New Roman"/>
          <w:sz w:val="28"/>
          <w:szCs w:val="28"/>
        </w:rPr>
      </w:pPr>
      <w:r w:rsidRPr="007810FB">
        <w:rPr>
          <w:rFonts w:ascii="Times New Roman" w:hAnsi="Times New Roman" w:cs="Times New Roman"/>
          <w:b/>
          <w:sz w:val="28"/>
          <w:szCs w:val="28"/>
        </w:rPr>
        <w:t>Мета:</w:t>
      </w:r>
      <w:r w:rsidRPr="004543AD">
        <w:rPr>
          <w:rFonts w:ascii="Times New Roman" w:hAnsi="Times New Roman" w:cs="Times New Roman"/>
          <w:sz w:val="28"/>
          <w:szCs w:val="28"/>
        </w:rPr>
        <w:t>розвиток</w:t>
      </w:r>
      <w:r>
        <w:rPr>
          <w:rFonts w:ascii="Times New Roman" w:hAnsi="Times New Roman" w:cs="Times New Roman"/>
          <w:sz w:val="28"/>
          <w:szCs w:val="28"/>
        </w:rPr>
        <w:t xml:space="preserve"> </w:t>
      </w:r>
      <w:r w:rsidRPr="004543AD">
        <w:rPr>
          <w:rFonts w:ascii="Times New Roman" w:hAnsi="Times New Roman" w:cs="Times New Roman"/>
          <w:sz w:val="28"/>
          <w:szCs w:val="28"/>
        </w:rPr>
        <w:t>моральних</w:t>
      </w:r>
      <w:r>
        <w:rPr>
          <w:rFonts w:ascii="Times New Roman" w:hAnsi="Times New Roman" w:cs="Times New Roman"/>
          <w:sz w:val="28"/>
          <w:szCs w:val="28"/>
        </w:rPr>
        <w:t xml:space="preserve"> </w:t>
      </w:r>
      <w:r w:rsidRPr="004543AD">
        <w:rPr>
          <w:rFonts w:ascii="Times New Roman" w:hAnsi="Times New Roman" w:cs="Times New Roman"/>
          <w:sz w:val="28"/>
          <w:szCs w:val="28"/>
        </w:rPr>
        <w:t>якостей</w:t>
      </w:r>
      <w:r>
        <w:rPr>
          <w:rFonts w:ascii="Times New Roman" w:hAnsi="Times New Roman" w:cs="Times New Roman"/>
          <w:sz w:val="28"/>
          <w:szCs w:val="28"/>
        </w:rPr>
        <w:t xml:space="preserve"> </w:t>
      </w:r>
      <w:r w:rsidRPr="004543AD">
        <w:rPr>
          <w:rFonts w:ascii="Times New Roman" w:hAnsi="Times New Roman" w:cs="Times New Roman"/>
          <w:sz w:val="28"/>
          <w:szCs w:val="28"/>
        </w:rPr>
        <w:t>особистості, можливість</w:t>
      </w:r>
      <w:r>
        <w:rPr>
          <w:rFonts w:ascii="Times New Roman" w:hAnsi="Times New Roman" w:cs="Times New Roman"/>
          <w:sz w:val="28"/>
          <w:szCs w:val="28"/>
        </w:rPr>
        <w:t xml:space="preserve"> </w:t>
      </w:r>
      <w:r w:rsidRPr="004543AD">
        <w:rPr>
          <w:rFonts w:ascii="Times New Roman" w:hAnsi="Times New Roman" w:cs="Times New Roman"/>
          <w:sz w:val="28"/>
          <w:szCs w:val="28"/>
        </w:rPr>
        <w:t>побачити себе очима</w:t>
      </w:r>
      <w:r>
        <w:rPr>
          <w:rFonts w:ascii="Times New Roman" w:hAnsi="Times New Roman" w:cs="Times New Roman"/>
          <w:sz w:val="28"/>
          <w:szCs w:val="28"/>
        </w:rPr>
        <w:t xml:space="preserve"> </w:t>
      </w:r>
      <w:r w:rsidRPr="004543AD">
        <w:rPr>
          <w:rFonts w:ascii="Times New Roman" w:hAnsi="Times New Roman" w:cs="Times New Roman"/>
          <w:sz w:val="28"/>
          <w:szCs w:val="28"/>
        </w:rPr>
        <w:t>друзів.</w:t>
      </w:r>
    </w:p>
    <w:p w:rsidR="00695C5B" w:rsidRPr="004543AD" w:rsidRDefault="00695C5B" w:rsidP="00695C5B">
      <w:pPr>
        <w:spacing w:after="0"/>
        <w:jc w:val="both"/>
        <w:rPr>
          <w:rFonts w:ascii="Times New Roman" w:hAnsi="Times New Roman" w:cs="Times New Roman"/>
          <w:sz w:val="28"/>
          <w:szCs w:val="28"/>
        </w:rPr>
      </w:pPr>
      <w:r w:rsidRPr="007810FB">
        <w:rPr>
          <w:rFonts w:ascii="Times New Roman" w:hAnsi="Times New Roman" w:cs="Times New Roman"/>
          <w:b/>
          <w:sz w:val="28"/>
          <w:szCs w:val="28"/>
        </w:rPr>
        <w:t>Матеріали:</w:t>
      </w:r>
      <w:r w:rsidRPr="004543AD">
        <w:rPr>
          <w:rFonts w:ascii="Times New Roman" w:hAnsi="Times New Roman" w:cs="Times New Roman"/>
          <w:sz w:val="28"/>
          <w:szCs w:val="28"/>
        </w:rPr>
        <w:t xml:space="preserve"> аркуші паперу А4, список особистісних</w:t>
      </w:r>
      <w:r>
        <w:rPr>
          <w:rFonts w:ascii="Times New Roman" w:hAnsi="Times New Roman" w:cs="Times New Roman"/>
          <w:sz w:val="28"/>
          <w:szCs w:val="28"/>
        </w:rPr>
        <w:t xml:space="preserve"> </w:t>
      </w:r>
      <w:r w:rsidRPr="004543AD">
        <w:rPr>
          <w:rFonts w:ascii="Times New Roman" w:hAnsi="Times New Roman" w:cs="Times New Roman"/>
          <w:sz w:val="28"/>
          <w:szCs w:val="28"/>
        </w:rPr>
        <w:t>якостей.</w:t>
      </w: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Хід вправи.</w:t>
      </w:r>
    </w:p>
    <w:p w:rsidR="00695C5B" w:rsidRPr="004543AD" w:rsidRDefault="003932E5" w:rsidP="00695C5B">
      <w:pPr>
        <w:spacing w:after="0"/>
        <w:jc w:val="both"/>
        <w:rPr>
          <w:rFonts w:ascii="Times New Roman" w:hAnsi="Times New Roman" w:cs="Times New Roman"/>
          <w:sz w:val="28"/>
          <w:szCs w:val="28"/>
        </w:rPr>
      </w:pPr>
      <w:r>
        <w:rPr>
          <w:rFonts w:ascii="Times New Roman" w:hAnsi="Times New Roman" w:cs="Times New Roman"/>
          <w:sz w:val="28"/>
          <w:szCs w:val="28"/>
        </w:rPr>
        <w:t>учасники</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об’єднуються у 4 групи за назвою пори року. Один учасник</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із кожної групи</w:t>
      </w:r>
      <w:r w:rsidR="00695C5B">
        <w:rPr>
          <w:rFonts w:ascii="Times New Roman" w:hAnsi="Times New Roman" w:cs="Times New Roman"/>
          <w:sz w:val="28"/>
          <w:szCs w:val="28"/>
        </w:rPr>
        <w:t xml:space="preserve"> виходить за двері. Г</w:t>
      </w:r>
      <w:r w:rsidR="00695C5B" w:rsidRPr="004543AD">
        <w:rPr>
          <w:rFonts w:ascii="Times New Roman" w:hAnsi="Times New Roman" w:cs="Times New Roman"/>
          <w:sz w:val="28"/>
          <w:szCs w:val="28"/>
        </w:rPr>
        <w:t>рупа</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 xml:space="preserve">складає характеристику </w:t>
      </w:r>
      <w:r w:rsidR="00695C5B">
        <w:rPr>
          <w:rFonts w:ascii="Times New Roman" w:hAnsi="Times New Roman" w:cs="Times New Roman"/>
          <w:sz w:val="28"/>
          <w:szCs w:val="28"/>
        </w:rPr>
        <w:t>його рис та якостей.</w:t>
      </w:r>
      <w:r w:rsidR="00695C5B" w:rsidRPr="004543AD">
        <w:rPr>
          <w:rFonts w:ascii="Times New Roman" w:hAnsi="Times New Roman" w:cs="Times New Roman"/>
          <w:sz w:val="28"/>
          <w:szCs w:val="28"/>
        </w:rPr>
        <w:t xml:space="preserve"> Діти</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запрошуються до класу, і представник</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групи</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зачитує</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їхні характер</w:t>
      </w:r>
      <w:r w:rsidR="00695C5B">
        <w:rPr>
          <w:rFonts w:ascii="Times New Roman" w:hAnsi="Times New Roman" w:cs="Times New Roman"/>
          <w:sz w:val="28"/>
          <w:szCs w:val="28"/>
        </w:rPr>
        <w:t>истики.  К</w:t>
      </w:r>
      <w:r w:rsidR="00695C5B" w:rsidRPr="004543AD">
        <w:rPr>
          <w:rFonts w:ascii="Times New Roman" w:hAnsi="Times New Roman" w:cs="Times New Roman"/>
          <w:sz w:val="28"/>
          <w:szCs w:val="28"/>
        </w:rPr>
        <w:t>ожен</w:t>
      </w:r>
      <w:r w:rsidR="00695C5B">
        <w:rPr>
          <w:rFonts w:ascii="Times New Roman" w:hAnsi="Times New Roman" w:cs="Times New Roman"/>
          <w:sz w:val="28"/>
          <w:szCs w:val="28"/>
        </w:rPr>
        <w:t xml:space="preserve"> </w:t>
      </w:r>
      <w:r w:rsidR="00695C5B" w:rsidRPr="004543AD">
        <w:rPr>
          <w:rFonts w:ascii="Times New Roman" w:hAnsi="Times New Roman" w:cs="Times New Roman"/>
          <w:sz w:val="28"/>
          <w:szCs w:val="28"/>
        </w:rPr>
        <w:t>учасник</w:t>
      </w:r>
      <w:r w:rsidR="00695C5B">
        <w:rPr>
          <w:rFonts w:ascii="Times New Roman" w:hAnsi="Times New Roman" w:cs="Times New Roman"/>
          <w:sz w:val="28"/>
          <w:szCs w:val="28"/>
        </w:rPr>
        <w:t xml:space="preserve"> має отримати</w:t>
      </w:r>
      <w:r w:rsidR="00695C5B" w:rsidRPr="004543AD">
        <w:rPr>
          <w:rFonts w:ascii="Times New Roman" w:hAnsi="Times New Roman" w:cs="Times New Roman"/>
          <w:sz w:val="28"/>
          <w:szCs w:val="28"/>
        </w:rPr>
        <w:t xml:space="preserve"> характеристику</w:t>
      </w:r>
      <w:r w:rsidR="00695C5B">
        <w:rPr>
          <w:rFonts w:ascii="Times New Roman" w:hAnsi="Times New Roman" w:cs="Times New Roman"/>
          <w:sz w:val="28"/>
          <w:szCs w:val="28"/>
        </w:rPr>
        <w:t xml:space="preserve"> від групи</w:t>
      </w:r>
      <w:r w:rsidR="00695C5B" w:rsidRPr="004543AD">
        <w:rPr>
          <w:rFonts w:ascii="Times New Roman" w:hAnsi="Times New Roman" w:cs="Times New Roman"/>
          <w:sz w:val="28"/>
          <w:szCs w:val="28"/>
        </w:rPr>
        <w:t>.</w:t>
      </w:r>
    </w:p>
    <w:p w:rsidR="00695C5B" w:rsidRPr="003932E5" w:rsidRDefault="00695C5B" w:rsidP="00695C5B">
      <w:pPr>
        <w:spacing w:after="0"/>
        <w:jc w:val="both"/>
        <w:rPr>
          <w:rFonts w:ascii="Times New Roman" w:hAnsi="Times New Roman" w:cs="Times New Roman"/>
          <w:b/>
          <w:sz w:val="28"/>
          <w:szCs w:val="28"/>
        </w:rPr>
      </w:pPr>
      <w:r w:rsidRPr="003932E5">
        <w:rPr>
          <w:rFonts w:ascii="Times New Roman" w:hAnsi="Times New Roman" w:cs="Times New Roman"/>
          <w:b/>
          <w:sz w:val="28"/>
          <w:szCs w:val="28"/>
        </w:rPr>
        <w:t>Обговорення:</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 Що дала вам ця</w:t>
      </w:r>
      <w:r>
        <w:rPr>
          <w:rFonts w:ascii="Times New Roman" w:hAnsi="Times New Roman" w:cs="Times New Roman"/>
          <w:sz w:val="28"/>
          <w:szCs w:val="28"/>
        </w:rPr>
        <w:t xml:space="preserve"> </w:t>
      </w:r>
      <w:r w:rsidRPr="004543AD">
        <w:rPr>
          <w:rFonts w:ascii="Times New Roman" w:hAnsi="Times New Roman" w:cs="Times New Roman"/>
          <w:sz w:val="28"/>
          <w:szCs w:val="28"/>
        </w:rPr>
        <w:t>вправа?</w:t>
      </w:r>
    </w:p>
    <w:p w:rsidR="00695C5B" w:rsidRPr="004543AD" w:rsidRDefault="00695C5B" w:rsidP="00695C5B">
      <w:pPr>
        <w:spacing w:after="0"/>
        <w:jc w:val="both"/>
        <w:rPr>
          <w:rFonts w:ascii="Times New Roman" w:hAnsi="Times New Roman" w:cs="Times New Roman"/>
          <w:sz w:val="28"/>
          <w:szCs w:val="28"/>
        </w:rPr>
      </w:pPr>
      <w:r>
        <w:rPr>
          <w:rFonts w:ascii="Times New Roman" w:hAnsi="Times New Roman" w:cs="Times New Roman"/>
          <w:sz w:val="28"/>
          <w:szCs w:val="28"/>
        </w:rPr>
        <w:t xml:space="preserve">— З </w:t>
      </w:r>
      <w:r w:rsidRPr="004543AD">
        <w:rPr>
          <w:rFonts w:ascii="Times New Roman" w:hAnsi="Times New Roman" w:cs="Times New Roman"/>
          <w:sz w:val="28"/>
          <w:szCs w:val="28"/>
        </w:rPr>
        <w:t>чим ви погодилися?</w:t>
      </w:r>
    </w:p>
    <w:p w:rsidR="00695C5B" w:rsidRPr="004543AD" w:rsidRDefault="00695C5B" w:rsidP="00695C5B">
      <w:pPr>
        <w:spacing w:after="0"/>
        <w:jc w:val="both"/>
        <w:rPr>
          <w:rFonts w:ascii="Times New Roman" w:hAnsi="Times New Roman" w:cs="Times New Roman"/>
          <w:sz w:val="28"/>
          <w:szCs w:val="28"/>
        </w:rPr>
      </w:pPr>
      <w:r>
        <w:rPr>
          <w:rFonts w:ascii="Times New Roman" w:hAnsi="Times New Roman" w:cs="Times New Roman"/>
          <w:sz w:val="28"/>
          <w:szCs w:val="28"/>
        </w:rPr>
        <w:t xml:space="preserve">— З </w:t>
      </w:r>
      <w:r w:rsidRPr="004543AD">
        <w:rPr>
          <w:rFonts w:ascii="Times New Roman" w:hAnsi="Times New Roman" w:cs="Times New Roman"/>
          <w:sz w:val="28"/>
          <w:szCs w:val="28"/>
        </w:rPr>
        <w:t>чим не погоджуєтеся?</w:t>
      </w:r>
    </w:p>
    <w:p w:rsidR="00695C5B" w:rsidRPr="004543AD" w:rsidRDefault="00695C5B" w:rsidP="00695C5B">
      <w:pPr>
        <w:spacing w:after="0"/>
        <w:jc w:val="both"/>
        <w:rPr>
          <w:rFonts w:ascii="Times New Roman" w:hAnsi="Times New Roman" w:cs="Times New Roman"/>
          <w:sz w:val="28"/>
          <w:szCs w:val="28"/>
          <w:lang w:eastAsia="ru-RU"/>
        </w:rPr>
      </w:pPr>
    </w:p>
    <w:p w:rsidR="00695C5B" w:rsidRPr="00E41FFD" w:rsidRDefault="00695C5B" w:rsidP="00E41FFD">
      <w:pPr>
        <w:pStyle w:val="aa"/>
        <w:numPr>
          <w:ilvl w:val="0"/>
          <w:numId w:val="8"/>
        </w:numPr>
        <w:spacing w:after="0"/>
        <w:jc w:val="both"/>
        <w:rPr>
          <w:rFonts w:ascii="Times New Roman" w:hAnsi="Times New Roman" w:cs="Times New Roman"/>
          <w:b/>
          <w:sz w:val="28"/>
          <w:szCs w:val="28"/>
          <w:lang w:eastAsia="ru-RU"/>
        </w:rPr>
      </w:pPr>
      <w:r w:rsidRPr="00E41FFD">
        <w:rPr>
          <w:rFonts w:ascii="Times New Roman" w:hAnsi="Times New Roman" w:cs="Times New Roman"/>
          <w:b/>
          <w:sz w:val="28"/>
          <w:szCs w:val="28"/>
          <w:lang w:eastAsia="ru-RU"/>
        </w:rPr>
        <w:t>Вправа «Мої-характеристики»</w:t>
      </w:r>
    </w:p>
    <w:p w:rsidR="00695C5B" w:rsidRPr="004543AD" w:rsidRDefault="00695C5B" w:rsidP="00695C5B">
      <w:pPr>
        <w:spacing w:after="0"/>
        <w:jc w:val="both"/>
        <w:rPr>
          <w:rFonts w:ascii="Times New Roman" w:hAnsi="Times New Roman" w:cs="Times New Roman"/>
          <w:sz w:val="28"/>
          <w:szCs w:val="28"/>
          <w:lang w:eastAsia="ru-RU"/>
        </w:rPr>
      </w:pPr>
      <w:r w:rsidRPr="00D16232">
        <w:rPr>
          <w:rFonts w:ascii="Times New Roman" w:hAnsi="Times New Roman" w:cs="Times New Roman"/>
          <w:b/>
          <w:sz w:val="28"/>
          <w:szCs w:val="28"/>
          <w:lang w:eastAsia="ru-RU"/>
        </w:rPr>
        <w:t>Мета:</w:t>
      </w:r>
      <w:r w:rsidRPr="004543AD">
        <w:rPr>
          <w:rFonts w:ascii="Times New Roman" w:hAnsi="Times New Roman" w:cs="Times New Roman"/>
          <w:sz w:val="28"/>
          <w:szCs w:val="28"/>
          <w:lang w:eastAsia="ru-RU"/>
        </w:rPr>
        <w:t xml:space="preserve"> осмислення учасником того, як інші оцінюють його характер.</w:t>
      </w:r>
    </w:p>
    <w:p w:rsidR="00695C5B" w:rsidRDefault="00695C5B" w:rsidP="00695C5B">
      <w:pPr>
        <w:spacing w:after="0"/>
        <w:jc w:val="both"/>
        <w:rPr>
          <w:rFonts w:ascii="Times New Roman" w:hAnsi="Times New Roman" w:cs="Times New Roman"/>
          <w:sz w:val="28"/>
          <w:szCs w:val="28"/>
          <w:lang w:eastAsia="ru-RU"/>
        </w:rPr>
      </w:pPr>
      <w:r w:rsidRPr="00D16232">
        <w:rPr>
          <w:rFonts w:ascii="Times New Roman" w:hAnsi="Times New Roman" w:cs="Times New Roman"/>
          <w:b/>
          <w:sz w:val="28"/>
          <w:szCs w:val="28"/>
          <w:lang w:eastAsia="ru-RU"/>
        </w:rPr>
        <w:t xml:space="preserve">Матеріали: </w:t>
      </w:r>
      <w:r w:rsidRPr="004543AD">
        <w:rPr>
          <w:rFonts w:ascii="Times New Roman" w:hAnsi="Times New Roman" w:cs="Times New Roman"/>
          <w:sz w:val="28"/>
          <w:szCs w:val="28"/>
          <w:lang w:eastAsia="ru-RU"/>
        </w:rPr>
        <w:t xml:space="preserve">аркуш паперу А4, ручки, картки-характеристики </w:t>
      </w:r>
      <w:r>
        <w:rPr>
          <w:rFonts w:ascii="Times New Roman" w:hAnsi="Times New Roman" w:cs="Times New Roman"/>
          <w:sz w:val="28"/>
          <w:szCs w:val="28"/>
          <w:lang w:eastAsia="ru-RU"/>
        </w:rPr>
        <w:t>.</w:t>
      </w:r>
    </w:p>
    <w:p w:rsidR="003932E5" w:rsidRPr="004543AD" w:rsidRDefault="003932E5" w:rsidP="00695C5B">
      <w:pPr>
        <w:spacing w:after="0"/>
        <w:jc w:val="both"/>
        <w:rPr>
          <w:rFonts w:ascii="Times New Roman" w:hAnsi="Times New Roman" w:cs="Times New Roman"/>
          <w:sz w:val="28"/>
          <w:szCs w:val="28"/>
          <w:lang w:eastAsia="ru-RU"/>
        </w:rPr>
      </w:pPr>
    </w:p>
    <w:p w:rsidR="00E41FFD" w:rsidRDefault="00695C5B" w:rsidP="00695C5B">
      <w:pPr>
        <w:spacing w:after="0"/>
        <w:jc w:val="both"/>
        <w:rPr>
          <w:rFonts w:ascii="Times New Roman" w:hAnsi="Times New Roman" w:cs="Times New Roman"/>
          <w:sz w:val="28"/>
          <w:szCs w:val="28"/>
          <w:lang w:eastAsia="ru-RU"/>
        </w:rPr>
      </w:pPr>
      <w:r w:rsidRPr="004543AD">
        <w:rPr>
          <w:rFonts w:ascii="Times New Roman" w:hAnsi="Times New Roman" w:cs="Times New Roman"/>
          <w:sz w:val="28"/>
          <w:szCs w:val="28"/>
          <w:lang w:eastAsia="ru-RU"/>
        </w:rPr>
        <w:t>На аркушах паперу написати імена усіх</w:t>
      </w:r>
      <w:r>
        <w:rPr>
          <w:rFonts w:ascii="Times New Roman" w:hAnsi="Times New Roman" w:cs="Times New Roman"/>
          <w:sz w:val="28"/>
          <w:szCs w:val="28"/>
          <w:lang w:eastAsia="ru-RU"/>
        </w:rPr>
        <w:t xml:space="preserve"> учасників</w:t>
      </w:r>
      <w:r w:rsidRPr="0045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і покла</w:t>
      </w:r>
      <w:r w:rsidR="00E41FFD">
        <w:rPr>
          <w:rFonts w:ascii="Times New Roman" w:hAnsi="Times New Roman" w:cs="Times New Roman"/>
          <w:sz w:val="28"/>
          <w:szCs w:val="28"/>
          <w:lang w:eastAsia="ru-RU"/>
        </w:rPr>
        <w:t>сти</w:t>
      </w:r>
      <w:r w:rsidRPr="004543AD">
        <w:rPr>
          <w:rFonts w:ascii="Times New Roman" w:hAnsi="Times New Roman" w:cs="Times New Roman"/>
          <w:sz w:val="28"/>
          <w:szCs w:val="28"/>
          <w:lang w:eastAsia="ru-RU"/>
        </w:rPr>
        <w:t xml:space="preserve"> у капелюх. </w:t>
      </w:r>
      <w:r>
        <w:rPr>
          <w:rFonts w:ascii="Times New Roman" w:hAnsi="Times New Roman" w:cs="Times New Roman"/>
          <w:sz w:val="28"/>
          <w:szCs w:val="28"/>
          <w:lang w:eastAsia="ru-RU"/>
        </w:rPr>
        <w:t xml:space="preserve">Кожен учасник виймає </w:t>
      </w:r>
      <w:r w:rsidRPr="004543AD">
        <w:rPr>
          <w:rFonts w:ascii="Times New Roman" w:hAnsi="Times New Roman" w:cs="Times New Roman"/>
          <w:sz w:val="28"/>
          <w:szCs w:val="28"/>
          <w:lang w:eastAsia="ru-RU"/>
        </w:rPr>
        <w:t xml:space="preserve"> ім'я</w:t>
      </w:r>
      <w:r>
        <w:rPr>
          <w:rFonts w:ascii="Times New Roman" w:hAnsi="Times New Roman" w:cs="Times New Roman"/>
          <w:sz w:val="28"/>
          <w:szCs w:val="28"/>
          <w:lang w:eastAsia="ru-RU"/>
        </w:rPr>
        <w:t xml:space="preserve"> але не називає його для інших</w:t>
      </w:r>
      <w:r w:rsidRPr="004543AD">
        <w:rPr>
          <w:rFonts w:ascii="Times New Roman" w:hAnsi="Times New Roman" w:cs="Times New Roman"/>
          <w:sz w:val="28"/>
          <w:szCs w:val="28"/>
          <w:lang w:eastAsia="ru-RU"/>
        </w:rPr>
        <w:t xml:space="preserve">. Потім </w:t>
      </w:r>
      <w:r>
        <w:rPr>
          <w:rFonts w:ascii="Times New Roman" w:hAnsi="Times New Roman" w:cs="Times New Roman"/>
          <w:sz w:val="28"/>
          <w:szCs w:val="28"/>
          <w:lang w:eastAsia="ru-RU"/>
        </w:rPr>
        <w:t xml:space="preserve">підбираються риси і якості, які описують вибрану людину. </w:t>
      </w:r>
    </w:p>
    <w:p w:rsidR="00E41FFD" w:rsidRPr="003932E5" w:rsidRDefault="00E41FFD" w:rsidP="003932E5">
      <w:pPr>
        <w:spacing w:after="0"/>
        <w:jc w:val="center"/>
        <w:rPr>
          <w:rFonts w:ascii="Times New Roman" w:hAnsi="Times New Roman" w:cs="Times New Roman"/>
          <w:b/>
          <w:iCs/>
          <w:sz w:val="28"/>
          <w:szCs w:val="28"/>
          <w:lang w:eastAsia="ru-RU"/>
        </w:rPr>
      </w:pPr>
      <w:r w:rsidRPr="007810FB">
        <w:rPr>
          <w:rFonts w:ascii="Times New Roman" w:hAnsi="Times New Roman" w:cs="Times New Roman"/>
          <w:b/>
          <w:iCs/>
          <w:sz w:val="28"/>
          <w:szCs w:val="28"/>
          <w:lang w:eastAsia="ru-RU"/>
        </w:rPr>
        <w:t>Картки-характеристики</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409"/>
        <w:gridCol w:w="2694"/>
        <w:gridCol w:w="2446"/>
      </w:tblGrid>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Егоїст</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Щасливий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Відповідальний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Ледачий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Щедрий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Балакучий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Дружелюбний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Холоднокровний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Сором'язливий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Захоплений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Кмітливий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Злий</w:t>
            </w:r>
          </w:p>
        </w:tc>
      </w:tr>
      <w:tr w:rsidR="00E41FFD" w:rsidRPr="007810FB" w:rsidTr="00F947D7">
        <w:trPr>
          <w:trHeight w:val="493"/>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Лякливий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Жартівник</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Агресивний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Крутий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Тихий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Милий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Дотепний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Розумний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Не тримає слова</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Образливий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Запальний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Охайний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Зрозумілий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Чутливий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Не уважний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Лідер</w:t>
            </w:r>
          </w:p>
        </w:tc>
      </w:tr>
      <w:tr w:rsidR="00E41FFD" w:rsidRPr="007810FB" w:rsidTr="00F947D7">
        <w:trPr>
          <w:trHeight w:val="619"/>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Ввічливий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Не терплячий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Задумливий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Ентузіаст</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Акуратний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Привабливий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Співчутливий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Смішний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Вміє слухати</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Розумний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Грубий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Наполегливий</w:t>
            </w:r>
          </w:p>
        </w:tc>
      </w:tr>
      <w:tr w:rsidR="00E41FFD" w:rsidRPr="007810FB" w:rsidTr="00F947D7">
        <w:trPr>
          <w:trHeight w:val="591"/>
          <w:jc w:val="center"/>
        </w:trPr>
        <w:tc>
          <w:tcPr>
            <w:tcW w:w="226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Нервовий</w:t>
            </w:r>
          </w:p>
        </w:tc>
        <w:tc>
          <w:tcPr>
            <w:tcW w:w="2409"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Не стриманий</w:t>
            </w:r>
          </w:p>
        </w:tc>
        <w:tc>
          <w:tcPr>
            <w:tcW w:w="2694"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Працелюбний</w:t>
            </w:r>
          </w:p>
        </w:tc>
        <w:tc>
          <w:tcPr>
            <w:tcW w:w="2446" w:type="dxa"/>
            <w:shd w:val="clear" w:color="auto" w:fill="auto"/>
          </w:tcPr>
          <w:p w:rsidR="00E41FFD" w:rsidRPr="007810FB" w:rsidRDefault="00E41FFD" w:rsidP="00F947D7">
            <w:pPr>
              <w:tabs>
                <w:tab w:val="left" w:pos="1100"/>
              </w:tabs>
              <w:spacing w:after="0"/>
              <w:jc w:val="both"/>
              <w:rPr>
                <w:rFonts w:ascii="Times New Roman" w:hAnsi="Times New Roman" w:cs="Times New Roman"/>
                <w:sz w:val="28"/>
                <w:szCs w:val="28"/>
                <w:lang w:eastAsia="ru-RU"/>
              </w:rPr>
            </w:pPr>
            <w:r w:rsidRPr="007810FB">
              <w:rPr>
                <w:rFonts w:ascii="Times New Roman" w:hAnsi="Times New Roman" w:cs="Times New Roman"/>
                <w:sz w:val="28"/>
                <w:szCs w:val="28"/>
                <w:lang w:eastAsia="ru-RU"/>
              </w:rPr>
              <w:t>Завжди допоможе</w:t>
            </w:r>
          </w:p>
        </w:tc>
      </w:tr>
    </w:tbl>
    <w:p w:rsidR="003932E5" w:rsidRDefault="003932E5" w:rsidP="00695C5B">
      <w:pPr>
        <w:spacing w:after="0"/>
        <w:jc w:val="both"/>
        <w:rPr>
          <w:rFonts w:ascii="Times New Roman" w:hAnsi="Times New Roman" w:cs="Times New Roman"/>
          <w:sz w:val="28"/>
          <w:szCs w:val="28"/>
          <w:lang w:eastAsia="ru-RU"/>
        </w:rPr>
      </w:pPr>
    </w:p>
    <w:p w:rsidR="00695C5B" w:rsidRPr="004543AD" w:rsidRDefault="00695C5B" w:rsidP="00695C5B">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Група </w:t>
      </w:r>
      <w:r w:rsidRPr="004543AD">
        <w:rPr>
          <w:rFonts w:ascii="Times New Roman" w:hAnsi="Times New Roman" w:cs="Times New Roman"/>
          <w:sz w:val="28"/>
          <w:szCs w:val="28"/>
          <w:lang w:eastAsia="ru-RU"/>
        </w:rPr>
        <w:t xml:space="preserve"> на основі даної характеристики робить припущення, хто</w:t>
      </w:r>
      <w:r>
        <w:rPr>
          <w:rFonts w:ascii="Times New Roman" w:hAnsi="Times New Roman" w:cs="Times New Roman"/>
          <w:sz w:val="28"/>
          <w:szCs w:val="28"/>
          <w:lang w:eastAsia="ru-RU"/>
        </w:rPr>
        <w:t xml:space="preserve"> б це міг бути. Коли кожен учасник </w:t>
      </w:r>
      <w:r w:rsidRPr="004543AD">
        <w:rPr>
          <w:rFonts w:ascii="Times New Roman" w:hAnsi="Times New Roman" w:cs="Times New Roman"/>
          <w:sz w:val="28"/>
          <w:szCs w:val="28"/>
          <w:lang w:eastAsia="ru-RU"/>
        </w:rPr>
        <w:t xml:space="preserve"> висловив своє припущення, зачитується</w:t>
      </w:r>
      <w:r>
        <w:rPr>
          <w:rFonts w:ascii="Times New Roman" w:hAnsi="Times New Roman" w:cs="Times New Roman"/>
          <w:sz w:val="28"/>
          <w:szCs w:val="28"/>
          <w:lang w:eastAsia="ru-RU"/>
        </w:rPr>
        <w:t xml:space="preserve"> написане </w:t>
      </w:r>
      <w:r w:rsidRPr="0045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ім'я. </w:t>
      </w:r>
      <w:r w:rsidRPr="004543A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Учасник може висловити свою думку щодо підібраних характеристик.</w:t>
      </w:r>
    </w:p>
    <w:p w:rsidR="00695C5B" w:rsidRPr="00D16232" w:rsidRDefault="00695C5B" w:rsidP="00695C5B">
      <w:pPr>
        <w:spacing w:after="0"/>
        <w:jc w:val="both"/>
        <w:rPr>
          <w:rFonts w:ascii="Times New Roman" w:hAnsi="Times New Roman" w:cs="Times New Roman"/>
          <w:b/>
          <w:sz w:val="28"/>
          <w:szCs w:val="28"/>
          <w:lang w:eastAsia="ru-RU"/>
        </w:rPr>
      </w:pPr>
      <w:r w:rsidRPr="00D16232">
        <w:rPr>
          <w:rFonts w:ascii="Times New Roman" w:hAnsi="Times New Roman" w:cs="Times New Roman"/>
          <w:b/>
          <w:sz w:val="28"/>
          <w:szCs w:val="28"/>
          <w:lang w:eastAsia="ru-RU"/>
        </w:rPr>
        <w:t>Обговорення:</w:t>
      </w:r>
    </w:p>
    <w:p w:rsidR="00695C5B" w:rsidRDefault="00695C5B" w:rsidP="00695C5B">
      <w:pPr>
        <w:spacing w:after="0"/>
        <w:jc w:val="both"/>
        <w:rPr>
          <w:rFonts w:ascii="Times New Roman" w:hAnsi="Times New Roman" w:cs="Times New Roman"/>
          <w:sz w:val="28"/>
          <w:szCs w:val="28"/>
          <w:lang w:eastAsia="ru-RU"/>
        </w:rPr>
      </w:pPr>
      <w:r w:rsidRPr="004543AD">
        <w:rPr>
          <w:rFonts w:ascii="Times New Roman" w:hAnsi="Times New Roman" w:cs="Times New Roman"/>
          <w:sz w:val="28"/>
          <w:szCs w:val="28"/>
          <w:lang w:eastAsia="ru-RU"/>
        </w:rPr>
        <w:t>– Наскільки вибір був правильним чи неправильним і чому?</w:t>
      </w:r>
    </w:p>
    <w:p w:rsidR="00E41FFD" w:rsidRPr="00E41FFD" w:rsidRDefault="00E41FFD" w:rsidP="00E41FFD">
      <w:pPr>
        <w:pStyle w:val="aa"/>
        <w:numPr>
          <w:ilvl w:val="0"/>
          <w:numId w:val="9"/>
        </w:numPr>
        <w:tabs>
          <w:tab w:val="left" w:pos="284"/>
        </w:tabs>
        <w:spacing w:after="0"/>
        <w:ind w:left="0" w:firstLine="0"/>
        <w:jc w:val="both"/>
        <w:rPr>
          <w:rFonts w:ascii="Times New Roman" w:hAnsi="Times New Roman" w:cs="Times New Roman"/>
          <w:iCs/>
          <w:sz w:val="28"/>
          <w:szCs w:val="28"/>
          <w:lang w:eastAsia="ru-RU"/>
        </w:rPr>
      </w:pPr>
      <w:bookmarkStart w:id="1" w:name="_Hlk95819157"/>
      <w:r w:rsidRPr="00E41FFD">
        <w:rPr>
          <w:rFonts w:ascii="Times New Roman" w:hAnsi="Times New Roman" w:cs="Times New Roman"/>
          <w:iCs/>
          <w:sz w:val="28"/>
          <w:szCs w:val="28"/>
          <w:lang w:val="uk-UA" w:eastAsia="ru-RU"/>
        </w:rPr>
        <w:t xml:space="preserve">Що </w:t>
      </w:r>
      <w:r>
        <w:rPr>
          <w:rFonts w:ascii="Times New Roman" w:hAnsi="Times New Roman" w:cs="Times New Roman"/>
          <w:iCs/>
          <w:sz w:val="28"/>
          <w:szCs w:val="28"/>
          <w:lang w:val="uk-UA" w:eastAsia="ru-RU"/>
        </w:rPr>
        <w:t>ви відчували, коли почули на себе отриману характеристику?</w:t>
      </w:r>
    </w:p>
    <w:p w:rsidR="00E41FFD" w:rsidRPr="003932E5" w:rsidRDefault="00E41FFD" w:rsidP="00E41FFD">
      <w:pPr>
        <w:pStyle w:val="aa"/>
        <w:numPr>
          <w:ilvl w:val="0"/>
          <w:numId w:val="9"/>
        </w:numPr>
        <w:tabs>
          <w:tab w:val="left" w:pos="284"/>
        </w:tabs>
        <w:spacing w:after="0"/>
        <w:ind w:left="0" w:firstLine="0"/>
        <w:jc w:val="both"/>
        <w:rPr>
          <w:rFonts w:ascii="Times New Roman" w:hAnsi="Times New Roman" w:cs="Times New Roman"/>
          <w:iCs/>
          <w:sz w:val="28"/>
          <w:szCs w:val="28"/>
          <w:lang w:eastAsia="ru-RU"/>
        </w:rPr>
      </w:pPr>
      <w:r>
        <w:rPr>
          <w:rFonts w:ascii="Times New Roman" w:hAnsi="Times New Roman" w:cs="Times New Roman"/>
          <w:iCs/>
          <w:sz w:val="28"/>
          <w:szCs w:val="28"/>
          <w:lang w:val="uk-UA" w:eastAsia="ru-RU"/>
        </w:rPr>
        <w:t>Назвіть три характеристики, які точно про вас</w:t>
      </w:r>
      <w:r w:rsidR="003932E5">
        <w:rPr>
          <w:rFonts w:ascii="Times New Roman" w:hAnsi="Times New Roman" w:cs="Times New Roman"/>
          <w:iCs/>
          <w:sz w:val="28"/>
          <w:szCs w:val="28"/>
          <w:lang w:val="uk-UA" w:eastAsia="ru-RU"/>
        </w:rPr>
        <w:t>?</w:t>
      </w:r>
    </w:p>
    <w:p w:rsidR="003932E5" w:rsidRPr="003932E5" w:rsidRDefault="003932E5" w:rsidP="003932E5">
      <w:pPr>
        <w:pStyle w:val="aa"/>
        <w:numPr>
          <w:ilvl w:val="0"/>
          <w:numId w:val="9"/>
        </w:numPr>
        <w:tabs>
          <w:tab w:val="left" w:pos="284"/>
        </w:tabs>
        <w:spacing w:after="0"/>
        <w:ind w:left="0" w:firstLine="0"/>
        <w:jc w:val="both"/>
        <w:rPr>
          <w:rFonts w:ascii="Times New Roman" w:hAnsi="Times New Roman" w:cs="Times New Roman"/>
          <w:iCs/>
          <w:sz w:val="28"/>
          <w:szCs w:val="28"/>
          <w:lang w:eastAsia="ru-RU"/>
        </w:rPr>
      </w:pPr>
      <w:r>
        <w:rPr>
          <w:rFonts w:ascii="Times New Roman" w:hAnsi="Times New Roman" w:cs="Times New Roman"/>
          <w:iCs/>
          <w:sz w:val="28"/>
          <w:szCs w:val="28"/>
          <w:lang w:val="uk-UA" w:eastAsia="ru-RU"/>
        </w:rPr>
        <w:t>Назвіть три характеристики, які точно не про вас?</w:t>
      </w:r>
    </w:p>
    <w:p w:rsidR="003932E5" w:rsidRPr="003932E5" w:rsidRDefault="003932E5" w:rsidP="00E41FFD">
      <w:pPr>
        <w:pStyle w:val="aa"/>
        <w:numPr>
          <w:ilvl w:val="0"/>
          <w:numId w:val="9"/>
        </w:numPr>
        <w:tabs>
          <w:tab w:val="left" w:pos="284"/>
        </w:tabs>
        <w:spacing w:after="0"/>
        <w:ind w:left="0" w:firstLine="0"/>
        <w:jc w:val="both"/>
        <w:rPr>
          <w:rFonts w:ascii="Times New Roman" w:hAnsi="Times New Roman" w:cs="Times New Roman"/>
          <w:iCs/>
          <w:sz w:val="28"/>
          <w:szCs w:val="28"/>
          <w:lang w:eastAsia="ru-RU"/>
        </w:rPr>
      </w:pPr>
      <w:r>
        <w:rPr>
          <w:rFonts w:ascii="Times New Roman" w:hAnsi="Times New Roman" w:cs="Times New Roman"/>
          <w:iCs/>
          <w:sz w:val="28"/>
          <w:szCs w:val="28"/>
          <w:lang w:val="uk-UA" w:eastAsia="ru-RU"/>
        </w:rPr>
        <w:t>Яку почуття у вас після виконання вправи?</w:t>
      </w:r>
    </w:p>
    <w:p w:rsidR="003932E5" w:rsidRPr="00E41FFD" w:rsidRDefault="003932E5" w:rsidP="003932E5">
      <w:pPr>
        <w:pStyle w:val="aa"/>
        <w:tabs>
          <w:tab w:val="left" w:pos="284"/>
        </w:tabs>
        <w:spacing w:after="0"/>
        <w:ind w:left="0"/>
        <w:jc w:val="both"/>
        <w:rPr>
          <w:rFonts w:ascii="Times New Roman" w:hAnsi="Times New Roman" w:cs="Times New Roman"/>
          <w:iCs/>
          <w:sz w:val="28"/>
          <w:szCs w:val="28"/>
          <w:lang w:eastAsia="ru-RU"/>
        </w:rPr>
      </w:pPr>
    </w:p>
    <w:bookmarkEnd w:id="1"/>
    <w:p w:rsidR="00695C5B" w:rsidRPr="00E41FFD" w:rsidRDefault="00695C5B" w:rsidP="00E41FFD">
      <w:pPr>
        <w:pStyle w:val="aa"/>
        <w:numPr>
          <w:ilvl w:val="0"/>
          <w:numId w:val="8"/>
        </w:numPr>
        <w:spacing w:after="0"/>
        <w:jc w:val="both"/>
        <w:rPr>
          <w:rFonts w:ascii="Times New Roman" w:hAnsi="Times New Roman" w:cs="Times New Roman"/>
          <w:b/>
          <w:sz w:val="28"/>
          <w:szCs w:val="28"/>
        </w:rPr>
      </w:pPr>
      <w:r w:rsidRPr="00E41FFD">
        <w:rPr>
          <w:rFonts w:ascii="Times New Roman" w:hAnsi="Times New Roman" w:cs="Times New Roman"/>
          <w:b/>
          <w:sz w:val="28"/>
          <w:szCs w:val="28"/>
        </w:rPr>
        <w:t>Вправа «Супермаркет»</w:t>
      </w:r>
    </w:p>
    <w:p w:rsidR="00695C5B" w:rsidRPr="004543AD" w:rsidRDefault="00695C5B" w:rsidP="00695C5B">
      <w:pPr>
        <w:spacing w:after="0"/>
        <w:jc w:val="both"/>
        <w:rPr>
          <w:rFonts w:ascii="Times New Roman" w:hAnsi="Times New Roman" w:cs="Times New Roman"/>
          <w:sz w:val="28"/>
          <w:szCs w:val="28"/>
        </w:rPr>
      </w:pPr>
      <w:r w:rsidRPr="00D16232">
        <w:rPr>
          <w:rFonts w:ascii="Times New Roman" w:hAnsi="Times New Roman" w:cs="Times New Roman"/>
          <w:b/>
          <w:sz w:val="28"/>
          <w:szCs w:val="28"/>
        </w:rPr>
        <w:t>Мета:</w:t>
      </w:r>
      <w:r w:rsidRPr="004543AD">
        <w:rPr>
          <w:rFonts w:ascii="Times New Roman" w:hAnsi="Times New Roman" w:cs="Times New Roman"/>
          <w:sz w:val="28"/>
          <w:szCs w:val="28"/>
        </w:rPr>
        <w:t xml:space="preserve"> формування</w:t>
      </w:r>
      <w:r>
        <w:rPr>
          <w:rFonts w:ascii="Times New Roman" w:hAnsi="Times New Roman" w:cs="Times New Roman"/>
          <w:sz w:val="28"/>
          <w:szCs w:val="28"/>
        </w:rPr>
        <w:t xml:space="preserve"> </w:t>
      </w:r>
      <w:r w:rsidRPr="004543AD">
        <w:rPr>
          <w:rFonts w:ascii="Times New Roman" w:hAnsi="Times New Roman" w:cs="Times New Roman"/>
          <w:sz w:val="28"/>
          <w:szCs w:val="28"/>
        </w:rPr>
        <w:t>навичок</w:t>
      </w:r>
      <w:r>
        <w:rPr>
          <w:rFonts w:ascii="Times New Roman" w:hAnsi="Times New Roman" w:cs="Times New Roman"/>
          <w:sz w:val="28"/>
          <w:szCs w:val="28"/>
        </w:rPr>
        <w:t xml:space="preserve"> </w:t>
      </w:r>
      <w:r w:rsidRPr="004543AD">
        <w:rPr>
          <w:rFonts w:ascii="Times New Roman" w:hAnsi="Times New Roman" w:cs="Times New Roman"/>
          <w:sz w:val="28"/>
          <w:szCs w:val="28"/>
        </w:rPr>
        <w:t>самоаналізу, самопізнання, поглиблення</w:t>
      </w:r>
      <w:r>
        <w:rPr>
          <w:rFonts w:ascii="Times New Roman" w:hAnsi="Times New Roman" w:cs="Times New Roman"/>
          <w:sz w:val="28"/>
          <w:szCs w:val="28"/>
        </w:rPr>
        <w:t xml:space="preserve"> </w:t>
      </w:r>
      <w:r w:rsidRPr="004543AD">
        <w:rPr>
          <w:rFonts w:ascii="Times New Roman" w:hAnsi="Times New Roman" w:cs="Times New Roman"/>
          <w:sz w:val="28"/>
          <w:szCs w:val="28"/>
        </w:rPr>
        <w:t>знань одне про одного через розкриття</w:t>
      </w:r>
      <w:r>
        <w:rPr>
          <w:rFonts w:ascii="Times New Roman" w:hAnsi="Times New Roman" w:cs="Times New Roman"/>
          <w:sz w:val="28"/>
          <w:szCs w:val="28"/>
        </w:rPr>
        <w:t xml:space="preserve"> </w:t>
      </w:r>
      <w:r w:rsidRPr="004543AD">
        <w:rPr>
          <w:rFonts w:ascii="Times New Roman" w:hAnsi="Times New Roman" w:cs="Times New Roman"/>
          <w:sz w:val="28"/>
          <w:szCs w:val="28"/>
        </w:rPr>
        <w:t>якостей кожного учасника.</w:t>
      </w:r>
    </w:p>
    <w:p w:rsidR="00695C5B" w:rsidRPr="004543AD" w:rsidRDefault="00695C5B" w:rsidP="00695C5B">
      <w:pPr>
        <w:spacing w:after="0"/>
        <w:jc w:val="both"/>
        <w:rPr>
          <w:rFonts w:ascii="Times New Roman" w:hAnsi="Times New Roman" w:cs="Times New Roman"/>
          <w:sz w:val="28"/>
          <w:szCs w:val="28"/>
        </w:rPr>
      </w:pPr>
      <w:r w:rsidRPr="00D16232">
        <w:rPr>
          <w:rFonts w:ascii="Times New Roman" w:hAnsi="Times New Roman" w:cs="Times New Roman"/>
          <w:b/>
          <w:sz w:val="28"/>
          <w:szCs w:val="28"/>
        </w:rPr>
        <w:t>Матеріали:</w:t>
      </w:r>
      <w:r w:rsidRPr="004543AD">
        <w:rPr>
          <w:rFonts w:ascii="Times New Roman" w:hAnsi="Times New Roman" w:cs="Times New Roman"/>
          <w:sz w:val="28"/>
          <w:szCs w:val="28"/>
        </w:rPr>
        <w:t xml:space="preserve"> смужки паперу А4, ручки, коробка.</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Уявіть, що ви</w:t>
      </w:r>
      <w:r>
        <w:rPr>
          <w:rFonts w:ascii="Times New Roman" w:hAnsi="Times New Roman" w:cs="Times New Roman"/>
          <w:sz w:val="28"/>
          <w:szCs w:val="28"/>
        </w:rPr>
        <w:t xml:space="preserve"> знаходите</w:t>
      </w:r>
      <w:r w:rsidRPr="004543AD">
        <w:rPr>
          <w:rFonts w:ascii="Times New Roman" w:hAnsi="Times New Roman" w:cs="Times New Roman"/>
          <w:sz w:val="28"/>
          <w:szCs w:val="28"/>
        </w:rPr>
        <w:t>ся у супермаркеті, де можна</w:t>
      </w:r>
      <w:r>
        <w:rPr>
          <w:rFonts w:ascii="Times New Roman" w:hAnsi="Times New Roman" w:cs="Times New Roman"/>
          <w:sz w:val="28"/>
          <w:szCs w:val="28"/>
        </w:rPr>
        <w:t xml:space="preserve"> </w:t>
      </w:r>
      <w:r w:rsidRPr="004543AD">
        <w:rPr>
          <w:rFonts w:ascii="Times New Roman" w:hAnsi="Times New Roman" w:cs="Times New Roman"/>
          <w:sz w:val="28"/>
          <w:szCs w:val="28"/>
        </w:rPr>
        <w:t>продавати і купувати</w:t>
      </w:r>
      <w:r>
        <w:rPr>
          <w:rFonts w:ascii="Times New Roman" w:hAnsi="Times New Roman" w:cs="Times New Roman"/>
          <w:sz w:val="28"/>
          <w:szCs w:val="28"/>
        </w:rPr>
        <w:t xml:space="preserve"> </w:t>
      </w:r>
      <w:r w:rsidRPr="004543AD">
        <w:rPr>
          <w:rFonts w:ascii="Times New Roman" w:hAnsi="Times New Roman" w:cs="Times New Roman"/>
          <w:sz w:val="28"/>
          <w:szCs w:val="28"/>
        </w:rPr>
        <w:t xml:space="preserve">риси характеру. </w:t>
      </w:r>
      <w:r>
        <w:rPr>
          <w:rFonts w:ascii="Times New Roman" w:hAnsi="Times New Roman" w:cs="Times New Roman"/>
          <w:sz w:val="28"/>
          <w:szCs w:val="28"/>
        </w:rPr>
        <w:t>К</w:t>
      </w:r>
      <w:r w:rsidRPr="004543AD">
        <w:rPr>
          <w:rFonts w:ascii="Times New Roman" w:hAnsi="Times New Roman" w:cs="Times New Roman"/>
          <w:sz w:val="28"/>
          <w:szCs w:val="28"/>
        </w:rPr>
        <w:t xml:space="preserve">ожен </w:t>
      </w:r>
      <w:r>
        <w:rPr>
          <w:rFonts w:ascii="Times New Roman" w:hAnsi="Times New Roman" w:cs="Times New Roman"/>
          <w:sz w:val="28"/>
          <w:szCs w:val="28"/>
        </w:rPr>
        <w:t xml:space="preserve">з вас </w:t>
      </w:r>
      <w:r w:rsidRPr="004543AD">
        <w:rPr>
          <w:rFonts w:ascii="Times New Roman" w:hAnsi="Times New Roman" w:cs="Times New Roman"/>
          <w:sz w:val="28"/>
          <w:szCs w:val="28"/>
        </w:rPr>
        <w:t>отримає по 2 смужки</w:t>
      </w:r>
      <w:r>
        <w:rPr>
          <w:rFonts w:ascii="Times New Roman" w:hAnsi="Times New Roman" w:cs="Times New Roman"/>
          <w:sz w:val="28"/>
          <w:szCs w:val="28"/>
        </w:rPr>
        <w:t xml:space="preserve"> </w:t>
      </w:r>
      <w:r w:rsidRPr="004543AD">
        <w:rPr>
          <w:rFonts w:ascii="Times New Roman" w:hAnsi="Times New Roman" w:cs="Times New Roman"/>
          <w:sz w:val="28"/>
          <w:szCs w:val="28"/>
        </w:rPr>
        <w:t>паперу. На одній</w:t>
      </w:r>
      <w:r>
        <w:rPr>
          <w:rFonts w:ascii="Times New Roman" w:hAnsi="Times New Roman" w:cs="Times New Roman"/>
          <w:sz w:val="28"/>
          <w:szCs w:val="28"/>
        </w:rPr>
        <w:t xml:space="preserve"> </w:t>
      </w:r>
      <w:r w:rsidRPr="004543AD">
        <w:rPr>
          <w:rFonts w:ascii="Times New Roman" w:hAnsi="Times New Roman" w:cs="Times New Roman"/>
          <w:sz w:val="28"/>
          <w:szCs w:val="28"/>
        </w:rPr>
        <w:t>смужці</w:t>
      </w:r>
      <w:r>
        <w:rPr>
          <w:rFonts w:ascii="Times New Roman" w:hAnsi="Times New Roman" w:cs="Times New Roman"/>
          <w:sz w:val="28"/>
          <w:szCs w:val="28"/>
        </w:rPr>
        <w:t xml:space="preserve"> </w:t>
      </w:r>
      <w:r w:rsidRPr="004543AD">
        <w:rPr>
          <w:rFonts w:ascii="Times New Roman" w:hAnsi="Times New Roman" w:cs="Times New Roman"/>
          <w:sz w:val="28"/>
          <w:szCs w:val="28"/>
        </w:rPr>
        <w:t>запишіть</w:t>
      </w:r>
      <w:r>
        <w:rPr>
          <w:rFonts w:ascii="Times New Roman" w:hAnsi="Times New Roman" w:cs="Times New Roman"/>
          <w:sz w:val="28"/>
          <w:szCs w:val="28"/>
        </w:rPr>
        <w:t xml:space="preserve"> рису </w:t>
      </w:r>
      <w:r w:rsidRPr="004543AD">
        <w:rPr>
          <w:rFonts w:ascii="Times New Roman" w:hAnsi="Times New Roman" w:cs="Times New Roman"/>
          <w:sz w:val="28"/>
          <w:szCs w:val="28"/>
        </w:rPr>
        <w:t>, яку</w:t>
      </w:r>
      <w:r>
        <w:rPr>
          <w:rFonts w:ascii="Times New Roman" w:hAnsi="Times New Roman" w:cs="Times New Roman"/>
          <w:sz w:val="28"/>
          <w:szCs w:val="28"/>
        </w:rPr>
        <w:t xml:space="preserve"> хотіли б продати, а на іншій  рису </w:t>
      </w:r>
      <w:r w:rsidRPr="004543AD">
        <w:rPr>
          <w:rFonts w:ascii="Times New Roman" w:hAnsi="Times New Roman" w:cs="Times New Roman"/>
          <w:sz w:val="28"/>
          <w:szCs w:val="28"/>
        </w:rPr>
        <w:t>,</w:t>
      </w:r>
      <w:r>
        <w:rPr>
          <w:rFonts w:ascii="Times New Roman" w:hAnsi="Times New Roman" w:cs="Times New Roman"/>
          <w:sz w:val="28"/>
          <w:szCs w:val="28"/>
        </w:rPr>
        <w:t xml:space="preserve"> яку хотіли б купити. Учасники  </w:t>
      </w:r>
      <w:r w:rsidRPr="004543AD">
        <w:rPr>
          <w:rFonts w:ascii="Times New Roman" w:hAnsi="Times New Roman" w:cs="Times New Roman"/>
          <w:sz w:val="28"/>
          <w:szCs w:val="28"/>
        </w:rPr>
        <w:t>зачитують те</w:t>
      </w:r>
      <w:r>
        <w:rPr>
          <w:rFonts w:ascii="Times New Roman" w:hAnsi="Times New Roman" w:cs="Times New Roman"/>
          <w:sz w:val="28"/>
          <w:szCs w:val="28"/>
        </w:rPr>
        <w:t xml:space="preserve">, що написали </w:t>
      </w:r>
      <w:r w:rsidRPr="004543AD">
        <w:rPr>
          <w:rFonts w:ascii="Times New Roman" w:hAnsi="Times New Roman" w:cs="Times New Roman"/>
          <w:sz w:val="28"/>
          <w:szCs w:val="28"/>
        </w:rPr>
        <w:t>і кидають</w:t>
      </w:r>
      <w:r>
        <w:rPr>
          <w:rFonts w:ascii="Times New Roman" w:hAnsi="Times New Roman" w:cs="Times New Roman"/>
          <w:sz w:val="28"/>
          <w:szCs w:val="28"/>
        </w:rPr>
        <w:t xml:space="preserve"> їх у  коробку. Тренер перемішує.  Потім кожен учасник витягує 2 смужки і зачитує.</w:t>
      </w:r>
    </w:p>
    <w:p w:rsidR="00695C5B" w:rsidRPr="003932E5" w:rsidRDefault="00695C5B" w:rsidP="00695C5B">
      <w:pPr>
        <w:spacing w:after="0"/>
        <w:jc w:val="both"/>
        <w:rPr>
          <w:rFonts w:ascii="Times New Roman" w:hAnsi="Times New Roman" w:cs="Times New Roman"/>
          <w:b/>
          <w:sz w:val="28"/>
          <w:szCs w:val="28"/>
        </w:rPr>
      </w:pPr>
      <w:r w:rsidRPr="003932E5">
        <w:rPr>
          <w:rFonts w:ascii="Times New Roman" w:hAnsi="Times New Roman" w:cs="Times New Roman"/>
          <w:b/>
          <w:sz w:val="28"/>
          <w:szCs w:val="28"/>
        </w:rPr>
        <w:t>Обговорення:</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 Які</w:t>
      </w:r>
      <w:r>
        <w:rPr>
          <w:rFonts w:ascii="Times New Roman" w:hAnsi="Times New Roman" w:cs="Times New Roman"/>
          <w:sz w:val="28"/>
          <w:szCs w:val="28"/>
        </w:rPr>
        <w:t xml:space="preserve"> </w:t>
      </w:r>
      <w:r w:rsidRPr="004543AD">
        <w:rPr>
          <w:rFonts w:ascii="Times New Roman" w:hAnsi="Times New Roman" w:cs="Times New Roman"/>
          <w:sz w:val="28"/>
          <w:szCs w:val="28"/>
        </w:rPr>
        <w:t>риси характеру ви змушені</w:t>
      </w:r>
      <w:r>
        <w:rPr>
          <w:rFonts w:ascii="Times New Roman" w:hAnsi="Times New Roman" w:cs="Times New Roman"/>
          <w:sz w:val="28"/>
          <w:szCs w:val="28"/>
        </w:rPr>
        <w:t xml:space="preserve"> </w:t>
      </w:r>
      <w:r w:rsidRPr="004543AD">
        <w:rPr>
          <w:rFonts w:ascii="Times New Roman" w:hAnsi="Times New Roman" w:cs="Times New Roman"/>
          <w:sz w:val="28"/>
          <w:szCs w:val="28"/>
        </w:rPr>
        <w:t>були</w:t>
      </w:r>
      <w:r>
        <w:rPr>
          <w:rFonts w:ascii="Times New Roman" w:hAnsi="Times New Roman" w:cs="Times New Roman"/>
          <w:sz w:val="28"/>
          <w:szCs w:val="28"/>
        </w:rPr>
        <w:t xml:space="preserve"> </w:t>
      </w:r>
      <w:r w:rsidRPr="004543AD">
        <w:rPr>
          <w:rFonts w:ascii="Times New Roman" w:hAnsi="Times New Roman" w:cs="Times New Roman"/>
          <w:sz w:val="28"/>
          <w:szCs w:val="28"/>
        </w:rPr>
        <w:t>витягнути?</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 Чи можете ви прийняти</w:t>
      </w:r>
      <w:r>
        <w:rPr>
          <w:rFonts w:ascii="Times New Roman" w:hAnsi="Times New Roman" w:cs="Times New Roman"/>
          <w:sz w:val="28"/>
          <w:szCs w:val="28"/>
        </w:rPr>
        <w:t xml:space="preserve"> </w:t>
      </w:r>
      <w:r w:rsidRPr="004543AD">
        <w:rPr>
          <w:rFonts w:ascii="Times New Roman" w:hAnsi="Times New Roman" w:cs="Times New Roman"/>
          <w:sz w:val="28"/>
          <w:szCs w:val="28"/>
        </w:rPr>
        <w:t>такі</w:t>
      </w:r>
      <w:r>
        <w:rPr>
          <w:rFonts w:ascii="Times New Roman" w:hAnsi="Times New Roman" w:cs="Times New Roman"/>
          <w:sz w:val="28"/>
          <w:szCs w:val="28"/>
        </w:rPr>
        <w:t xml:space="preserve"> </w:t>
      </w:r>
      <w:r w:rsidRPr="004543AD">
        <w:rPr>
          <w:rFonts w:ascii="Times New Roman" w:hAnsi="Times New Roman" w:cs="Times New Roman"/>
          <w:sz w:val="28"/>
          <w:szCs w:val="28"/>
        </w:rPr>
        <w:t>риси характеру?</w:t>
      </w:r>
    </w:p>
    <w:p w:rsidR="00695C5B" w:rsidRPr="004543AD" w:rsidRDefault="00695C5B" w:rsidP="00695C5B">
      <w:pPr>
        <w:spacing w:after="0"/>
        <w:jc w:val="both"/>
        <w:rPr>
          <w:rFonts w:ascii="Times New Roman" w:hAnsi="Times New Roman" w:cs="Times New Roman"/>
          <w:sz w:val="28"/>
          <w:szCs w:val="28"/>
        </w:rPr>
      </w:pPr>
      <w:r w:rsidRPr="004543AD">
        <w:rPr>
          <w:rFonts w:ascii="Times New Roman" w:hAnsi="Times New Roman" w:cs="Times New Roman"/>
          <w:sz w:val="28"/>
          <w:szCs w:val="28"/>
        </w:rPr>
        <w:t xml:space="preserve">— Для чого, на вашу думку, </w:t>
      </w:r>
      <w:r>
        <w:rPr>
          <w:rFonts w:ascii="Times New Roman" w:hAnsi="Times New Roman" w:cs="Times New Roman"/>
          <w:sz w:val="28"/>
          <w:szCs w:val="28"/>
        </w:rPr>
        <w:t xml:space="preserve">булла </w:t>
      </w:r>
      <w:r w:rsidRPr="004543AD">
        <w:rPr>
          <w:rFonts w:ascii="Times New Roman" w:hAnsi="Times New Roman" w:cs="Times New Roman"/>
          <w:sz w:val="28"/>
          <w:szCs w:val="28"/>
        </w:rPr>
        <w:t>ця</w:t>
      </w:r>
      <w:r>
        <w:rPr>
          <w:rFonts w:ascii="Times New Roman" w:hAnsi="Times New Roman" w:cs="Times New Roman"/>
          <w:sz w:val="28"/>
          <w:szCs w:val="28"/>
        </w:rPr>
        <w:t xml:space="preserve"> </w:t>
      </w:r>
      <w:r w:rsidRPr="004543AD">
        <w:rPr>
          <w:rFonts w:ascii="Times New Roman" w:hAnsi="Times New Roman" w:cs="Times New Roman"/>
          <w:sz w:val="28"/>
          <w:szCs w:val="28"/>
        </w:rPr>
        <w:t>вправа?</w:t>
      </w:r>
    </w:p>
    <w:p w:rsidR="00695C5B" w:rsidRPr="00695C5B" w:rsidRDefault="00695C5B" w:rsidP="00695C5B"/>
    <w:p w:rsidR="003932E5" w:rsidRDefault="003932E5">
      <w:pPr>
        <w:rPr>
          <w:rFonts w:ascii="Times New Roman" w:eastAsiaTheme="majorEastAsia" w:hAnsi="Times New Roman" w:cs="Times New Roman"/>
          <w:b/>
          <w:bCs/>
          <w:color w:val="000000"/>
          <w:sz w:val="28"/>
          <w:szCs w:val="28"/>
        </w:rPr>
      </w:pPr>
      <w:r>
        <w:rPr>
          <w:rFonts w:ascii="Times New Roman" w:hAnsi="Times New Roman" w:cs="Times New Roman"/>
          <w:color w:val="000000"/>
          <w:sz w:val="28"/>
          <w:szCs w:val="28"/>
        </w:rPr>
        <w:br w:type="page"/>
      </w:r>
    </w:p>
    <w:p w:rsidR="003932E5" w:rsidRPr="003932E5" w:rsidRDefault="003932E5" w:rsidP="003932E5">
      <w:pPr>
        <w:spacing w:after="0"/>
        <w:jc w:val="center"/>
        <w:rPr>
          <w:rFonts w:ascii="Times New Roman" w:hAnsi="Times New Roman" w:cs="Times New Roman"/>
          <w:b/>
          <w:sz w:val="28"/>
          <w:szCs w:val="28"/>
        </w:rPr>
      </w:pPr>
      <w:r w:rsidRPr="003932E5">
        <w:rPr>
          <w:rFonts w:ascii="Times New Roman" w:hAnsi="Times New Roman" w:cs="Times New Roman"/>
          <w:b/>
          <w:sz w:val="28"/>
          <w:szCs w:val="28"/>
        </w:rPr>
        <w:lastRenderedPageBreak/>
        <w:t>Емоційний інтелект</w:t>
      </w:r>
    </w:p>
    <w:p w:rsidR="003932E5" w:rsidRPr="003932E5" w:rsidRDefault="003932E5" w:rsidP="003932E5">
      <w:pPr>
        <w:spacing w:after="0"/>
        <w:rPr>
          <w:rFonts w:ascii="Times New Roman" w:eastAsia="Times New Roman" w:hAnsi="Times New Roman" w:cs="Times New Roman"/>
          <w:sz w:val="28"/>
          <w:szCs w:val="28"/>
          <w:lang w:eastAsia="ru-RU"/>
        </w:rPr>
      </w:pPr>
      <w:r w:rsidRPr="003932E5">
        <w:rPr>
          <w:rFonts w:ascii="Times New Roman" w:eastAsia="Times New Roman" w:hAnsi="Times New Roman" w:cs="Times New Roman"/>
          <w:sz w:val="28"/>
          <w:szCs w:val="28"/>
          <w:lang w:eastAsia="ru-RU"/>
        </w:rPr>
        <w:t> </w:t>
      </w:r>
    </w:p>
    <w:p w:rsidR="00A24597" w:rsidRPr="003932E5" w:rsidRDefault="00A24597" w:rsidP="00A24597">
      <w:pPr>
        <w:spacing w:after="0"/>
        <w:ind w:firstLine="708"/>
        <w:jc w:val="both"/>
        <w:rPr>
          <w:rFonts w:ascii="Times New Roman" w:hAnsi="Times New Roman" w:cs="Times New Roman"/>
          <w:sz w:val="28"/>
          <w:szCs w:val="28"/>
        </w:rPr>
      </w:pPr>
      <w:r w:rsidRPr="003932E5">
        <w:rPr>
          <w:rFonts w:ascii="Times New Roman" w:hAnsi="Times New Roman" w:cs="Times New Roman"/>
          <w:sz w:val="28"/>
          <w:szCs w:val="28"/>
        </w:rPr>
        <w:t>Ви коли-небудь замислювалися над тим, чому одні люди стають успішними, а інші – ні? Звичайно, на результат впливає величезна кількість факторів, але ви не могли не помітити одну цікаву деталь: успішні люди, це далеко не завжди найрозумніші люди. І тут все досить просто, далеко не всі люди з високим показником IQ, здатні справлятися з різними життєвими складними ситуаціями. Багато дійсно геніальних в інтелектуальному плані особистостей, начисто не вміють справлятися з власними емоціями. Через що, власне, і не можуть прокласти собі шлях до успішного життя. А ось при наявності хоча б середнього рівня IQ та хорошого показника EQ, при належному старанні, людина потенційно має хороші шанси на успіх. З цього можна зробити висновок, що крім «прокачування» свого інтелекту, варто також звертати увагу на здатність керувати власними емоціями. Подібне вміння сприятливо позначиться на вашій стресостійкості, комунікативних навичках, </w:t>
      </w:r>
      <w:r w:rsidRPr="003932E5">
        <w:rPr>
          <w:rFonts w:ascii="Times New Roman" w:hAnsi="Times New Roman" w:cs="Times New Roman"/>
          <w:sz w:val="28"/>
          <w:szCs w:val="28"/>
          <w:bdr w:val="none" w:sz="0" w:space="0" w:color="auto" w:frame="1"/>
        </w:rPr>
        <w:t>мотивації</w:t>
      </w:r>
      <w:r w:rsidRPr="003932E5">
        <w:rPr>
          <w:rFonts w:ascii="Times New Roman" w:hAnsi="Times New Roman" w:cs="Times New Roman"/>
          <w:sz w:val="28"/>
          <w:szCs w:val="28"/>
        </w:rPr>
        <w:t> та </w:t>
      </w:r>
      <w:r w:rsidRPr="003932E5">
        <w:rPr>
          <w:rFonts w:ascii="Times New Roman" w:hAnsi="Times New Roman" w:cs="Times New Roman"/>
          <w:sz w:val="28"/>
          <w:szCs w:val="28"/>
          <w:bdr w:val="none" w:sz="0" w:space="0" w:color="auto" w:frame="1"/>
        </w:rPr>
        <w:t>харизми</w:t>
      </w:r>
      <w:r w:rsidRPr="003932E5">
        <w:rPr>
          <w:rFonts w:ascii="Times New Roman" w:hAnsi="Times New Roman" w:cs="Times New Roman"/>
          <w:sz w:val="28"/>
          <w:szCs w:val="28"/>
        </w:rPr>
        <w:t> в цілому.</w:t>
      </w:r>
    </w:p>
    <w:p w:rsidR="00A24597" w:rsidRDefault="00A24597" w:rsidP="003932E5">
      <w:pPr>
        <w:spacing w:after="0"/>
        <w:jc w:val="both"/>
        <w:rPr>
          <w:rFonts w:ascii="Times New Roman" w:eastAsia="Times New Roman" w:hAnsi="Times New Roman" w:cs="Times New Roman"/>
          <w:b/>
          <w:bCs/>
          <w:sz w:val="28"/>
          <w:szCs w:val="28"/>
          <w:lang w:eastAsia="ru-RU"/>
        </w:rPr>
      </w:pPr>
      <w:r w:rsidRPr="003932E5">
        <w:rPr>
          <w:rFonts w:ascii="Times New Roman" w:hAnsi="Times New Roman" w:cs="Times New Roman"/>
          <w:sz w:val="28"/>
          <w:szCs w:val="28"/>
        </w:rPr>
        <w:t> </w:t>
      </w:r>
    </w:p>
    <w:p w:rsidR="003932E5" w:rsidRPr="003932E5" w:rsidRDefault="003932E5" w:rsidP="003932E5">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 xml:space="preserve">Емоційний інтелект – </w:t>
      </w:r>
      <w:r w:rsidRPr="003932E5">
        <w:rPr>
          <w:rFonts w:ascii="Times New Roman" w:eastAsia="Times New Roman" w:hAnsi="Times New Roman" w:cs="Times New Roman"/>
          <w:bCs/>
          <w:sz w:val="28"/>
          <w:szCs w:val="28"/>
          <w:lang w:eastAsia="ru-RU"/>
        </w:rPr>
        <w:t>це</w:t>
      </w:r>
      <w:r w:rsidRPr="003932E5">
        <w:rPr>
          <w:rFonts w:ascii="Times New Roman" w:eastAsia="Times New Roman" w:hAnsi="Times New Roman" w:cs="Times New Roman"/>
          <w:sz w:val="28"/>
          <w:szCs w:val="28"/>
          <w:lang w:eastAsia="ru-RU"/>
        </w:rPr>
        <w:t> здатність людини, правильно розуміти власні думки та емоції, а також контролювати та використовувати їх як інструмент для налагодження відносин, поліпшення комунікативних навичок, розв’язання різноманітних конфліктів і так далі. Показник емоційного інтелекту EQ, є подібним інструментом вимірювання, як і </w:t>
      </w:r>
      <w:hyperlink r:id="rId10" w:tgtFrame="_blank" w:history="1">
        <w:r w:rsidRPr="003932E5">
          <w:rPr>
            <w:rFonts w:ascii="Times New Roman" w:eastAsia="Times New Roman" w:hAnsi="Times New Roman" w:cs="Times New Roman"/>
            <w:sz w:val="28"/>
            <w:szCs w:val="28"/>
            <w:lang w:eastAsia="ru-RU"/>
          </w:rPr>
          <w:t>IQ – показник інтелекту людини</w:t>
        </w:r>
      </w:hyperlink>
      <w:r w:rsidRPr="003932E5">
        <w:rPr>
          <w:rFonts w:ascii="Times New Roman" w:eastAsia="Times New Roman" w:hAnsi="Times New Roman" w:cs="Times New Roman"/>
          <w:sz w:val="28"/>
          <w:szCs w:val="28"/>
          <w:lang w:eastAsia="ru-RU"/>
        </w:rPr>
        <w:t>. Хоча варто відзначити, що, як і до показника IQ, так і до EQ у наукового співтовариства є свої питання та претензії. Далеко не всі згодні з тим, що тести та їх оцінки, здатні дійсно зображати реальну картину як інтелектуального, так і емоційного потенціалу/стану людини.</w:t>
      </w:r>
    </w:p>
    <w:p w:rsidR="003932E5" w:rsidRPr="003932E5" w:rsidRDefault="003932E5" w:rsidP="003932E5">
      <w:pPr>
        <w:spacing w:after="0"/>
        <w:jc w:val="both"/>
        <w:rPr>
          <w:rFonts w:ascii="Times New Roman" w:hAnsi="Times New Roman" w:cs="Times New Roman"/>
          <w:b/>
          <w:bCs/>
          <w:sz w:val="28"/>
          <w:szCs w:val="28"/>
          <w:bdr w:val="none" w:sz="0" w:space="0" w:color="auto" w:frame="1"/>
        </w:rPr>
      </w:pPr>
    </w:p>
    <w:p w:rsidR="003932E5" w:rsidRPr="003932E5" w:rsidRDefault="003932E5" w:rsidP="003932E5">
      <w:pPr>
        <w:spacing w:after="0"/>
        <w:jc w:val="center"/>
        <w:rPr>
          <w:rFonts w:ascii="Times New Roman" w:hAnsi="Times New Roman" w:cs="Times New Roman"/>
          <w:sz w:val="28"/>
          <w:szCs w:val="28"/>
        </w:rPr>
      </w:pPr>
      <w:r w:rsidRPr="003932E5">
        <w:rPr>
          <w:rFonts w:ascii="Times New Roman" w:hAnsi="Times New Roman" w:cs="Times New Roman"/>
          <w:b/>
          <w:bCs/>
          <w:sz w:val="28"/>
          <w:szCs w:val="28"/>
          <w:bdr w:val="none" w:sz="0" w:space="0" w:color="auto" w:frame="1"/>
        </w:rPr>
        <w:t>Прояви емоційного інтелекту у звичайному житті.</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Описуючи можливі прояви EQ у звичайному повсякденному житті, в першу чергу варто звернутися до праць </w:t>
      </w:r>
      <w:r w:rsidRPr="003932E5">
        <w:rPr>
          <w:rFonts w:ascii="Times New Roman" w:hAnsi="Times New Roman" w:cs="Times New Roman"/>
          <w:sz w:val="28"/>
          <w:szCs w:val="28"/>
          <w:bdr w:val="none" w:sz="0" w:space="0" w:color="auto" w:frame="1"/>
        </w:rPr>
        <w:t>авторитетного</w:t>
      </w:r>
      <w:r w:rsidRPr="003932E5">
        <w:rPr>
          <w:rFonts w:ascii="Times New Roman" w:hAnsi="Times New Roman" w:cs="Times New Roman"/>
          <w:sz w:val="28"/>
          <w:szCs w:val="28"/>
        </w:rPr>
        <w:t> американського дослідника та психолога Деніела Гоулмана, де наводиться ряд найпростіших прикладів. Отже, ось кілька з них:</w:t>
      </w:r>
    </w:p>
    <w:p w:rsidR="003932E5" w:rsidRPr="003932E5" w:rsidRDefault="003932E5" w:rsidP="003932E5">
      <w:pPr>
        <w:pStyle w:val="aa"/>
        <w:numPr>
          <w:ilvl w:val="0"/>
          <w:numId w:val="7"/>
        </w:numPr>
        <w:spacing w:after="0"/>
        <w:jc w:val="both"/>
        <w:rPr>
          <w:rFonts w:ascii="Times New Roman" w:hAnsi="Times New Roman" w:cs="Times New Roman"/>
          <w:sz w:val="28"/>
          <w:szCs w:val="28"/>
        </w:rPr>
      </w:pPr>
      <w:r w:rsidRPr="003932E5">
        <w:rPr>
          <w:rFonts w:ascii="Times New Roman" w:hAnsi="Times New Roman" w:cs="Times New Roman"/>
          <w:b/>
          <w:bCs/>
          <w:sz w:val="28"/>
          <w:szCs w:val="28"/>
          <w:bdr w:val="none" w:sz="0" w:space="0" w:color="auto" w:frame="1"/>
        </w:rPr>
        <w:t>Ви розмірковуєте про власні почуття та емоції.</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По суті, ви запускаєте певний процес самосвідомості, при цьому ставлячи собі подібні питання:</w:t>
      </w:r>
    </w:p>
    <w:p w:rsidR="003932E5" w:rsidRPr="003932E5" w:rsidRDefault="003932E5" w:rsidP="003932E5">
      <w:pPr>
        <w:spacing w:after="0"/>
        <w:jc w:val="both"/>
        <w:rPr>
          <w:rFonts w:ascii="Times New Roman" w:hAnsi="Times New Roman" w:cs="Times New Roman"/>
          <w:sz w:val="28"/>
          <w:szCs w:val="28"/>
        </w:rPr>
      </w:pPr>
      <w:r>
        <w:rPr>
          <w:rFonts w:ascii="Times New Roman" w:hAnsi="Times New Roman" w:cs="Times New Roman"/>
          <w:sz w:val="28"/>
          <w:szCs w:val="28"/>
        </w:rPr>
        <w:t>-</w:t>
      </w:r>
      <w:r w:rsidRPr="003932E5">
        <w:rPr>
          <w:rFonts w:ascii="Times New Roman" w:hAnsi="Times New Roman" w:cs="Times New Roman"/>
          <w:sz w:val="28"/>
          <w:szCs w:val="28"/>
        </w:rPr>
        <w:t>Що я відчуваю?</w:t>
      </w:r>
    </w:p>
    <w:p w:rsidR="003932E5" w:rsidRPr="003932E5" w:rsidRDefault="003932E5" w:rsidP="003932E5">
      <w:pPr>
        <w:spacing w:after="0"/>
        <w:jc w:val="both"/>
        <w:rPr>
          <w:rFonts w:ascii="Times New Roman" w:hAnsi="Times New Roman" w:cs="Times New Roman"/>
          <w:sz w:val="28"/>
          <w:szCs w:val="28"/>
        </w:rPr>
      </w:pPr>
      <w:r>
        <w:rPr>
          <w:rFonts w:ascii="Times New Roman" w:hAnsi="Times New Roman" w:cs="Times New Roman"/>
          <w:sz w:val="28"/>
          <w:szCs w:val="28"/>
        </w:rPr>
        <w:t>-</w:t>
      </w:r>
      <w:r w:rsidRPr="003932E5">
        <w:rPr>
          <w:rFonts w:ascii="Times New Roman" w:hAnsi="Times New Roman" w:cs="Times New Roman"/>
          <w:sz w:val="28"/>
          <w:szCs w:val="28"/>
        </w:rPr>
        <w:t>Наскільки добре я розумію та контролюю свої емоції?</w:t>
      </w:r>
    </w:p>
    <w:p w:rsidR="003932E5" w:rsidRPr="003932E5" w:rsidRDefault="003932E5" w:rsidP="003932E5">
      <w:pPr>
        <w:spacing w:after="0"/>
        <w:jc w:val="both"/>
        <w:rPr>
          <w:rFonts w:ascii="Times New Roman" w:hAnsi="Times New Roman" w:cs="Times New Roman"/>
          <w:sz w:val="28"/>
          <w:szCs w:val="28"/>
        </w:rPr>
      </w:pPr>
      <w:r>
        <w:rPr>
          <w:rFonts w:ascii="Times New Roman" w:hAnsi="Times New Roman" w:cs="Times New Roman"/>
          <w:sz w:val="28"/>
          <w:szCs w:val="28"/>
        </w:rPr>
        <w:t>-</w:t>
      </w:r>
      <w:r w:rsidRPr="003932E5">
        <w:rPr>
          <w:rFonts w:ascii="Times New Roman" w:hAnsi="Times New Roman" w:cs="Times New Roman"/>
          <w:sz w:val="28"/>
          <w:szCs w:val="28"/>
        </w:rPr>
        <w:t>Що впливає на мої емоції та в наслідку на мої вчинки?</w:t>
      </w:r>
    </w:p>
    <w:p w:rsidR="003932E5" w:rsidRPr="003932E5" w:rsidRDefault="003932E5" w:rsidP="003932E5">
      <w:pPr>
        <w:spacing w:after="0"/>
        <w:jc w:val="both"/>
        <w:rPr>
          <w:rFonts w:ascii="Times New Roman" w:hAnsi="Times New Roman" w:cs="Times New Roman"/>
          <w:sz w:val="28"/>
          <w:szCs w:val="28"/>
        </w:rPr>
      </w:pPr>
      <w:r>
        <w:rPr>
          <w:rFonts w:ascii="Times New Roman" w:hAnsi="Times New Roman" w:cs="Times New Roman"/>
          <w:sz w:val="28"/>
          <w:szCs w:val="28"/>
        </w:rPr>
        <w:t>-</w:t>
      </w:r>
      <w:r w:rsidRPr="003932E5">
        <w:rPr>
          <w:rFonts w:ascii="Times New Roman" w:hAnsi="Times New Roman" w:cs="Times New Roman"/>
          <w:sz w:val="28"/>
          <w:szCs w:val="28"/>
        </w:rPr>
        <w:t>У чому мої сильні та слабкі сторони (</w:t>
      </w:r>
      <w:r w:rsidRPr="003932E5">
        <w:rPr>
          <w:rStyle w:val="ac"/>
          <w:rFonts w:ascii="Times New Roman" w:hAnsi="Times New Roman" w:cs="Times New Roman"/>
          <w:sz w:val="28"/>
          <w:szCs w:val="28"/>
          <w:bdr w:val="none" w:sz="0" w:space="0" w:color="auto" w:frame="1"/>
        </w:rPr>
        <w:t>в емоційному плані</w:t>
      </w:r>
      <w:r w:rsidRPr="003932E5">
        <w:rPr>
          <w:rFonts w:ascii="Times New Roman" w:hAnsi="Times New Roman" w:cs="Times New Roman"/>
          <w:sz w:val="28"/>
          <w:szCs w:val="28"/>
        </w:rPr>
        <w:t>)?</w:t>
      </w:r>
    </w:p>
    <w:p w:rsidR="003932E5" w:rsidRPr="003932E5" w:rsidRDefault="003932E5" w:rsidP="003932E5">
      <w:pPr>
        <w:pStyle w:val="aa"/>
        <w:numPr>
          <w:ilvl w:val="0"/>
          <w:numId w:val="7"/>
        </w:numPr>
        <w:spacing w:after="0"/>
        <w:jc w:val="both"/>
        <w:rPr>
          <w:rFonts w:ascii="Times New Roman" w:hAnsi="Times New Roman" w:cs="Times New Roman"/>
          <w:sz w:val="28"/>
          <w:szCs w:val="28"/>
        </w:rPr>
      </w:pPr>
      <w:r w:rsidRPr="003932E5">
        <w:rPr>
          <w:rFonts w:ascii="Times New Roman" w:hAnsi="Times New Roman" w:cs="Times New Roman"/>
          <w:b/>
          <w:bCs/>
          <w:sz w:val="28"/>
          <w:szCs w:val="28"/>
          <w:bdr w:val="none" w:sz="0" w:space="0" w:color="auto" w:frame="1"/>
        </w:rPr>
        <w:lastRenderedPageBreak/>
        <w:t>Ви робите зупинки, щоб подумати.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Перш ніж щось сказати або зробити, ви усвідомлено берете «паузу», щоб проаналізувати власний емоційний стан, і вже на підставі висновків, робите обдуману дію. Подібна практика, «взяти перепочинок або хвилину на роздуми», досить часто рятує від імпульсивних рішень, які не обіцяють нічого хорошого у майбутньому.</w:t>
      </w:r>
    </w:p>
    <w:p w:rsidR="003932E5" w:rsidRPr="003932E5" w:rsidRDefault="003932E5" w:rsidP="003932E5">
      <w:pPr>
        <w:pStyle w:val="aa"/>
        <w:numPr>
          <w:ilvl w:val="0"/>
          <w:numId w:val="7"/>
        </w:numPr>
        <w:spacing w:after="0"/>
        <w:jc w:val="both"/>
        <w:rPr>
          <w:rFonts w:ascii="Times New Roman" w:hAnsi="Times New Roman" w:cs="Times New Roman"/>
          <w:sz w:val="28"/>
          <w:szCs w:val="28"/>
        </w:rPr>
      </w:pPr>
      <w:r w:rsidRPr="003932E5">
        <w:rPr>
          <w:rFonts w:ascii="Times New Roman" w:hAnsi="Times New Roman" w:cs="Times New Roman"/>
          <w:b/>
          <w:bCs/>
          <w:sz w:val="28"/>
          <w:szCs w:val="28"/>
          <w:bdr w:val="none" w:sz="0" w:space="0" w:color="auto" w:frame="1"/>
        </w:rPr>
        <w:t>Ви прагнете тримати свої думки та емоції під контролем.</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Не секрет, що абсолютний контроль над власними думками та емоціями, це річ практично недосяжна, і все ж, контролювати реакції та зовнішні прояви, люди цілком здатні. Наприклад: в конфліктній ситуації, ви не починаєте кричати та істерити бігаючи по кімнаті розмахуючи руками, а намагаєтеся заспокоїтися, і перейти до </w:t>
      </w:r>
      <w:r w:rsidRPr="003932E5">
        <w:rPr>
          <w:rFonts w:ascii="Times New Roman" w:hAnsi="Times New Roman" w:cs="Times New Roman"/>
          <w:sz w:val="28"/>
          <w:szCs w:val="28"/>
          <w:bdr w:val="none" w:sz="0" w:space="0" w:color="auto" w:frame="1"/>
        </w:rPr>
        <w:t>раціонального</w:t>
      </w:r>
      <w:r w:rsidRPr="003932E5">
        <w:rPr>
          <w:rFonts w:ascii="Times New Roman" w:hAnsi="Times New Roman" w:cs="Times New Roman"/>
          <w:sz w:val="28"/>
          <w:szCs w:val="28"/>
        </w:rPr>
        <w:t> і конструктивного розв’язання проблеми, попри вируючу всередині бурю емоцій.</w:t>
      </w:r>
    </w:p>
    <w:p w:rsidR="00A24597" w:rsidRDefault="003932E5" w:rsidP="003932E5">
      <w:pPr>
        <w:spacing w:after="0"/>
        <w:jc w:val="both"/>
        <w:rPr>
          <w:rFonts w:ascii="Times New Roman" w:eastAsia="Times New Roman" w:hAnsi="Times New Roman" w:cs="Times New Roman"/>
          <w:sz w:val="28"/>
          <w:szCs w:val="28"/>
          <w:bdr w:val="none" w:sz="0" w:space="0" w:color="auto" w:frame="1"/>
          <w:lang w:eastAsia="ru-RU"/>
        </w:rPr>
      </w:pPr>
      <w:r w:rsidRPr="003932E5">
        <w:rPr>
          <w:rFonts w:ascii="Times New Roman" w:hAnsi="Times New Roman" w:cs="Times New Roman"/>
          <w:sz w:val="28"/>
          <w:szCs w:val="28"/>
        </w:rPr>
        <w:t> </w:t>
      </w:r>
      <w:r w:rsidR="002320AE">
        <w:rPr>
          <w:rFonts w:ascii="Times New Roman" w:hAnsi="Times New Roman" w:cs="Times New Roman"/>
          <w:sz w:val="28"/>
          <w:szCs w:val="28"/>
        </w:rPr>
        <w:tab/>
      </w:r>
      <w:r w:rsidRPr="003932E5">
        <w:rPr>
          <w:rFonts w:ascii="Times New Roman" w:hAnsi="Times New Roman" w:cs="Times New Roman"/>
          <w:sz w:val="28"/>
          <w:szCs w:val="28"/>
        </w:rPr>
        <w:t> </w:t>
      </w:r>
      <w:r w:rsidR="00A24597" w:rsidRPr="003932E5">
        <w:rPr>
          <w:rFonts w:ascii="Times New Roman" w:eastAsia="Times New Roman" w:hAnsi="Times New Roman" w:cs="Times New Roman"/>
          <w:sz w:val="28"/>
          <w:szCs w:val="28"/>
          <w:bdr w:val="none" w:sz="0" w:space="0" w:color="auto" w:frame="1"/>
          <w:lang w:eastAsia="ru-RU"/>
        </w:rPr>
        <w:t>З чого складається емоційний інтелект людини?</w:t>
      </w:r>
    </w:p>
    <w:p w:rsidR="003932E5" w:rsidRPr="003932E5" w:rsidRDefault="003932E5" w:rsidP="003932E5">
      <w:pPr>
        <w:spacing w:after="0"/>
        <w:jc w:val="both"/>
        <w:rPr>
          <w:rFonts w:ascii="Times New Roman" w:eastAsia="Times New Roman" w:hAnsi="Times New Roman" w:cs="Times New Roman"/>
          <w:sz w:val="28"/>
          <w:szCs w:val="28"/>
          <w:lang w:eastAsia="ru-RU"/>
        </w:rPr>
      </w:pPr>
      <w:r w:rsidRPr="00A24597">
        <w:rPr>
          <w:rFonts w:ascii="Times New Roman" w:eastAsia="Times New Roman" w:hAnsi="Times New Roman" w:cs="Times New Roman"/>
          <w:b/>
          <w:sz w:val="28"/>
          <w:szCs w:val="28"/>
          <w:lang w:eastAsia="ru-RU"/>
        </w:rPr>
        <w:t>Емоція</w:t>
      </w:r>
      <w:r w:rsidRPr="003932E5">
        <w:rPr>
          <w:rFonts w:ascii="Times New Roman" w:eastAsia="Times New Roman" w:hAnsi="Times New Roman" w:cs="Times New Roman"/>
          <w:i/>
          <w:sz w:val="28"/>
          <w:szCs w:val="28"/>
          <w:lang w:eastAsia="ru-RU"/>
        </w:rPr>
        <w:t xml:space="preserve"> </w:t>
      </w:r>
      <w:r w:rsidRPr="003932E5">
        <w:rPr>
          <w:rFonts w:ascii="Times New Roman" w:eastAsia="Times New Roman" w:hAnsi="Times New Roman" w:cs="Times New Roman"/>
          <w:sz w:val="28"/>
          <w:szCs w:val="28"/>
          <w:lang w:eastAsia="ru-RU"/>
        </w:rPr>
        <w:t xml:space="preserve">– це широкий спектр спостережуваних форм поведінки, виражених почуттів та змін в стані душі і тіла. Почуття, емоції, наші симпатії та антипатії, надають сенс нашого життя і змушують нас бути щасливими або нещасними, задоволеними або незадоволеними. Інтелект – це здатність набувати і застосовувати знання та навички. Емоційний інтелект – це здатність успішно спілкуватися з іншими людьми. Розуміючи власні почуття, люди можуть розуміти та оцінювати інших. Згідно Деніелем Гоулманом, існує </w:t>
      </w:r>
      <w:r w:rsidRPr="00A24597">
        <w:rPr>
          <w:rFonts w:ascii="Times New Roman" w:eastAsia="Times New Roman" w:hAnsi="Times New Roman" w:cs="Times New Roman"/>
          <w:b/>
          <w:sz w:val="28"/>
          <w:szCs w:val="28"/>
          <w:lang w:eastAsia="ru-RU"/>
        </w:rPr>
        <w:t>п’ять</w:t>
      </w:r>
      <w:r w:rsidRPr="003932E5">
        <w:rPr>
          <w:rFonts w:ascii="Times New Roman" w:eastAsia="Times New Roman" w:hAnsi="Times New Roman" w:cs="Times New Roman"/>
          <w:sz w:val="28"/>
          <w:szCs w:val="28"/>
          <w:lang w:eastAsia="ru-RU"/>
        </w:rPr>
        <w:t xml:space="preserve"> </w:t>
      </w:r>
      <w:r w:rsidRPr="00A24597">
        <w:rPr>
          <w:rFonts w:ascii="Times New Roman" w:eastAsia="Times New Roman" w:hAnsi="Times New Roman" w:cs="Times New Roman"/>
          <w:b/>
          <w:sz w:val="28"/>
          <w:szCs w:val="28"/>
          <w:u w:val="single"/>
          <w:lang w:eastAsia="ru-RU"/>
        </w:rPr>
        <w:t>основних елементів емоційного інтелекту</w:t>
      </w:r>
      <w:r w:rsidRPr="003932E5">
        <w:rPr>
          <w:rFonts w:ascii="Times New Roman" w:eastAsia="Times New Roman" w:hAnsi="Times New Roman" w:cs="Times New Roman"/>
          <w:sz w:val="28"/>
          <w:szCs w:val="28"/>
          <w:lang w:eastAsia="ru-RU"/>
        </w:rPr>
        <w:t>, це:</w:t>
      </w:r>
    </w:p>
    <w:p w:rsidR="00A24597" w:rsidRPr="003932E5" w:rsidRDefault="003932E5" w:rsidP="00A24597">
      <w:pPr>
        <w:spacing w:after="0"/>
        <w:jc w:val="both"/>
        <w:rPr>
          <w:rFonts w:ascii="Times New Roman" w:hAnsi="Times New Roman" w:cs="Times New Roman"/>
          <w:sz w:val="28"/>
          <w:szCs w:val="28"/>
        </w:rPr>
      </w:pPr>
      <w:r w:rsidRPr="003932E5">
        <w:rPr>
          <w:rFonts w:ascii="Times New Roman" w:eastAsia="Times New Roman" w:hAnsi="Times New Roman" w:cs="Times New Roman"/>
          <w:b/>
          <w:bCs/>
          <w:sz w:val="28"/>
          <w:szCs w:val="28"/>
          <w:lang w:eastAsia="ru-RU"/>
        </w:rPr>
        <w:t> </w:t>
      </w:r>
      <w:r w:rsidRPr="003932E5">
        <w:rPr>
          <w:rFonts w:ascii="Times New Roman" w:eastAsia="Times New Roman" w:hAnsi="Times New Roman" w:cs="Times New Roman"/>
          <w:sz w:val="28"/>
          <w:szCs w:val="28"/>
          <w:lang w:eastAsia="ru-RU"/>
        </w:rPr>
        <w:t>1.</w:t>
      </w:r>
      <w:r w:rsidRPr="00A24597">
        <w:rPr>
          <w:rFonts w:ascii="Times New Roman" w:eastAsia="Times New Roman" w:hAnsi="Times New Roman" w:cs="Times New Roman"/>
          <w:b/>
          <w:sz w:val="28"/>
          <w:szCs w:val="28"/>
          <w:lang w:eastAsia="ru-RU"/>
        </w:rPr>
        <w:t>Самосвідомість</w:t>
      </w:r>
      <w:r w:rsidR="00A24597">
        <w:rPr>
          <w:rFonts w:ascii="Times New Roman" w:eastAsia="Times New Roman" w:hAnsi="Times New Roman" w:cs="Times New Roman"/>
          <w:b/>
          <w:sz w:val="28"/>
          <w:szCs w:val="28"/>
          <w:lang w:eastAsia="ru-RU"/>
        </w:rPr>
        <w:t xml:space="preserve">: </w:t>
      </w:r>
      <w:r w:rsidR="00A24597" w:rsidRPr="003932E5">
        <w:rPr>
          <w:rFonts w:ascii="Times New Roman" w:hAnsi="Times New Roman" w:cs="Times New Roman"/>
          <w:sz w:val="28"/>
          <w:szCs w:val="28"/>
        </w:rPr>
        <w:t>це здатність розпізнавати емоцію в тому вигляді, у якому вона «відбувається», що є ключем до вашого EQ. Розвиток самосвідомості вимагає здатності прислухатися до ваших справжніх почуттів. Якщо ви вірно оцінюєте власні емоції, ви можете керувати ними. Основними елементами самосвідомості є:</w:t>
      </w:r>
    </w:p>
    <w:p w:rsidR="00A24597" w:rsidRPr="00A24597" w:rsidRDefault="00A24597" w:rsidP="00A24597">
      <w:pPr>
        <w:pStyle w:val="aa"/>
        <w:numPr>
          <w:ilvl w:val="0"/>
          <w:numId w:val="13"/>
        </w:numPr>
        <w:spacing w:after="0"/>
        <w:jc w:val="both"/>
        <w:rPr>
          <w:rFonts w:ascii="Times New Roman" w:hAnsi="Times New Roman" w:cs="Times New Roman"/>
          <w:sz w:val="28"/>
          <w:szCs w:val="28"/>
        </w:rPr>
      </w:pPr>
      <w:r w:rsidRPr="00A24597">
        <w:rPr>
          <w:rFonts w:ascii="Times New Roman" w:hAnsi="Times New Roman" w:cs="Times New Roman"/>
          <w:sz w:val="28"/>
          <w:szCs w:val="28"/>
        </w:rPr>
        <w:t>Емоційне усвідомлення ( здатність розпізнавати власні емоції та їх вплив);</w:t>
      </w:r>
    </w:p>
    <w:p w:rsidR="00A24597" w:rsidRPr="00A24597" w:rsidRDefault="00A24597" w:rsidP="00A24597">
      <w:pPr>
        <w:pStyle w:val="aa"/>
        <w:numPr>
          <w:ilvl w:val="0"/>
          <w:numId w:val="13"/>
        </w:numPr>
        <w:spacing w:after="0"/>
        <w:jc w:val="both"/>
        <w:rPr>
          <w:rFonts w:ascii="Times New Roman" w:hAnsi="Times New Roman" w:cs="Times New Roman"/>
          <w:sz w:val="28"/>
          <w:szCs w:val="28"/>
        </w:rPr>
      </w:pPr>
      <w:r w:rsidRPr="00A24597">
        <w:rPr>
          <w:rFonts w:ascii="Times New Roman" w:hAnsi="Times New Roman" w:cs="Times New Roman"/>
          <w:sz w:val="28"/>
          <w:szCs w:val="28"/>
          <w:lang w:val="uk-UA"/>
        </w:rPr>
        <w:t xml:space="preserve">Самовпевненість. </w:t>
      </w:r>
    </w:p>
    <w:p w:rsidR="00A24597" w:rsidRPr="00A24597" w:rsidRDefault="00A24597" w:rsidP="00A24597">
      <w:pPr>
        <w:pStyle w:val="aa"/>
        <w:numPr>
          <w:ilvl w:val="0"/>
          <w:numId w:val="13"/>
        </w:numPr>
        <w:spacing w:after="0"/>
        <w:jc w:val="both"/>
        <w:rPr>
          <w:rFonts w:ascii="Times New Roman" w:hAnsi="Times New Roman" w:cs="Times New Roman"/>
          <w:sz w:val="28"/>
          <w:szCs w:val="28"/>
        </w:rPr>
      </w:pPr>
      <w:r w:rsidRPr="00A24597">
        <w:rPr>
          <w:rFonts w:ascii="Times New Roman" w:hAnsi="Times New Roman" w:cs="Times New Roman"/>
          <w:sz w:val="28"/>
          <w:szCs w:val="28"/>
          <w:lang w:val="uk-UA"/>
        </w:rPr>
        <w:t>Впевненість у своїй самооцінці та здібностях.</w:t>
      </w:r>
    </w:p>
    <w:p w:rsidR="00A24597" w:rsidRPr="003932E5" w:rsidRDefault="003932E5" w:rsidP="00A24597">
      <w:pPr>
        <w:spacing w:after="0"/>
        <w:jc w:val="both"/>
        <w:rPr>
          <w:rFonts w:ascii="Times New Roman" w:hAnsi="Times New Roman" w:cs="Times New Roman"/>
          <w:sz w:val="28"/>
          <w:szCs w:val="28"/>
        </w:rPr>
      </w:pPr>
      <w:r w:rsidRPr="00A24597">
        <w:rPr>
          <w:rFonts w:ascii="Times New Roman" w:eastAsia="Times New Roman" w:hAnsi="Times New Roman" w:cs="Times New Roman"/>
          <w:b/>
          <w:sz w:val="28"/>
          <w:szCs w:val="28"/>
          <w:lang w:eastAsia="ru-RU"/>
        </w:rPr>
        <w:t xml:space="preserve"> 2.Самоконтроль</w:t>
      </w:r>
      <w:r w:rsidR="00A24597">
        <w:rPr>
          <w:rFonts w:ascii="Times New Roman" w:eastAsia="Times New Roman" w:hAnsi="Times New Roman" w:cs="Times New Roman"/>
          <w:b/>
          <w:sz w:val="28"/>
          <w:szCs w:val="28"/>
          <w:lang w:eastAsia="ru-RU"/>
        </w:rPr>
        <w:t xml:space="preserve">. </w:t>
      </w:r>
      <w:r w:rsidR="00A24597" w:rsidRPr="003932E5">
        <w:rPr>
          <w:rFonts w:ascii="Times New Roman" w:hAnsi="Times New Roman" w:cs="Times New Roman"/>
          <w:sz w:val="28"/>
          <w:szCs w:val="28"/>
        </w:rPr>
        <w:t>Люди часто погано контролюють емоції. Проте, можна контролювати те, як довго буде тривати емоція. Використовуючи ряд технік для пом’якшення негативних емоцій, можна скоротити тривалість таких емоцій як: гнів, тривога або </w:t>
      </w:r>
      <w:r w:rsidR="00A24597" w:rsidRPr="00A24597">
        <w:rPr>
          <w:rFonts w:ascii="Times New Roman" w:hAnsi="Times New Roman" w:cs="Times New Roman"/>
          <w:sz w:val="28"/>
          <w:szCs w:val="28"/>
          <w:bdr w:val="none" w:sz="0" w:space="0" w:color="auto" w:frame="1"/>
        </w:rPr>
        <w:t>депресія</w:t>
      </w:r>
      <w:r w:rsidR="00A24597" w:rsidRPr="003932E5">
        <w:rPr>
          <w:rFonts w:ascii="Times New Roman" w:hAnsi="Times New Roman" w:cs="Times New Roman"/>
          <w:sz w:val="28"/>
          <w:szCs w:val="28"/>
        </w:rPr>
        <w:t>. Деякі з цих методик включають в себе перегляд ситуації у більш позитивному світлі, тривалу прогулянку, медитацію чи молитву. Самоконтроль включає в себе:</w:t>
      </w:r>
    </w:p>
    <w:p w:rsidR="00A24597" w:rsidRPr="00A24597" w:rsidRDefault="00A24597" w:rsidP="00A24597">
      <w:pPr>
        <w:pStyle w:val="aa"/>
        <w:numPr>
          <w:ilvl w:val="0"/>
          <w:numId w:val="14"/>
        </w:numPr>
        <w:spacing w:after="0"/>
        <w:jc w:val="both"/>
        <w:rPr>
          <w:rFonts w:ascii="Times New Roman" w:hAnsi="Times New Roman" w:cs="Times New Roman"/>
          <w:sz w:val="28"/>
          <w:szCs w:val="28"/>
        </w:rPr>
      </w:pPr>
      <w:r w:rsidRPr="00A24597">
        <w:rPr>
          <w:rFonts w:ascii="Times New Roman" w:hAnsi="Times New Roman" w:cs="Times New Roman"/>
          <w:sz w:val="28"/>
          <w:szCs w:val="28"/>
        </w:rPr>
        <w:t>Самоконтроль (управління руйнівними імпульсами);</w:t>
      </w:r>
    </w:p>
    <w:p w:rsidR="00A24597" w:rsidRPr="00A24597" w:rsidRDefault="00A24597" w:rsidP="00A24597">
      <w:pPr>
        <w:pStyle w:val="aa"/>
        <w:numPr>
          <w:ilvl w:val="0"/>
          <w:numId w:val="14"/>
        </w:numPr>
        <w:spacing w:after="0"/>
        <w:jc w:val="both"/>
        <w:rPr>
          <w:rFonts w:ascii="Times New Roman" w:hAnsi="Times New Roman" w:cs="Times New Roman"/>
          <w:sz w:val="28"/>
          <w:szCs w:val="28"/>
        </w:rPr>
      </w:pPr>
      <w:r w:rsidRPr="00A24597">
        <w:rPr>
          <w:rFonts w:ascii="Times New Roman" w:hAnsi="Times New Roman" w:cs="Times New Roman"/>
          <w:sz w:val="28"/>
          <w:szCs w:val="28"/>
        </w:rPr>
        <w:t>Правдивість  (підтримка стандартів чесності та цілісності);</w:t>
      </w:r>
    </w:p>
    <w:p w:rsidR="00A24597" w:rsidRPr="00A24597" w:rsidRDefault="00A24597" w:rsidP="00A24597">
      <w:pPr>
        <w:pStyle w:val="aa"/>
        <w:numPr>
          <w:ilvl w:val="0"/>
          <w:numId w:val="14"/>
        </w:numPr>
        <w:spacing w:after="0"/>
        <w:jc w:val="both"/>
        <w:rPr>
          <w:rFonts w:ascii="Times New Roman" w:hAnsi="Times New Roman" w:cs="Times New Roman"/>
          <w:sz w:val="28"/>
          <w:szCs w:val="28"/>
        </w:rPr>
      </w:pPr>
      <w:r w:rsidRPr="00A24597">
        <w:rPr>
          <w:rFonts w:ascii="Times New Roman" w:hAnsi="Times New Roman" w:cs="Times New Roman"/>
          <w:sz w:val="28"/>
          <w:szCs w:val="28"/>
        </w:rPr>
        <w:t>Відповідальність (взяти на себе відповідальність за свої емоції, настрій);</w:t>
      </w:r>
    </w:p>
    <w:p w:rsidR="00A24597" w:rsidRPr="00A24597" w:rsidRDefault="00A24597" w:rsidP="00A24597">
      <w:pPr>
        <w:pStyle w:val="aa"/>
        <w:numPr>
          <w:ilvl w:val="0"/>
          <w:numId w:val="14"/>
        </w:numPr>
        <w:spacing w:after="0"/>
        <w:jc w:val="both"/>
        <w:rPr>
          <w:rFonts w:ascii="Times New Roman" w:hAnsi="Times New Roman" w:cs="Times New Roman"/>
          <w:sz w:val="28"/>
          <w:szCs w:val="28"/>
        </w:rPr>
      </w:pPr>
      <w:r w:rsidRPr="00A24597">
        <w:rPr>
          <w:rFonts w:ascii="Times New Roman" w:hAnsi="Times New Roman" w:cs="Times New Roman"/>
          <w:sz w:val="28"/>
          <w:szCs w:val="28"/>
        </w:rPr>
        <w:lastRenderedPageBreak/>
        <w:t>Адаптивність (обробка змін з гнучкістю);</w:t>
      </w:r>
    </w:p>
    <w:p w:rsidR="00A24597" w:rsidRPr="00A24597" w:rsidRDefault="00A24597" w:rsidP="00A24597">
      <w:pPr>
        <w:pStyle w:val="aa"/>
        <w:numPr>
          <w:ilvl w:val="0"/>
          <w:numId w:val="14"/>
        </w:numPr>
        <w:spacing w:after="0"/>
        <w:jc w:val="both"/>
        <w:rPr>
          <w:rFonts w:ascii="Times New Roman" w:hAnsi="Times New Roman" w:cs="Times New Roman"/>
          <w:sz w:val="28"/>
          <w:szCs w:val="28"/>
        </w:rPr>
      </w:pPr>
      <w:r w:rsidRPr="00A24597">
        <w:rPr>
          <w:rFonts w:ascii="Times New Roman" w:hAnsi="Times New Roman" w:cs="Times New Roman"/>
          <w:sz w:val="28"/>
          <w:szCs w:val="28"/>
        </w:rPr>
        <w:t>Інновації (Бути відкритим для нових ідей).</w:t>
      </w:r>
    </w:p>
    <w:p w:rsidR="00A24597" w:rsidRPr="003932E5" w:rsidRDefault="003932E5" w:rsidP="00A24597">
      <w:pPr>
        <w:spacing w:after="0"/>
        <w:jc w:val="both"/>
        <w:rPr>
          <w:rFonts w:ascii="Times New Roman" w:hAnsi="Times New Roman" w:cs="Times New Roman"/>
          <w:sz w:val="28"/>
          <w:szCs w:val="28"/>
        </w:rPr>
      </w:pPr>
      <w:r w:rsidRPr="00A24597">
        <w:rPr>
          <w:rFonts w:ascii="Times New Roman" w:eastAsia="Times New Roman" w:hAnsi="Times New Roman" w:cs="Times New Roman"/>
          <w:b/>
          <w:sz w:val="28"/>
          <w:szCs w:val="28"/>
          <w:lang w:eastAsia="ru-RU"/>
        </w:rPr>
        <w:t>3.Мотивація.</w:t>
      </w:r>
      <w:r w:rsidR="00A24597">
        <w:rPr>
          <w:rFonts w:ascii="Times New Roman" w:eastAsia="Times New Roman" w:hAnsi="Times New Roman" w:cs="Times New Roman"/>
          <w:b/>
          <w:sz w:val="28"/>
          <w:szCs w:val="28"/>
          <w:lang w:eastAsia="ru-RU"/>
        </w:rPr>
        <w:t xml:space="preserve"> </w:t>
      </w:r>
      <w:r w:rsidR="00A24597" w:rsidRPr="003932E5">
        <w:rPr>
          <w:rFonts w:ascii="Times New Roman" w:hAnsi="Times New Roman" w:cs="Times New Roman"/>
          <w:sz w:val="28"/>
          <w:szCs w:val="28"/>
        </w:rPr>
        <w:t xml:space="preserve">Щоб мотивувати себе на будь-яке досягнення, потрібні чіткі цілі та позитивний настрій. І навіть якщо у вас є схильність до негативного ставлення, ви можете з зусиллями і практикою навчитися мислити більш позитивно. Якщо ви відчуваєте негативні думки в міру їх появи, ви можете перефразувати їх у більш позитивному ключі, що допоможе вам досягти ваших цілей. </w:t>
      </w:r>
      <w:r w:rsidR="00A24597" w:rsidRPr="00A24597">
        <w:rPr>
          <w:rFonts w:ascii="Times New Roman" w:hAnsi="Times New Roman" w:cs="Times New Roman"/>
          <w:b/>
          <w:i/>
          <w:sz w:val="28"/>
          <w:szCs w:val="28"/>
        </w:rPr>
        <w:t>Мотивація складається з</w:t>
      </w:r>
      <w:r w:rsidR="00A24597" w:rsidRPr="003932E5">
        <w:rPr>
          <w:rFonts w:ascii="Times New Roman" w:hAnsi="Times New Roman" w:cs="Times New Roman"/>
          <w:sz w:val="28"/>
          <w:szCs w:val="28"/>
        </w:rPr>
        <w:t>:</w:t>
      </w:r>
    </w:p>
    <w:p w:rsidR="00A24597" w:rsidRPr="00A24597" w:rsidRDefault="00A24597" w:rsidP="00A24597">
      <w:pPr>
        <w:pStyle w:val="aa"/>
        <w:numPr>
          <w:ilvl w:val="0"/>
          <w:numId w:val="15"/>
        </w:numPr>
        <w:spacing w:after="0"/>
        <w:jc w:val="both"/>
        <w:rPr>
          <w:rFonts w:ascii="Times New Roman" w:hAnsi="Times New Roman" w:cs="Times New Roman"/>
          <w:sz w:val="28"/>
          <w:szCs w:val="28"/>
        </w:rPr>
      </w:pPr>
      <w:r w:rsidRPr="00A24597">
        <w:rPr>
          <w:rFonts w:ascii="Times New Roman" w:hAnsi="Times New Roman" w:cs="Times New Roman"/>
          <w:sz w:val="28"/>
          <w:szCs w:val="28"/>
        </w:rPr>
        <w:t>Досягнення досконалості (постійне прагнення себе поліпшити або відповідати стандартам досконалості);</w:t>
      </w:r>
    </w:p>
    <w:p w:rsidR="00A24597" w:rsidRPr="00A24597" w:rsidRDefault="00A24597" w:rsidP="00A24597">
      <w:pPr>
        <w:pStyle w:val="aa"/>
        <w:numPr>
          <w:ilvl w:val="0"/>
          <w:numId w:val="15"/>
        </w:numPr>
        <w:spacing w:after="0"/>
        <w:jc w:val="both"/>
        <w:rPr>
          <w:rFonts w:ascii="Times New Roman" w:hAnsi="Times New Roman" w:cs="Times New Roman"/>
          <w:sz w:val="28"/>
          <w:szCs w:val="28"/>
        </w:rPr>
      </w:pPr>
      <w:r w:rsidRPr="00A24597">
        <w:rPr>
          <w:rFonts w:ascii="Times New Roman" w:hAnsi="Times New Roman" w:cs="Times New Roman"/>
          <w:sz w:val="28"/>
          <w:szCs w:val="28"/>
        </w:rPr>
        <w:t>Ініціатива (готуємося діяти по можливості);</w:t>
      </w:r>
    </w:p>
    <w:p w:rsidR="00A24597" w:rsidRPr="00A24597" w:rsidRDefault="00A24597" w:rsidP="00A24597">
      <w:pPr>
        <w:pStyle w:val="aa"/>
        <w:numPr>
          <w:ilvl w:val="0"/>
          <w:numId w:val="15"/>
        </w:numPr>
        <w:spacing w:after="0"/>
        <w:jc w:val="both"/>
        <w:rPr>
          <w:rFonts w:ascii="Times New Roman" w:hAnsi="Times New Roman" w:cs="Times New Roman"/>
          <w:sz w:val="28"/>
          <w:szCs w:val="28"/>
        </w:rPr>
      </w:pPr>
      <w:r w:rsidRPr="00A24597">
        <w:rPr>
          <w:rFonts w:ascii="Times New Roman" w:hAnsi="Times New Roman" w:cs="Times New Roman"/>
          <w:sz w:val="28"/>
          <w:szCs w:val="28"/>
        </w:rPr>
        <w:t>Оптимізм (постійно переслідуємо певну мету, попри перешкоди та невдачі).</w:t>
      </w:r>
    </w:p>
    <w:p w:rsidR="00A24597" w:rsidRPr="003932E5" w:rsidRDefault="003932E5" w:rsidP="00A24597">
      <w:pPr>
        <w:spacing w:after="0"/>
        <w:jc w:val="both"/>
        <w:rPr>
          <w:rFonts w:ascii="Times New Roman" w:hAnsi="Times New Roman" w:cs="Times New Roman"/>
          <w:sz w:val="28"/>
          <w:szCs w:val="28"/>
        </w:rPr>
      </w:pPr>
      <w:r w:rsidRPr="00A24597">
        <w:rPr>
          <w:rFonts w:ascii="Times New Roman" w:eastAsia="Times New Roman" w:hAnsi="Times New Roman" w:cs="Times New Roman"/>
          <w:b/>
          <w:sz w:val="28"/>
          <w:szCs w:val="28"/>
          <w:lang w:eastAsia="ru-RU"/>
        </w:rPr>
        <w:t xml:space="preserve"> 4.Емпатія.</w:t>
      </w:r>
      <w:r w:rsidR="00A24597">
        <w:rPr>
          <w:rFonts w:ascii="Times New Roman" w:eastAsia="Times New Roman" w:hAnsi="Times New Roman" w:cs="Times New Roman"/>
          <w:b/>
          <w:sz w:val="28"/>
          <w:szCs w:val="28"/>
          <w:lang w:eastAsia="ru-RU"/>
        </w:rPr>
        <w:t xml:space="preserve"> </w:t>
      </w:r>
      <w:r w:rsidR="00A24597" w:rsidRPr="003932E5">
        <w:rPr>
          <w:rFonts w:ascii="Times New Roman" w:hAnsi="Times New Roman" w:cs="Times New Roman"/>
          <w:sz w:val="28"/>
          <w:szCs w:val="28"/>
        </w:rPr>
        <w:t xml:space="preserve">Здатність розуміти, що люди відчувають, важлива для успіху у вашому житті та кар’єрі. Чим більше вміло ви будете розпізнавати почуття інших людей, тим краще ви зможете контролювати передані їм емоційні сигнали. </w:t>
      </w:r>
    </w:p>
    <w:p w:rsidR="001C60A1" w:rsidRPr="003932E5" w:rsidRDefault="003932E5" w:rsidP="001C60A1">
      <w:pPr>
        <w:spacing w:after="0"/>
        <w:jc w:val="both"/>
        <w:rPr>
          <w:rFonts w:ascii="Times New Roman" w:hAnsi="Times New Roman" w:cs="Times New Roman"/>
          <w:sz w:val="28"/>
          <w:szCs w:val="28"/>
        </w:rPr>
      </w:pPr>
      <w:r w:rsidRPr="00A24597">
        <w:rPr>
          <w:rFonts w:ascii="Times New Roman" w:eastAsia="Times New Roman" w:hAnsi="Times New Roman" w:cs="Times New Roman"/>
          <w:b/>
          <w:sz w:val="28"/>
          <w:szCs w:val="28"/>
          <w:lang w:eastAsia="ru-RU"/>
        </w:rPr>
        <w:t xml:space="preserve"> 5.Соціальні навички.</w:t>
      </w:r>
      <w:r w:rsidR="001C60A1">
        <w:rPr>
          <w:rFonts w:ascii="Times New Roman" w:eastAsia="Times New Roman" w:hAnsi="Times New Roman" w:cs="Times New Roman"/>
          <w:b/>
          <w:sz w:val="28"/>
          <w:szCs w:val="28"/>
          <w:lang w:eastAsia="ru-RU"/>
        </w:rPr>
        <w:t xml:space="preserve"> </w:t>
      </w:r>
    </w:p>
    <w:p w:rsidR="001C60A1" w:rsidRPr="003932E5" w:rsidRDefault="001C60A1" w:rsidP="001C60A1">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Розвиток хороших навичок міжособистісного спілкування рівносильно успіху у вашому житті та кар’єрі. Візьмемо, наприклад, кар’єру. У сучасному світі, у всіх є безпосередній доступ до технічних знань. Таким чином, «навички роботи з людьми» стали ще важливішими, тому що ви повинні володіти високим EQ, щоб краще розуміти, співпереживати і вести переговори з іншими у глобальній економіці. Серед найбільш </w:t>
      </w:r>
      <w:r w:rsidRPr="001C60A1">
        <w:rPr>
          <w:rFonts w:ascii="Times New Roman" w:hAnsi="Times New Roman" w:cs="Times New Roman"/>
          <w:b/>
          <w:sz w:val="28"/>
          <w:szCs w:val="28"/>
        </w:rPr>
        <w:t>корисних навичок</w:t>
      </w:r>
      <w:r w:rsidRPr="003932E5">
        <w:rPr>
          <w:rFonts w:ascii="Times New Roman" w:hAnsi="Times New Roman" w:cs="Times New Roman"/>
          <w:sz w:val="28"/>
          <w:szCs w:val="28"/>
        </w:rPr>
        <w:t>:</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rPr>
        <w:t>Вплив (володіння ефективною </w:t>
      </w:r>
      <w:r w:rsidRPr="001C60A1">
        <w:rPr>
          <w:rFonts w:ascii="Times New Roman" w:hAnsi="Times New Roman" w:cs="Times New Roman"/>
          <w:sz w:val="28"/>
          <w:szCs w:val="28"/>
          <w:bdr w:val="none" w:sz="0" w:space="0" w:color="auto" w:frame="1"/>
        </w:rPr>
        <w:t>тактикою</w:t>
      </w:r>
      <w:r w:rsidRPr="001C60A1">
        <w:rPr>
          <w:rFonts w:ascii="Times New Roman" w:hAnsi="Times New Roman" w:cs="Times New Roman"/>
          <w:sz w:val="28"/>
          <w:szCs w:val="28"/>
        </w:rPr>
        <w:t> переконання).</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rPr>
        <w:t>Зв’язок (відправка зрозумілих та чітких меседжів).</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rPr>
        <w:t>Лідерство (надихаючі та керівні групи і люди).</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rPr>
        <w:t>Варіативний каталізатор (ініціювання або управління змінами).</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rPr>
        <w:t>Управління конфліктами (розуміння, ведення переговорів та вирішення розбіжностей).</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sidRPr="001C60A1">
        <w:rPr>
          <w:rFonts w:ascii="Times New Roman" w:hAnsi="Times New Roman" w:cs="Times New Roman"/>
          <w:sz w:val="28"/>
          <w:szCs w:val="28"/>
          <w:bdr w:val="none" w:sz="0" w:space="0" w:color="auto" w:frame="1"/>
        </w:rPr>
        <w:t>Колаборація</w:t>
      </w:r>
      <w:r w:rsidRPr="001C60A1">
        <w:rPr>
          <w:rFonts w:ascii="Times New Roman" w:hAnsi="Times New Roman" w:cs="Times New Roman"/>
          <w:sz w:val="28"/>
          <w:szCs w:val="28"/>
        </w:rPr>
        <w:t> та співробітництво (працювати з іншими для досягнення загальних цілей).</w:t>
      </w:r>
    </w:p>
    <w:p w:rsidR="003932E5" w:rsidRDefault="002320AE" w:rsidP="003932E5">
      <w:pPr>
        <w:spacing w:after="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Для розширення своїх знань щодо розвитку емоціонального інтелекту ви можете скористатися матеріалами:</w:t>
      </w:r>
    </w:p>
    <w:p w:rsidR="002320AE" w:rsidRDefault="002320AE" w:rsidP="002320AE">
      <w:pPr>
        <w:spacing w:after="0"/>
        <w:jc w:val="both"/>
        <w:rPr>
          <w:rFonts w:ascii="Times New Roman" w:eastAsia="Times New Roman" w:hAnsi="Times New Roman" w:cs="Times New Roman"/>
          <w:i/>
          <w:sz w:val="28"/>
          <w:szCs w:val="28"/>
          <w:bdr w:val="none" w:sz="0" w:space="0" w:color="auto" w:frame="1"/>
          <w:lang w:eastAsia="ru-RU"/>
        </w:rPr>
      </w:pPr>
      <w:r>
        <w:rPr>
          <w:rFonts w:ascii="Times New Roman" w:eastAsia="Times New Roman" w:hAnsi="Times New Roman" w:cs="Times New Roman"/>
          <w:sz w:val="28"/>
          <w:szCs w:val="28"/>
          <w:lang w:val="ru-RU" w:eastAsia="ru-RU"/>
        </w:rPr>
        <w:t>-</w:t>
      </w:r>
      <w:r w:rsidRPr="003932E5">
        <w:rPr>
          <w:rFonts w:ascii="Times New Roman" w:eastAsia="Times New Roman" w:hAnsi="Times New Roman" w:cs="Times New Roman"/>
          <w:b/>
          <w:i/>
          <w:sz w:val="28"/>
          <w:szCs w:val="28"/>
          <w:bdr w:val="none" w:sz="0" w:space="0" w:color="auto" w:frame="1"/>
          <w:lang w:eastAsia="ru-RU"/>
        </w:rPr>
        <w:t>10 факторів, що свідчать про високий емоційний інтелект людини</w:t>
      </w:r>
      <w:r>
        <w:rPr>
          <w:rFonts w:ascii="Times New Roman" w:eastAsia="Times New Roman" w:hAnsi="Times New Roman" w:cs="Times New Roman"/>
          <w:b/>
          <w:i/>
          <w:sz w:val="28"/>
          <w:szCs w:val="28"/>
          <w:bdr w:val="none" w:sz="0" w:space="0" w:color="auto" w:frame="1"/>
          <w:lang w:eastAsia="ru-RU"/>
        </w:rPr>
        <w:t xml:space="preserve"> </w:t>
      </w:r>
      <w:r w:rsidRPr="002320AE">
        <w:rPr>
          <w:rFonts w:ascii="Times New Roman" w:eastAsia="Times New Roman" w:hAnsi="Times New Roman" w:cs="Times New Roman"/>
          <w:i/>
          <w:sz w:val="28"/>
          <w:szCs w:val="28"/>
          <w:bdr w:val="none" w:sz="0" w:space="0" w:color="auto" w:frame="1"/>
          <w:lang w:eastAsia="ru-RU"/>
        </w:rPr>
        <w:t>(</w:t>
      </w:r>
      <w:r>
        <w:rPr>
          <w:rFonts w:ascii="Times New Roman" w:eastAsia="Times New Roman" w:hAnsi="Times New Roman" w:cs="Times New Roman"/>
          <w:i/>
          <w:sz w:val="28"/>
          <w:szCs w:val="28"/>
          <w:bdr w:val="none" w:sz="0" w:space="0" w:color="auto" w:frame="1"/>
          <w:lang w:eastAsia="ru-RU"/>
        </w:rPr>
        <w:t>додаток 1</w:t>
      </w:r>
      <w:r w:rsidRPr="002320AE">
        <w:rPr>
          <w:rFonts w:ascii="Times New Roman" w:eastAsia="Times New Roman" w:hAnsi="Times New Roman" w:cs="Times New Roman"/>
          <w:i/>
          <w:sz w:val="28"/>
          <w:szCs w:val="28"/>
          <w:bdr w:val="none" w:sz="0" w:space="0" w:color="auto" w:frame="1"/>
          <w:lang w:eastAsia="ru-RU"/>
        </w:rPr>
        <w:t>)</w:t>
      </w:r>
      <w:r>
        <w:rPr>
          <w:rFonts w:ascii="Times New Roman" w:eastAsia="Times New Roman" w:hAnsi="Times New Roman" w:cs="Times New Roman"/>
          <w:i/>
          <w:sz w:val="28"/>
          <w:szCs w:val="28"/>
          <w:bdr w:val="none" w:sz="0" w:space="0" w:color="auto" w:frame="1"/>
          <w:lang w:eastAsia="ru-RU"/>
        </w:rPr>
        <w:t>;</w:t>
      </w:r>
    </w:p>
    <w:p w:rsidR="002320AE" w:rsidRDefault="002320AE" w:rsidP="002320AE">
      <w:pPr>
        <w:spacing w:after="0"/>
        <w:jc w:val="both"/>
        <w:rPr>
          <w:rFonts w:ascii="Times New Roman" w:eastAsia="Times New Roman" w:hAnsi="Times New Roman" w:cs="Times New Roman"/>
          <w:i/>
          <w:sz w:val="28"/>
          <w:szCs w:val="28"/>
          <w:bdr w:val="none" w:sz="0" w:space="0" w:color="auto" w:frame="1"/>
          <w:lang w:eastAsia="ru-RU"/>
        </w:rPr>
      </w:pPr>
      <w:r>
        <w:rPr>
          <w:rFonts w:ascii="Times New Roman" w:eastAsia="Times New Roman" w:hAnsi="Times New Roman" w:cs="Times New Roman"/>
          <w:i/>
          <w:sz w:val="28"/>
          <w:szCs w:val="28"/>
          <w:bdr w:val="none" w:sz="0" w:space="0" w:color="auto" w:frame="1"/>
          <w:lang w:eastAsia="ru-RU"/>
        </w:rPr>
        <w:t>-</w:t>
      </w:r>
      <w:r w:rsidRPr="002320AE">
        <w:rPr>
          <w:rFonts w:ascii="Times New Roman" w:eastAsia="Times New Roman" w:hAnsi="Times New Roman" w:cs="Times New Roman"/>
          <w:b/>
          <w:sz w:val="28"/>
          <w:szCs w:val="28"/>
          <w:bdr w:val="none" w:sz="0" w:space="0" w:color="auto" w:frame="1"/>
          <w:lang w:eastAsia="ru-RU"/>
        </w:rPr>
        <w:t xml:space="preserve"> </w:t>
      </w:r>
      <w:r w:rsidRPr="003932E5">
        <w:rPr>
          <w:rFonts w:ascii="Times New Roman" w:eastAsia="Times New Roman" w:hAnsi="Times New Roman" w:cs="Times New Roman"/>
          <w:b/>
          <w:sz w:val="28"/>
          <w:szCs w:val="28"/>
          <w:bdr w:val="none" w:sz="0" w:space="0" w:color="auto" w:frame="1"/>
          <w:lang w:eastAsia="ru-RU"/>
        </w:rPr>
        <w:t>Що свідчить про низький рівень EQ?</w:t>
      </w:r>
      <w:r w:rsidRPr="002320AE">
        <w:rPr>
          <w:rFonts w:ascii="Times New Roman" w:eastAsia="Times New Roman" w:hAnsi="Times New Roman" w:cs="Times New Roman"/>
          <w:i/>
          <w:sz w:val="28"/>
          <w:szCs w:val="28"/>
          <w:bdr w:val="none" w:sz="0" w:space="0" w:color="auto" w:frame="1"/>
          <w:lang w:eastAsia="ru-RU"/>
        </w:rPr>
        <w:t xml:space="preserve"> (</w:t>
      </w:r>
      <w:r>
        <w:rPr>
          <w:rFonts w:ascii="Times New Roman" w:eastAsia="Times New Roman" w:hAnsi="Times New Roman" w:cs="Times New Roman"/>
          <w:i/>
          <w:sz w:val="28"/>
          <w:szCs w:val="28"/>
          <w:bdr w:val="none" w:sz="0" w:space="0" w:color="auto" w:frame="1"/>
          <w:lang w:eastAsia="ru-RU"/>
        </w:rPr>
        <w:t>додаток 2</w:t>
      </w:r>
      <w:r w:rsidRPr="002320AE">
        <w:rPr>
          <w:rFonts w:ascii="Times New Roman" w:eastAsia="Times New Roman" w:hAnsi="Times New Roman" w:cs="Times New Roman"/>
          <w:i/>
          <w:sz w:val="28"/>
          <w:szCs w:val="28"/>
          <w:bdr w:val="none" w:sz="0" w:space="0" w:color="auto" w:frame="1"/>
          <w:lang w:eastAsia="ru-RU"/>
        </w:rPr>
        <w:t>)</w:t>
      </w:r>
      <w:r>
        <w:rPr>
          <w:rFonts w:ascii="Times New Roman" w:eastAsia="Times New Roman" w:hAnsi="Times New Roman" w:cs="Times New Roman"/>
          <w:i/>
          <w:sz w:val="28"/>
          <w:szCs w:val="28"/>
          <w:bdr w:val="none" w:sz="0" w:space="0" w:color="auto" w:frame="1"/>
          <w:lang w:eastAsia="ru-RU"/>
        </w:rPr>
        <w:t>;</w:t>
      </w:r>
    </w:p>
    <w:p w:rsidR="002320AE" w:rsidRDefault="002320AE">
      <w:pPr>
        <w:rPr>
          <w:rFonts w:ascii="Times New Roman" w:eastAsia="Times New Roman" w:hAnsi="Times New Roman" w:cs="Times New Roman"/>
          <w:i/>
          <w:sz w:val="28"/>
          <w:szCs w:val="28"/>
          <w:bdr w:val="none" w:sz="0" w:space="0" w:color="auto" w:frame="1"/>
          <w:lang w:eastAsia="ru-RU"/>
        </w:rPr>
      </w:pPr>
      <w:r>
        <w:rPr>
          <w:rFonts w:ascii="Times New Roman" w:eastAsia="Times New Roman" w:hAnsi="Times New Roman" w:cs="Times New Roman"/>
          <w:i/>
          <w:sz w:val="28"/>
          <w:szCs w:val="28"/>
          <w:bdr w:val="none" w:sz="0" w:space="0" w:color="auto" w:frame="1"/>
          <w:lang w:eastAsia="ru-RU"/>
        </w:rPr>
        <w:t xml:space="preserve">- </w:t>
      </w:r>
      <w:r w:rsidRPr="003932E5">
        <w:rPr>
          <w:rFonts w:ascii="Times New Roman" w:eastAsia="Times New Roman" w:hAnsi="Times New Roman" w:cs="Times New Roman"/>
          <w:b/>
          <w:sz w:val="28"/>
          <w:szCs w:val="28"/>
          <w:bdr w:val="none" w:sz="0" w:space="0" w:color="auto" w:frame="1"/>
          <w:lang w:eastAsia="ru-RU"/>
        </w:rPr>
        <w:t>Як підвищити рівень власного емоційного інтелекту?</w:t>
      </w:r>
      <w:r>
        <w:rPr>
          <w:rFonts w:ascii="Times New Roman" w:eastAsia="Times New Roman" w:hAnsi="Times New Roman" w:cs="Times New Roman"/>
          <w:b/>
          <w:sz w:val="28"/>
          <w:szCs w:val="28"/>
          <w:bdr w:val="none" w:sz="0" w:space="0" w:color="auto" w:frame="1"/>
          <w:lang w:eastAsia="ru-RU"/>
        </w:rPr>
        <w:t xml:space="preserve"> </w:t>
      </w:r>
      <w:r w:rsidRPr="002320AE">
        <w:rPr>
          <w:rFonts w:ascii="Times New Roman" w:eastAsia="Times New Roman" w:hAnsi="Times New Roman" w:cs="Times New Roman"/>
          <w:i/>
          <w:sz w:val="28"/>
          <w:szCs w:val="28"/>
          <w:bdr w:val="none" w:sz="0" w:space="0" w:color="auto" w:frame="1"/>
          <w:lang w:eastAsia="ru-RU"/>
        </w:rPr>
        <w:t>(</w:t>
      </w:r>
      <w:r>
        <w:rPr>
          <w:rFonts w:ascii="Times New Roman" w:eastAsia="Times New Roman" w:hAnsi="Times New Roman" w:cs="Times New Roman"/>
          <w:i/>
          <w:sz w:val="28"/>
          <w:szCs w:val="28"/>
          <w:bdr w:val="none" w:sz="0" w:space="0" w:color="auto" w:frame="1"/>
          <w:lang w:eastAsia="ru-RU"/>
        </w:rPr>
        <w:t>додаток 3).</w:t>
      </w:r>
      <w:r>
        <w:rPr>
          <w:rFonts w:ascii="Times New Roman" w:eastAsia="Times New Roman" w:hAnsi="Times New Roman" w:cs="Times New Roman"/>
          <w:i/>
          <w:sz w:val="28"/>
          <w:szCs w:val="28"/>
          <w:bdr w:val="none" w:sz="0" w:space="0" w:color="auto" w:frame="1"/>
          <w:lang w:eastAsia="ru-RU"/>
        </w:rPr>
        <w:br w:type="page"/>
      </w:r>
    </w:p>
    <w:p w:rsidR="003932E5" w:rsidRPr="003932E5" w:rsidRDefault="003932E5" w:rsidP="001C60A1">
      <w:pPr>
        <w:spacing w:after="0"/>
        <w:jc w:val="center"/>
        <w:rPr>
          <w:rFonts w:ascii="Times New Roman" w:hAnsi="Times New Roman" w:cs="Times New Roman"/>
          <w:b/>
          <w:color w:val="000000" w:themeColor="text1"/>
          <w:sz w:val="28"/>
          <w:szCs w:val="28"/>
        </w:rPr>
      </w:pPr>
      <w:r w:rsidRPr="003932E5">
        <w:rPr>
          <w:rFonts w:ascii="Times New Roman" w:hAnsi="Times New Roman" w:cs="Times New Roman"/>
          <w:b/>
          <w:color w:val="000000" w:themeColor="text1"/>
          <w:sz w:val="28"/>
          <w:szCs w:val="28"/>
        </w:rPr>
        <w:lastRenderedPageBreak/>
        <w:t>Вправи</w:t>
      </w:r>
    </w:p>
    <w:p w:rsidR="003932E5" w:rsidRPr="003932E5" w:rsidRDefault="003932E5" w:rsidP="001C60A1">
      <w:pPr>
        <w:spacing w:after="0"/>
        <w:jc w:val="center"/>
        <w:rPr>
          <w:rFonts w:ascii="Times New Roman" w:hAnsi="Times New Roman" w:cs="Times New Roman"/>
          <w:b/>
          <w:color w:val="000000" w:themeColor="text1"/>
          <w:sz w:val="28"/>
          <w:szCs w:val="28"/>
        </w:rPr>
      </w:pPr>
      <w:r w:rsidRPr="003932E5">
        <w:rPr>
          <w:rFonts w:ascii="Times New Roman" w:hAnsi="Times New Roman" w:cs="Times New Roman"/>
          <w:b/>
          <w:color w:val="000000" w:themeColor="text1"/>
          <w:sz w:val="28"/>
          <w:szCs w:val="28"/>
        </w:rPr>
        <w:t>на розвиток  емоційного інтелекту</w:t>
      </w:r>
    </w:p>
    <w:p w:rsidR="003932E5" w:rsidRPr="003932E5" w:rsidRDefault="003932E5" w:rsidP="003932E5">
      <w:pPr>
        <w:spacing w:after="0"/>
        <w:jc w:val="both"/>
        <w:rPr>
          <w:rFonts w:ascii="Times New Roman" w:hAnsi="Times New Roman" w:cs="Times New Roman"/>
          <w:b/>
          <w:color w:val="000000" w:themeColor="text1"/>
          <w:sz w:val="28"/>
          <w:szCs w:val="28"/>
        </w:rPr>
      </w:pPr>
    </w:p>
    <w:p w:rsidR="003932E5" w:rsidRPr="003932E5" w:rsidRDefault="003932E5" w:rsidP="001C60A1">
      <w:pPr>
        <w:pStyle w:val="aa"/>
        <w:numPr>
          <w:ilvl w:val="0"/>
          <w:numId w:val="10"/>
        </w:numPr>
        <w:tabs>
          <w:tab w:val="left" w:pos="284"/>
        </w:tabs>
        <w:spacing w:after="0"/>
        <w:ind w:left="0" w:firstLine="0"/>
        <w:jc w:val="both"/>
        <w:rPr>
          <w:rFonts w:ascii="Times New Roman" w:hAnsi="Times New Roman" w:cs="Times New Roman"/>
          <w:b/>
          <w:color w:val="000000" w:themeColor="text1"/>
          <w:sz w:val="28"/>
          <w:szCs w:val="28"/>
          <w:lang w:val="uk-UA"/>
        </w:rPr>
      </w:pPr>
      <w:r w:rsidRPr="003932E5">
        <w:rPr>
          <w:rFonts w:ascii="Times New Roman" w:hAnsi="Times New Roman" w:cs="Times New Roman"/>
          <w:b/>
          <w:color w:val="000000" w:themeColor="text1"/>
          <w:sz w:val="28"/>
          <w:szCs w:val="28"/>
          <w:lang w:val="uk-UA"/>
        </w:rPr>
        <w:t>Вправа «Мій настрій»</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Учасники по черзі малюють свій настрій. Можуть зобразити його у вигляді конкретного поняття - дощова погода, сонце, квіточка, чи абстрактного-лінії, форми, різні кольори.</w:t>
      </w:r>
    </w:p>
    <w:p w:rsidR="001C60A1"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Pr="001C60A1">
        <w:rPr>
          <w:rFonts w:ascii="Times New Roman" w:hAnsi="Times New Roman" w:cs="Times New Roman"/>
          <w:b/>
          <w:sz w:val="28"/>
          <w:szCs w:val="28"/>
        </w:rPr>
        <w:t>Обговорення:</w:t>
      </w:r>
      <w:r w:rsidRPr="003932E5">
        <w:rPr>
          <w:rFonts w:ascii="Times New Roman" w:hAnsi="Times New Roman" w:cs="Times New Roman"/>
          <w:sz w:val="28"/>
          <w:szCs w:val="28"/>
        </w:rPr>
        <w:t xml:space="preserve"> </w:t>
      </w:r>
    </w:p>
    <w:p w:rsidR="003932E5" w:rsidRPr="001C60A1" w:rsidRDefault="001C60A1" w:rsidP="001C60A1">
      <w:pPr>
        <w:pStyle w:val="aa"/>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lang w:val="uk-UA"/>
        </w:rPr>
        <w:t>Щ</w:t>
      </w:r>
      <w:r w:rsidR="003932E5" w:rsidRPr="001C60A1">
        <w:rPr>
          <w:rFonts w:ascii="Times New Roman" w:hAnsi="Times New Roman" w:cs="Times New Roman"/>
          <w:sz w:val="28"/>
          <w:szCs w:val="28"/>
        </w:rPr>
        <w:t>о і чому вони намалювали</w:t>
      </w:r>
      <w:r>
        <w:rPr>
          <w:rFonts w:ascii="Times New Roman" w:hAnsi="Times New Roman" w:cs="Times New Roman"/>
          <w:sz w:val="28"/>
          <w:szCs w:val="28"/>
          <w:lang w:val="uk-UA"/>
        </w:rPr>
        <w:t>?</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lang w:val="uk-UA"/>
        </w:rPr>
        <w:t>Як часто ви перебуваєте в такому настрої?</w:t>
      </w:r>
    </w:p>
    <w:p w:rsidR="001C60A1" w:rsidRPr="001C60A1" w:rsidRDefault="001C60A1" w:rsidP="001C60A1">
      <w:pPr>
        <w:pStyle w:val="aa"/>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lang w:val="uk-UA"/>
        </w:rPr>
        <w:t>Що може вам настрій зробити кращим?</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2. Вправа «Чарівна країна почуттів»</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Послухайте історію: «Десь далеко існує чарівна країна, у якій живуть почуття»: Радість, Задоволення, Страх, Провина, Образа, Сум, Злість, Інтерес. Хтось живе у червоному будиночку, хтось у синьому, зеленому. Та одного разу на країну налетів страшенний буревій і зруйнував усі будиночки.           </w:t>
      </w:r>
    </w:p>
    <w:p w:rsid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Давайте допоможемо жителям - розфарбуємо їхні будиночки і поселимо кожного до свого будиночку. </w:t>
      </w:r>
    </w:p>
    <w:p w:rsidR="001C60A1" w:rsidRDefault="001C60A1" w:rsidP="001C60A1">
      <w:pPr>
        <w:spacing w:after="0"/>
        <w:jc w:val="both"/>
        <w:rPr>
          <w:rFonts w:ascii="Times New Roman" w:hAnsi="Times New Roman" w:cs="Times New Roman"/>
          <w:sz w:val="28"/>
          <w:szCs w:val="28"/>
        </w:rPr>
      </w:pPr>
      <w:r w:rsidRPr="001C60A1">
        <w:rPr>
          <w:rFonts w:ascii="Times New Roman" w:hAnsi="Times New Roman" w:cs="Times New Roman"/>
          <w:b/>
          <w:sz w:val="28"/>
          <w:szCs w:val="28"/>
        </w:rPr>
        <w:t>Обговорення:</w:t>
      </w:r>
      <w:r w:rsidRPr="003932E5">
        <w:rPr>
          <w:rFonts w:ascii="Times New Roman" w:hAnsi="Times New Roman" w:cs="Times New Roman"/>
          <w:sz w:val="28"/>
          <w:szCs w:val="28"/>
        </w:rPr>
        <w:t xml:space="preserve"> </w:t>
      </w:r>
    </w:p>
    <w:p w:rsidR="003932E5" w:rsidRDefault="003932E5" w:rsidP="001C60A1">
      <w:pPr>
        <w:pStyle w:val="aa"/>
        <w:numPr>
          <w:ilvl w:val="0"/>
          <w:numId w:val="11"/>
        </w:numPr>
        <w:spacing w:after="0"/>
        <w:ind w:hanging="578"/>
        <w:jc w:val="both"/>
        <w:rPr>
          <w:rFonts w:ascii="Times New Roman" w:hAnsi="Times New Roman" w:cs="Times New Roman"/>
          <w:sz w:val="28"/>
          <w:szCs w:val="28"/>
          <w:lang w:val="uk-UA"/>
        </w:rPr>
      </w:pPr>
      <w:r w:rsidRPr="003932E5">
        <w:rPr>
          <w:rFonts w:ascii="Times New Roman" w:hAnsi="Times New Roman" w:cs="Times New Roman"/>
          <w:sz w:val="28"/>
          <w:szCs w:val="28"/>
          <w:lang w:val="uk-UA"/>
        </w:rPr>
        <w:t>Подумайте, які кольори переважно наповнюють ваше життя?</w:t>
      </w:r>
    </w:p>
    <w:p w:rsidR="001C60A1" w:rsidRPr="003932E5" w:rsidRDefault="001C60A1" w:rsidP="001C60A1">
      <w:pPr>
        <w:pStyle w:val="aa"/>
        <w:numPr>
          <w:ilvl w:val="0"/>
          <w:numId w:val="11"/>
        </w:numPr>
        <w:spacing w:after="0"/>
        <w:ind w:hanging="578"/>
        <w:jc w:val="both"/>
        <w:rPr>
          <w:rFonts w:ascii="Times New Roman" w:hAnsi="Times New Roman" w:cs="Times New Roman"/>
          <w:sz w:val="28"/>
          <w:szCs w:val="28"/>
          <w:lang w:val="uk-UA"/>
        </w:rPr>
      </w:pPr>
      <w:r>
        <w:rPr>
          <w:rFonts w:ascii="Times New Roman" w:hAnsi="Times New Roman" w:cs="Times New Roman"/>
          <w:sz w:val="28"/>
          <w:szCs w:val="28"/>
          <w:lang w:val="uk-UA"/>
        </w:rPr>
        <w:t>З чим у вас ці кольори асоціюються?</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3. Вправа «Коробочка емоцій»</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Створіть в уяві коробочку щастя. Складіть в неї все, що асоціюється у вас зі щастям на зір, слух, смак, нюх і дотик.</w:t>
      </w:r>
    </w:p>
    <w:p w:rsidR="00F947D7"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Н</w:t>
      </w:r>
      <w:r w:rsidR="00F947D7">
        <w:rPr>
          <w:rFonts w:ascii="Times New Roman" w:hAnsi="Times New Roman" w:cs="Times New Roman"/>
          <w:sz w:val="28"/>
          <w:szCs w:val="28"/>
        </w:rPr>
        <w:t>априкла</w:t>
      </w:r>
      <w:r w:rsidRPr="003932E5">
        <w:rPr>
          <w:rFonts w:ascii="Times New Roman" w:hAnsi="Times New Roman" w:cs="Times New Roman"/>
          <w:sz w:val="28"/>
          <w:szCs w:val="28"/>
        </w:rPr>
        <w:t>д</w:t>
      </w:r>
      <w:r w:rsidR="00F947D7">
        <w:rPr>
          <w:rFonts w:ascii="Times New Roman" w:hAnsi="Times New Roman" w:cs="Times New Roman"/>
          <w:sz w:val="28"/>
          <w:szCs w:val="28"/>
        </w:rPr>
        <w:t>:</w:t>
      </w:r>
      <w:r w:rsidRPr="003932E5">
        <w:rPr>
          <w:rFonts w:ascii="Times New Roman" w:hAnsi="Times New Roman" w:cs="Times New Roman"/>
          <w:sz w:val="28"/>
          <w:szCs w:val="28"/>
        </w:rPr>
        <w:t xml:space="preserve"> </w:t>
      </w:r>
    </w:p>
    <w:p w:rsidR="003932E5" w:rsidRPr="003932E5" w:rsidRDefault="00F947D7" w:rsidP="003932E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932E5" w:rsidRPr="00F947D7">
        <w:rPr>
          <w:rFonts w:ascii="Times New Roman" w:hAnsi="Times New Roman" w:cs="Times New Roman"/>
          <w:b/>
          <w:i/>
          <w:sz w:val="28"/>
          <w:szCs w:val="28"/>
        </w:rPr>
        <w:t>Зір</w:t>
      </w:r>
      <w:r w:rsidR="003932E5" w:rsidRPr="003932E5">
        <w:rPr>
          <w:rFonts w:ascii="Times New Roman" w:hAnsi="Times New Roman" w:cs="Times New Roman"/>
          <w:sz w:val="28"/>
          <w:szCs w:val="28"/>
        </w:rPr>
        <w:t>-щаслива посмішка</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Pr="00F947D7">
        <w:rPr>
          <w:rFonts w:ascii="Times New Roman" w:hAnsi="Times New Roman" w:cs="Times New Roman"/>
          <w:b/>
          <w:i/>
          <w:sz w:val="28"/>
          <w:szCs w:val="28"/>
        </w:rPr>
        <w:t>Слух</w:t>
      </w:r>
      <w:r w:rsidRPr="003932E5">
        <w:rPr>
          <w:rFonts w:ascii="Times New Roman" w:hAnsi="Times New Roman" w:cs="Times New Roman"/>
          <w:sz w:val="28"/>
          <w:szCs w:val="28"/>
        </w:rPr>
        <w:t>-шум морської хвилі</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Pr="00F947D7">
        <w:rPr>
          <w:rFonts w:ascii="Times New Roman" w:hAnsi="Times New Roman" w:cs="Times New Roman"/>
          <w:b/>
          <w:i/>
          <w:sz w:val="28"/>
          <w:szCs w:val="28"/>
        </w:rPr>
        <w:t>Смак</w:t>
      </w:r>
      <w:r w:rsidRPr="003932E5">
        <w:rPr>
          <w:rFonts w:ascii="Times New Roman" w:hAnsi="Times New Roman" w:cs="Times New Roman"/>
          <w:sz w:val="28"/>
          <w:szCs w:val="28"/>
        </w:rPr>
        <w:t>-солодка полуниця</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Pr="00F947D7">
        <w:rPr>
          <w:rFonts w:ascii="Times New Roman" w:hAnsi="Times New Roman" w:cs="Times New Roman"/>
          <w:b/>
          <w:i/>
          <w:sz w:val="28"/>
          <w:szCs w:val="28"/>
        </w:rPr>
        <w:t>Нюх</w:t>
      </w:r>
      <w:r w:rsidRPr="003932E5">
        <w:rPr>
          <w:rFonts w:ascii="Times New Roman" w:hAnsi="Times New Roman" w:cs="Times New Roman"/>
          <w:sz w:val="28"/>
          <w:szCs w:val="28"/>
        </w:rPr>
        <w:t>-аромат лісу після дощу</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Pr="00F947D7">
        <w:rPr>
          <w:rFonts w:ascii="Times New Roman" w:hAnsi="Times New Roman" w:cs="Times New Roman"/>
          <w:b/>
          <w:i/>
          <w:sz w:val="28"/>
          <w:szCs w:val="28"/>
        </w:rPr>
        <w:t>Дотик</w:t>
      </w:r>
      <w:r w:rsidRPr="003932E5">
        <w:rPr>
          <w:rFonts w:ascii="Times New Roman" w:hAnsi="Times New Roman" w:cs="Times New Roman"/>
          <w:sz w:val="28"/>
          <w:szCs w:val="28"/>
        </w:rPr>
        <w:t>-обійми мами.</w:t>
      </w:r>
    </w:p>
    <w:p w:rsidR="00F947D7" w:rsidRDefault="00F947D7" w:rsidP="00F947D7">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3932E5" w:rsidRDefault="00F947D7" w:rsidP="003932E5">
      <w:pPr>
        <w:pStyle w:val="aa"/>
        <w:numPr>
          <w:ilvl w:val="0"/>
          <w:numId w:val="11"/>
        </w:numPr>
        <w:spacing w:after="0"/>
        <w:jc w:val="both"/>
        <w:rPr>
          <w:rFonts w:ascii="Times New Roman" w:hAnsi="Times New Roman" w:cs="Times New Roman"/>
          <w:sz w:val="28"/>
          <w:szCs w:val="28"/>
          <w:lang w:val="uk-UA"/>
        </w:rPr>
      </w:pPr>
      <w:r w:rsidRPr="00F947D7">
        <w:rPr>
          <w:rFonts w:ascii="Times New Roman" w:hAnsi="Times New Roman" w:cs="Times New Roman"/>
          <w:sz w:val="28"/>
          <w:szCs w:val="28"/>
          <w:lang w:val="uk-UA"/>
        </w:rPr>
        <w:t xml:space="preserve">Чим </w:t>
      </w:r>
      <w:r w:rsidRPr="00F947D7">
        <w:rPr>
          <w:rFonts w:ascii="Times New Roman" w:hAnsi="Times New Roman" w:cs="Times New Roman"/>
          <w:b/>
          <w:sz w:val="28"/>
          <w:szCs w:val="28"/>
        </w:rPr>
        <w:t xml:space="preserve"> </w:t>
      </w:r>
      <w:r w:rsidRPr="00F947D7">
        <w:rPr>
          <w:rFonts w:ascii="Times New Roman" w:hAnsi="Times New Roman" w:cs="Times New Roman"/>
          <w:sz w:val="28"/>
          <w:szCs w:val="28"/>
        </w:rPr>
        <w:t>наповнювати кор</w:t>
      </w:r>
      <w:r>
        <w:rPr>
          <w:rFonts w:ascii="Times New Roman" w:hAnsi="Times New Roman" w:cs="Times New Roman"/>
          <w:sz w:val="28"/>
          <w:szCs w:val="28"/>
          <w:lang w:val="uk-UA"/>
        </w:rPr>
        <w:t>обку щастя було наповнювати легше?</w:t>
      </w:r>
    </w:p>
    <w:p w:rsidR="00F947D7" w:rsidRDefault="00F947D7" w:rsidP="003932E5">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викликало труднощі?</w:t>
      </w:r>
    </w:p>
    <w:p w:rsidR="00F947D7" w:rsidRPr="00F947D7" w:rsidRDefault="00F947D7" w:rsidP="003932E5">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 якою асоціацією ви готові поділитися з іншими?</w:t>
      </w:r>
    </w:p>
    <w:p w:rsidR="00F947D7" w:rsidRDefault="00F947D7" w:rsidP="003932E5">
      <w:pPr>
        <w:spacing w:after="0"/>
        <w:jc w:val="both"/>
        <w:rPr>
          <w:rFonts w:ascii="Times New Roman" w:hAnsi="Times New Roman" w:cs="Times New Roman"/>
          <w:b/>
          <w:sz w:val="28"/>
          <w:szCs w:val="28"/>
        </w:rPr>
      </w:pPr>
    </w:p>
    <w:p w:rsidR="00F947D7" w:rsidRDefault="00F947D7">
      <w:pPr>
        <w:rPr>
          <w:rFonts w:ascii="Times New Roman" w:hAnsi="Times New Roman" w:cs="Times New Roman"/>
          <w:b/>
          <w:sz w:val="28"/>
          <w:szCs w:val="28"/>
        </w:rPr>
      </w:pPr>
      <w:r>
        <w:rPr>
          <w:rFonts w:ascii="Times New Roman" w:hAnsi="Times New Roman" w:cs="Times New Roman"/>
          <w:b/>
          <w:sz w:val="28"/>
          <w:szCs w:val="28"/>
        </w:rPr>
        <w:br w:type="page"/>
      </w: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lastRenderedPageBreak/>
        <w:t>4. Вправа «Малювання емоцій»</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На аркуші паперу намалюйте різні емоції у вигляді предметів, тварин, рослин, пір року, явищ природи.</w:t>
      </w:r>
    </w:p>
    <w:p w:rsid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Можна створити цілу картину емоцій.</w:t>
      </w:r>
    </w:p>
    <w:p w:rsidR="00F947D7" w:rsidRDefault="00F947D7" w:rsidP="00F947D7">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F947D7" w:rsidRDefault="00F947D7" w:rsidP="00F947D7">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 вигляді чого ви зобразили свої емоції?</w:t>
      </w:r>
    </w:p>
    <w:p w:rsidR="00F947D7" w:rsidRDefault="00F947D7" w:rsidP="00F947D7">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у зображені ваших емоцій переважає?</w:t>
      </w:r>
    </w:p>
    <w:p w:rsidR="00F947D7" w:rsidRDefault="00F947D7" w:rsidP="00F947D7">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 ви себе почуваєте після виконання вправи?</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5. Вправа «На що схожий настрій»</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Учасники почергово говорять, на яку пору року, природне явище, погоду схожий їхній сьогоднішній настрій</w:t>
      </w:r>
    </w:p>
    <w:p w:rsidR="003932E5" w:rsidRPr="003932E5" w:rsidRDefault="003932E5" w:rsidP="003932E5">
      <w:pPr>
        <w:spacing w:after="0"/>
        <w:jc w:val="both"/>
        <w:rPr>
          <w:rFonts w:ascii="Times New Roman" w:hAnsi="Times New Roman" w:cs="Times New Roman"/>
          <w:sz w:val="28"/>
          <w:szCs w:val="28"/>
        </w:rPr>
      </w:pPr>
      <w:r w:rsidRPr="00F947D7">
        <w:rPr>
          <w:rFonts w:ascii="Times New Roman" w:hAnsi="Times New Roman" w:cs="Times New Roman"/>
          <w:i/>
          <w:sz w:val="28"/>
          <w:szCs w:val="28"/>
        </w:rPr>
        <w:t>Н</w:t>
      </w:r>
      <w:r w:rsidR="00F947D7" w:rsidRPr="00F947D7">
        <w:rPr>
          <w:rFonts w:ascii="Times New Roman" w:hAnsi="Times New Roman" w:cs="Times New Roman"/>
          <w:i/>
          <w:sz w:val="28"/>
          <w:szCs w:val="28"/>
        </w:rPr>
        <w:t>априкла</w:t>
      </w:r>
      <w:r w:rsidRPr="00F947D7">
        <w:rPr>
          <w:rFonts w:ascii="Times New Roman" w:hAnsi="Times New Roman" w:cs="Times New Roman"/>
          <w:i/>
          <w:sz w:val="28"/>
          <w:szCs w:val="28"/>
        </w:rPr>
        <w:t>д</w:t>
      </w:r>
      <w:r w:rsidRPr="003932E5">
        <w:rPr>
          <w:rFonts w:ascii="Times New Roman" w:hAnsi="Times New Roman" w:cs="Times New Roman"/>
          <w:sz w:val="28"/>
          <w:szCs w:val="28"/>
        </w:rPr>
        <w:t>. Мій настрій схожий на білу пухнасту хмаринку, а твій?</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Вправа проводиться по колу.</w:t>
      </w:r>
    </w:p>
    <w:p w:rsidR="00F947D7" w:rsidRDefault="00F947D7" w:rsidP="00F947D7">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F947D7" w:rsidRPr="00F947D7" w:rsidRDefault="00F947D7"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Який настрій ви відобразили?</w:t>
      </w:r>
    </w:p>
    <w:p w:rsidR="00F947D7" w:rsidRPr="001C60A1" w:rsidRDefault="00F947D7"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 часто ви перебуваєте в такому настрої?</w:t>
      </w:r>
    </w:p>
    <w:p w:rsidR="00F947D7" w:rsidRPr="00F947D7" w:rsidRDefault="00F947D7"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Що може вам настрій зробити кращим?</w:t>
      </w:r>
    </w:p>
    <w:p w:rsidR="00F947D7" w:rsidRDefault="003932E5" w:rsidP="003932E5">
      <w:pPr>
        <w:spacing w:after="0"/>
        <w:jc w:val="both"/>
        <w:rPr>
          <w:rFonts w:ascii="Times New Roman" w:hAnsi="Times New Roman" w:cs="Times New Roman"/>
          <w:sz w:val="28"/>
          <w:szCs w:val="28"/>
        </w:rPr>
      </w:pPr>
      <w:r w:rsidRPr="00F947D7">
        <w:rPr>
          <w:rFonts w:ascii="Times New Roman" w:hAnsi="Times New Roman" w:cs="Times New Roman"/>
          <w:b/>
          <w:sz w:val="28"/>
          <w:szCs w:val="28"/>
        </w:rPr>
        <w:t>Узагальнення</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 </w:t>
      </w:r>
      <w:r w:rsidR="00F947D7">
        <w:rPr>
          <w:rFonts w:ascii="Times New Roman" w:hAnsi="Times New Roman" w:cs="Times New Roman"/>
          <w:sz w:val="28"/>
          <w:szCs w:val="28"/>
        </w:rPr>
        <w:t xml:space="preserve">     </w:t>
      </w:r>
      <w:r w:rsidRPr="003932E5">
        <w:rPr>
          <w:rFonts w:ascii="Times New Roman" w:hAnsi="Times New Roman" w:cs="Times New Roman"/>
          <w:sz w:val="28"/>
          <w:szCs w:val="28"/>
        </w:rPr>
        <w:t xml:space="preserve">- </w:t>
      </w:r>
      <w:r w:rsidR="00F947D7">
        <w:rPr>
          <w:rFonts w:ascii="Times New Roman" w:hAnsi="Times New Roman" w:cs="Times New Roman"/>
          <w:sz w:val="28"/>
          <w:szCs w:val="28"/>
        </w:rPr>
        <w:t>Я</w:t>
      </w:r>
      <w:r w:rsidRPr="003932E5">
        <w:rPr>
          <w:rFonts w:ascii="Times New Roman" w:hAnsi="Times New Roman" w:cs="Times New Roman"/>
          <w:sz w:val="28"/>
          <w:szCs w:val="28"/>
        </w:rPr>
        <w:t>кий настрій у всієї групи</w:t>
      </w:r>
      <w:r w:rsidR="00F947D7">
        <w:rPr>
          <w:rFonts w:ascii="Times New Roman" w:hAnsi="Times New Roman" w:cs="Times New Roman"/>
          <w:sz w:val="28"/>
          <w:szCs w:val="28"/>
        </w:rPr>
        <w:t xml:space="preserve"> ? </w:t>
      </w:r>
      <w:r w:rsidRPr="003932E5">
        <w:rPr>
          <w:rFonts w:ascii="Times New Roman" w:hAnsi="Times New Roman" w:cs="Times New Roman"/>
          <w:sz w:val="28"/>
          <w:szCs w:val="28"/>
        </w:rPr>
        <w:t xml:space="preserve"> </w:t>
      </w:r>
      <w:r w:rsidR="00F947D7">
        <w:rPr>
          <w:rFonts w:ascii="Times New Roman" w:hAnsi="Times New Roman" w:cs="Times New Roman"/>
          <w:sz w:val="28"/>
          <w:szCs w:val="28"/>
        </w:rPr>
        <w:t>(</w:t>
      </w:r>
      <w:r w:rsidRPr="003932E5">
        <w:rPr>
          <w:rFonts w:ascii="Times New Roman" w:hAnsi="Times New Roman" w:cs="Times New Roman"/>
          <w:sz w:val="28"/>
          <w:szCs w:val="28"/>
        </w:rPr>
        <w:t>сумний, веселий чи смішний</w:t>
      </w:r>
      <w:r w:rsidR="00F947D7">
        <w:rPr>
          <w:rFonts w:ascii="Times New Roman" w:hAnsi="Times New Roman" w:cs="Times New Roman"/>
          <w:sz w:val="28"/>
          <w:szCs w:val="28"/>
        </w:rPr>
        <w:t>)</w:t>
      </w:r>
      <w:r w:rsidRPr="003932E5">
        <w:rPr>
          <w:rFonts w:ascii="Times New Roman" w:hAnsi="Times New Roman" w:cs="Times New Roman"/>
          <w:sz w:val="28"/>
          <w:szCs w:val="28"/>
        </w:rPr>
        <w:t>.</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b/>
          <w:sz w:val="28"/>
          <w:szCs w:val="28"/>
        </w:rPr>
        <w:t>6. Вправа «Метод незакінчених речень»</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Закінч</w:t>
      </w:r>
      <w:r w:rsidR="00F947D7">
        <w:rPr>
          <w:rFonts w:ascii="Times New Roman" w:hAnsi="Times New Roman" w:cs="Times New Roman"/>
          <w:sz w:val="28"/>
          <w:szCs w:val="28"/>
        </w:rPr>
        <w:t xml:space="preserve">іть </w:t>
      </w:r>
      <w:r w:rsidRPr="003932E5">
        <w:rPr>
          <w:rFonts w:ascii="Times New Roman" w:hAnsi="Times New Roman" w:cs="Times New Roman"/>
          <w:sz w:val="28"/>
          <w:szCs w:val="28"/>
        </w:rPr>
        <w:t xml:space="preserve"> речення</w:t>
      </w:r>
      <w:r w:rsidR="00F947D7">
        <w:rPr>
          <w:rFonts w:ascii="Times New Roman" w:hAnsi="Times New Roman" w:cs="Times New Roman"/>
          <w:sz w:val="28"/>
          <w:szCs w:val="28"/>
        </w:rPr>
        <w:t>:</w:t>
      </w:r>
      <w:r w:rsidRPr="003932E5">
        <w:rPr>
          <w:rFonts w:ascii="Times New Roman" w:hAnsi="Times New Roman" w:cs="Times New Roman"/>
          <w:sz w:val="28"/>
          <w:szCs w:val="28"/>
        </w:rPr>
        <w:t xml:space="preserve"> </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Я гніваюся коли…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Я сумую коли…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Я радію коли…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Мені страшно коли…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Коли я сердитий, то я…</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Мене ображає коли…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Щоб заспокоїтися потрібно…</w:t>
      </w:r>
    </w:p>
    <w:p w:rsidR="00F947D7" w:rsidRDefault="00F947D7" w:rsidP="00F947D7">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F947D7" w:rsidRPr="00F947D7" w:rsidRDefault="0016673A"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Що ви дізналися</w:t>
      </w:r>
      <w:r w:rsidR="00F947D7">
        <w:rPr>
          <w:rFonts w:ascii="Times New Roman" w:hAnsi="Times New Roman" w:cs="Times New Roman"/>
          <w:sz w:val="28"/>
          <w:szCs w:val="28"/>
          <w:lang w:val="uk-UA"/>
        </w:rPr>
        <w:t>, виконуючи дану вправу?</w:t>
      </w:r>
    </w:p>
    <w:p w:rsidR="00F947D7" w:rsidRPr="0016673A" w:rsidRDefault="00F947D7"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Яке розуміння власного стану ви </w:t>
      </w:r>
      <w:r w:rsidR="0016673A">
        <w:rPr>
          <w:rFonts w:ascii="Times New Roman" w:hAnsi="Times New Roman" w:cs="Times New Roman"/>
          <w:sz w:val="28"/>
          <w:szCs w:val="28"/>
          <w:lang w:val="uk-UA"/>
        </w:rPr>
        <w:t>отримали?</w:t>
      </w:r>
    </w:p>
    <w:p w:rsidR="0016673A" w:rsidRPr="00F947D7" w:rsidRDefault="0016673A" w:rsidP="00F947D7">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 ви себе почуваєте після виконання вправи?</w:t>
      </w:r>
    </w:p>
    <w:p w:rsidR="003932E5" w:rsidRPr="003932E5" w:rsidRDefault="003932E5" w:rsidP="003932E5">
      <w:pPr>
        <w:spacing w:after="0"/>
        <w:jc w:val="both"/>
        <w:rPr>
          <w:rFonts w:ascii="Times New Roman" w:hAnsi="Times New Roman" w:cs="Times New Roman"/>
          <w:b/>
          <w:sz w:val="28"/>
          <w:szCs w:val="28"/>
        </w:rPr>
      </w:pP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b/>
          <w:sz w:val="28"/>
          <w:szCs w:val="28"/>
        </w:rPr>
        <w:t>7. Вправа «Чарівний мішечок»</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Обговорюємо який у вас настрій. Можливо ображені на когось. </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Вам потрібно зобразити і скласти у чарівний мішечок всі </w:t>
      </w:r>
      <w:r w:rsidR="002320AE">
        <w:rPr>
          <w:rFonts w:ascii="Times New Roman" w:hAnsi="Times New Roman" w:cs="Times New Roman"/>
          <w:sz w:val="28"/>
          <w:szCs w:val="28"/>
        </w:rPr>
        <w:t xml:space="preserve">свої </w:t>
      </w:r>
      <w:r w:rsidRPr="003932E5">
        <w:rPr>
          <w:rFonts w:ascii="Times New Roman" w:hAnsi="Times New Roman" w:cs="Times New Roman"/>
          <w:sz w:val="28"/>
          <w:szCs w:val="28"/>
        </w:rPr>
        <w:t xml:space="preserve">негативні емоції: </w:t>
      </w:r>
      <w:r w:rsidR="002320AE">
        <w:rPr>
          <w:rFonts w:ascii="Times New Roman" w:hAnsi="Times New Roman" w:cs="Times New Roman"/>
          <w:sz w:val="28"/>
          <w:szCs w:val="28"/>
        </w:rPr>
        <w:t>(</w:t>
      </w:r>
      <w:r w:rsidRPr="003932E5">
        <w:rPr>
          <w:rFonts w:ascii="Times New Roman" w:hAnsi="Times New Roman" w:cs="Times New Roman"/>
          <w:sz w:val="28"/>
          <w:szCs w:val="28"/>
        </w:rPr>
        <w:t>злість, образу, сум</w:t>
      </w:r>
      <w:r w:rsidR="002320AE">
        <w:rPr>
          <w:rFonts w:ascii="Times New Roman" w:hAnsi="Times New Roman" w:cs="Times New Roman"/>
          <w:sz w:val="28"/>
          <w:szCs w:val="28"/>
        </w:rPr>
        <w:t xml:space="preserve"> тощо)</w:t>
      </w:r>
      <w:r w:rsidRPr="003932E5">
        <w:rPr>
          <w:rFonts w:ascii="Times New Roman" w:hAnsi="Times New Roman" w:cs="Times New Roman"/>
          <w:sz w:val="28"/>
          <w:szCs w:val="28"/>
        </w:rPr>
        <w:t>.</w:t>
      </w:r>
      <w:r w:rsidR="002320AE">
        <w:rPr>
          <w:rFonts w:ascii="Times New Roman" w:hAnsi="Times New Roman" w:cs="Times New Roman"/>
          <w:sz w:val="28"/>
          <w:szCs w:val="28"/>
        </w:rPr>
        <w:t xml:space="preserve"> </w:t>
      </w:r>
      <w:r w:rsidRPr="003932E5">
        <w:rPr>
          <w:rFonts w:ascii="Times New Roman" w:hAnsi="Times New Roman" w:cs="Times New Roman"/>
          <w:sz w:val="28"/>
          <w:szCs w:val="28"/>
        </w:rPr>
        <w:t xml:space="preserve">Цей мішечок з усім поганим, що в ньому є </w:t>
      </w:r>
      <w:r w:rsidRPr="003932E5">
        <w:rPr>
          <w:rFonts w:ascii="Times New Roman" w:hAnsi="Times New Roman" w:cs="Times New Roman"/>
          <w:sz w:val="28"/>
          <w:szCs w:val="28"/>
        </w:rPr>
        <w:lastRenderedPageBreak/>
        <w:t>викидаємо. А ще добре, коли дорослий теж покладе в цей мішечок свої негативні емоції.</w:t>
      </w:r>
    </w:p>
    <w:p w:rsidR="003932E5" w:rsidRDefault="0016673A" w:rsidP="003932E5">
      <w:pPr>
        <w:spacing w:after="0"/>
        <w:jc w:val="both"/>
        <w:rPr>
          <w:rFonts w:ascii="Times New Roman" w:hAnsi="Times New Roman" w:cs="Times New Roman"/>
          <w:sz w:val="28"/>
          <w:szCs w:val="28"/>
        </w:rPr>
      </w:pPr>
      <w:r>
        <w:rPr>
          <w:rFonts w:ascii="Times New Roman" w:hAnsi="Times New Roman" w:cs="Times New Roman"/>
          <w:sz w:val="28"/>
          <w:szCs w:val="28"/>
        </w:rPr>
        <w:t>Для закріплення позитивного стану варто</w:t>
      </w:r>
      <w:r w:rsidR="003932E5" w:rsidRPr="003932E5">
        <w:rPr>
          <w:rFonts w:ascii="Times New Roman" w:hAnsi="Times New Roman" w:cs="Times New Roman"/>
          <w:sz w:val="28"/>
          <w:szCs w:val="28"/>
        </w:rPr>
        <w:t xml:space="preserve"> використати ще один «Чарівний мішечок», з якого учасник дістане позитивні емоції, які він хоче.</w:t>
      </w:r>
    </w:p>
    <w:p w:rsidR="0016673A" w:rsidRDefault="0016673A" w:rsidP="0016673A">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16673A" w:rsidRPr="0016673A" w:rsidRDefault="0016673A" w:rsidP="0016673A">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 ви себе почуваєте після того, коли склали у мішечок свої негативні емоції?</w:t>
      </w:r>
    </w:p>
    <w:p w:rsidR="0016673A" w:rsidRPr="00F947D7" w:rsidRDefault="0016673A" w:rsidP="0016673A">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 ви себе почуваєте після того, коли витягли з мішечка позитивні емоції??</w:t>
      </w:r>
    </w:p>
    <w:p w:rsidR="0016673A" w:rsidRPr="0016673A" w:rsidRDefault="0016673A" w:rsidP="0016673A">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Які емоції ви хотіли б проживати частіше?</w:t>
      </w:r>
    </w:p>
    <w:p w:rsidR="0016673A" w:rsidRPr="0016673A" w:rsidRDefault="0016673A" w:rsidP="0016673A">
      <w:pPr>
        <w:pStyle w:val="aa"/>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lang w:val="uk-UA"/>
        </w:rPr>
        <w:t>Що ви ще можете зробити, що замінити негативні емоції позитивними?</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8. Вправа «Що робити з негативними емоціями</w:t>
      </w:r>
      <w:r w:rsidR="0016673A">
        <w:rPr>
          <w:rFonts w:ascii="Times New Roman" w:hAnsi="Times New Roman" w:cs="Times New Roman"/>
          <w:b/>
          <w:sz w:val="28"/>
          <w:szCs w:val="28"/>
        </w:rPr>
        <w:t>?</w:t>
      </w:r>
      <w:r w:rsidRPr="003932E5">
        <w:rPr>
          <w:rFonts w:ascii="Times New Roman" w:hAnsi="Times New Roman" w:cs="Times New Roman"/>
          <w:b/>
          <w:sz w:val="28"/>
          <w:szCs w:val="28"/>
        </w:rPr>
        <w:t>»</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xml:space="preserve">Учасники об’єднуються у міні групи. Кожній групі пропонується записати 5-7 іменників, дібравши </w:t>
      </w:r>
      <w:r w:rsidR="0016673A">
        <w:rPr>
          <w:rFonts w:ascii="Times New Roman" w:hAnsi="Times New Roman" w:cs="Times New Roman"/>
          <w:sz w:val="28"/>
          <w:szCs w:val="28"/>
        </w:rPr>
        <w:t xml:space="preserve">по відношенню </w:t>
      </w:r>
      <w:r w:rsidRPr="003932E5">
        <w:rPr>
          <w:rFonts w:ascii="Times New Roman" w:hAnsi="Times New Roman" w:cs="Times New Roman"/>
          <w:sz w:val="28"/>
          <w:szCs w:val="28"/>
        </w:rPr>
        <w:t>до них негативну та позитивну дію.</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Н</w:t>
      </w:r>
      <w:r w:rsidR="0016673A">
        <w:rPr>
          <w:rFonts w:ascii="Times New Roman" w:hAnsi="Times New Roman" w:cs="Times New Roman"/>
          <w:sz w:val="28"/>
          <w:szCs w:val="28"/>
        </w:rPr>
        <w:t>априкла</w:t>
      </w:r>
      <w:r w:rsidRPr="003932E5">
        <w:rPr>
          <w:rFonts w:ascii="Times New Roman" w:hAnsi="Times New Roman" w:cs="Times New Roman"/>
          <w:sz w:val="28"/>
          <w:szCs w:val="28"/>
        </w:rPr>
        <w:t xml:space="preserve">д:     Папір </w:t>
      </w:r>
      <w:r w:rsidRPr="003932E5">
        <w:rPr>
          <w:rFonts w:ascii="Times New Roman" w:hAnsi="Times New Roman" w:cs="Times New Roman"/>
          <w:sz w:val="28"/>
          <w:szCs w:val="28"/>
        </w:rPr>
        <w:tab/>
        <w:t xml:space="preserve">- порвати </w:t>
      </w:r>
      <w:r w:rsidR="0016673A">
        <w:rPr>
          <w:rFonts w:ascii="Times New Roman" w:hAnsi="Times New Roman" w:cs="Times New Roman"/>
          <w:sz w:val="28"/>
          <w:szCs w:val="28"/>
        </w:rPr>
        <w:t xml:space="preserve"> (негативна)</w:t>
      </w:r>
    </w:p>
    <w:p w:rsidR="003932E5" w:rsidRDefault="003932E5" w:rsidP="003932E5">
      <w:pPr>
        <w:spacing w:after="0"/>
        <w:ind w:left="2124" w:firstLine="708"/>
        <w:jc w:val="both"/>
        <w:rPr>
          <w:rFonts w:ascii="Times New Roman" w:hAnsi="Times New Roman" w:cs="Times New Roman"/>
          <w:sz w:val="28"/>
          <w:szCs w:val="28"/>
        </w:rPr>
      </w:pPr>
      <w:r w:rsidRPr="003932E5">
        <w:rPr>
          <w:rFonts w:ascii="Times New Roman" w:hAnsi="Times New Roman" w:cs="Times New Roman"/>
          <w:sz w:val="28"/>
          <w:szCs w:val="28"/>
        </w:rPr>
        <w:t>- намалювати</w:t>
      </w:r>
      <w:r w:rsidR="0016673A">
        <w:rPr>
          <w:rFonts w:ascii="Times New Roman" w:hAnsi="Times New Roman" w:cs="Times New Roman"/>
          <w:sz w:val="28"/>
          <w:szCs w:val="28"/>
        </w:rPr>
        <w:t xml:space="preserve"> (позитивна)</w:t>
      </w:r>
    </w:p>
    <w:p w:rsidR="0016673A" w:rsidRDefault="0016673A" w:rsidP="0016673A">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Які дії було прописувати легше?</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викликало труднощі?</w:t>
      </w:r>
    </w:p>
    <w:p w:rsidR="0016673A" w:rsidRPr="00F947D7"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дало для вас виконання даного завдання?</w:t>
      </w:r>
    </w:p>
    <w:p w:rsidR="0016673A" w:rsidRDefault="0016673A" w:rsidP="0016673A">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b/>
          <w:sz w:val="28"/>
          <w:szCs w:val="28"/>
        </w:rPr>
        <w:t>9. Вправа «Покажи емоцію»</w:t>
      </w:r>
    </w:p>
    <w:p w:rsid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За допомогою жестів та міміки покажіть певну емоцію: сум, радість, страх, сором, гнів, цікавість, відраза, захоплення, образа, подив, задоволення.</w:t>
      </w:r>
    </w:p>
    <w:p w:rsidR="0016673A" w:rsidRDefault="0016673A" w:rsidP="0016673A">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Яку емоцію було показувати легше? Чому?</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Яку емоцію було показувати важче? Чому?</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Яку емоцію ви хотіли б проявляти рідко?</w:t>
      </w:r>
    </w:p>
    <w:p w:rsidR="0016673A" w:rsidRDefault="0016673A" w:rsidP="0016673A">
      <w:pPr>
        <w:pStyle w:val="aa"/>
        <w:numPr>
          <w:ilvl w:val="0"/>
          <w:numId w:val="1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Яка емоція вам найбільше подобається? Чому?</w:t>
      </w:r>
    </w:p>
    <w:p w:rsidR="003932E5" w:rsidRPr="003932E5" w:rsidRDefault="003932E5" w:rsidP="003932E5">
      <w:pPr>
        <w:spacing w:after="0"/>
        <w:jc w:val="both"/>
        <w:rPr>
          <w:rFonts w:ascii="Times New Roman" w:hAnsi="Times New Roman" w:cs="Times New Roman"/>
          <w:sz w:val="28"/>
          <w:szCs w:val="28"/>
        </w:rPr>
      </w:pPr>
    </w:p>
    <w:p w:rsidR="003932E5" w:rsidRPr="003932E5" w:rsidRDefault="003932E5" w:rsidP="003932E5">
      <w:pPr>
        <w:spacing w:after="0"/>
        <w:jc w:val="both"/>
        <w:rPr>
          <w:rFonts w:ascii="Times New Roman" w:hAnsi="Times New Roman" w:cs="Times New Roman"/>
          <w:b/>
          <w:sz w:val="28"/>
          <w:szCs w:val="28"/>
        </w:rPr>
      </w:pPr>
      <w:r w:rsidRPr="003932E5">
        <w:rPr>
          <w:rFonts w:ascii="Times New Roman" w:hAnsi="Times New Roman" w:cs="Times New Roman"/>
          <w:b/>
          <w:sz w:val="28"/>
          <w:szCs w:val="28"/>
        </w:rPr>
        <w:t>10. Вправа «Зірка почуттів»</w:t>
      </w:r>
    </w:p>
    <w:p w:rsid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На аркуші паперу зробіть коло і розділіть його на 8 секторів. В одному з секторів пишемо почуття, яке часто відчуваємо.</w:t>
      </w:r>
      <w:r w:rsidR="002320AE">
        <w:rPr>
          <w:rFonts w:ascii="Times New Roman" w:hAnsi="Times New Roman" w:cs="Times New Roman"/>
          <w:sz w:val="28"/>
          <w:szCs w:val="28"/>
        </w:rPr>
        <w:t xml:space="preserve"> </w:t>
      </w:r>
      <w:r w:rsidRPr="003932E5">
        <w:rPr>
          <w:rFonts w:ascii="Times New Roman" w:hAnsi="Times New Roman" w:cs="Times New Roman"/>
          <w:sz w:val="28"/>
          <w:szCs w:val="28"/>
        </w:rPr>
        <w:t>В секторі навпроти - протилежне почуття. Вийде 4 пари почуттів.</w:t>
      </w:r>
      <w:r w:rsidR="002320AE">
        <w:rPr>
          <w:rFonts w:ascii="Times New Roman" w:hAnsi="Times New Roman" w:cs="Times New Roman"/>
          <w:sz w:val="28"/>
          <w:szCs w:val="28"/>
        </w:rPr>
        <w:t xml:space="preserve"> </w:t>
      </w:r>
      <w:r w:rsidRPr="003932E5">
        <w:rPr>
          <w:rFonts w:ascii="Times New Roman" w:hAnsi="Times New Roman" w:cs="Times New Roman"/>
          <w:sz w:val="28"/>
          <w:szCs w:val="28"/>
        </w:rPr>
        <w:t>Розфарбуйте олівцями сектори.</w:t>
      </w:r>
    </w:p>
    <w:p w:rsidR="002320AE" w:rsidRDefault="002320AE" w:rsidP="002320AE">
      <w:pPr>
        <w:spacing w:after="0"/>
        <w:jc w:val="both"/>
        <w:rPr>
          <w:rFonts w:ascii="Times New Roman" w:hAnsi="Times New Roman" w:cs="Times New Roman"/>
          <w:b/>
          <w:sz w:val="28"/>
          <w:szCs w:val="28"/>
        </w:rPr>
      </w:pPr>
      <w:r w:rsidRPr="001C60A1">
        <w:rPr>
          <w:rFonts w:ascii="Times New Roman" w:hAnsi="Times New Roman" w:cs="Times New Roman"/>
          <w:b/>
          <w:sz w:val="28"/>
          <w:szCs w:val="28"/>
        </w:rPr>
        <w:t>Обговорення:</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Назвіть почуття які намалювали.</w:t>
      </w:r>
    </w:p>
    <w:p w:rsidR="003932E5" w:rsidRPr="003932E5" w:rsidRDefault="003932E5" w:rsidP="003932E5">
      <w:pPr>
        <w:spacing w:after="0"/>
        <w:jc w:val="both"/>
        <w:rPr>
          <w:rFonts w:ascii="Times New Roman" w:hAnsi="Times New Roman" w:cs="Times New Roman"/>
          <w:sz w:val="28"/>
          <w:szCs w:val="28"/>
        </w:rPr>
      </w:pPr>
      <w:r w:rsidRPr="003932E5">
        <w:rPr>
          <w:rFonts w:ascii="Times New Roman" w:hAnsi="Times New Roman" w:cs="Times New Roman"/>
          <w:sz w:val="28"/>
          <w:szCs w:val="28"/>
        </w:rPr>
        <w:t>- Розгляньте, кольори якими зобразили свої почуття.</w:t>
      </w:r>
    </w:p>
    <w:p w:rsidR="002320AE" w:rsidRDefault="003932E5">
      <w:pPr>
        <w:rPr>
          <w:rFonts w:ascii="Times New Roman" w:hAnsi="Times New Roman" w:cs="Times New Roman"/>
          <w:sz w:val="28"/>
          <w:szCs w:val="28"/>
        </w:rPr>
      </w:pPr>
      <w:r w:rsidRPr="003932E5">
        <w:rPr>
          <w:rFonts w:ascii="Times New Roman" w:hAnsi="Times New Roman" w:cs="Times New Roman"/>
          <w:sz w:val="28"/>
          <w:szCs w:val="28"/>
        </w:rPr>
        <w:t>- Куди хочеться дивитися у своїй зірці?</w:t>
      </w:r>
      <w:r w:rsidR="002320AE">
        <w:rPr>
          <w:rFonts w:ascii="Times New Roman" w:hAnsi="Times New Roman" w:cs="Times New Roman"/>
          <w:sz w:val="28"/>
          <w:szCs w:val="28"/>
        </w:rPr>
        <w:br w:type="page"/>
      </w:r>
    </w:p>
    <w:p w:rsidR="002320AE" w:rsidRPr="002320AE" w:rsidRDefault="002320AE" w:rsidP="00DC1D11">
      <w:pPr>
        <w:spacing w:after="0"/>
        <w:jc w:val="center"/>
        <w:rPr>
          <w:rFonts w:ascii="Times New Roman" w:hAnsi="Times New Roman" w:cs="Times New Roman"/>
          <w:b/>
          <w:sz w:val="28"/>
          <w:szCs w:val="28"/>
        </w:rPr>
      </w:pPr>
      <w:r w:rsidRPr="002320AE">
        <w:rPr>
          <w:rFonts w:ascii="Times New Roman" w:hAnsi="Times New Roman" w:cs="Times New Roman"/>
          <w:b/>
          <w:sz w:val="28"/>
          <w:szCs w:val="28"/>
        </w:rPr>
        <w:lastRenderedPageBreak/>
        <w:t>Комунікативні якості</w:t>
      </w:r>
    </w:p>
    <w:p w:rsidR="002320AE" w:rsidRPr="002320AE" w:rsidRDefault="002320AE" w:rsidP="00DC1D11">
      <w:pPr>
        <w:spacing w:before="100" w:beforeAutospacing="1" w:after="0"/>
        <w:jc w:val="both"/>
        <w:rPr>
          <w:rFonts w:ascii="Times New Roman" w:hAnsi="Times New Roman" w:cs="Times New Roman"/>
          <w:sz w:val="28"/>
          <w:szCs w:val="28"/>
        </w:rPr>
      </w:pPr>
      <w:r w:rsidRPr="002320AE">
        <w:rPr>
          <w:rFonts w:ascii="Times New Roman" w:hAnsi="Times New Roman" w:cs="Times New Roman"/>
          <w:sz w:val="28"/>
          <w:szCs w:val="28"/>
        </w:rPr>
        <w:t xml:space="preserve">    Залежно від суспільного ладу, процесів, що відбуваються в суспільстві змінюється ідеал людини, яка завдяки особистісним характеристикам зможе так організувати взаємодію між людьми, що допоможе не лише протистояти та витримувати суспільні зміни, а й злагоджено та ефективно здійснювати спільну діяльність. Такою людиною є лідер. Однак, у кожній суспільній формації поняття «лідерство» певним чином різнились, а лідери наділялись певними комунікативними якостями. </w:t>
      </w:r>
    </w:p>
    <w:p w:rsidR="002320AE" w:rsidRPr="002320AE" w:rsidRDefault="002320AE" w:rsidP="00DC1D11">
      <w:pPr>
        <w:spacing w:before="100" w:beforeAutospacing="1" w:after="0"/>
        <w:jc w:val="both"/>
        <w:rPr>
          <w:rFonts w:ascii="Times New Roman" w:eastAsia="Times New Roman" w:hAnsi="Times New Roman" w:cs="Times New Roman"/>
          <w:sz w:val="28"/>
          <w:szCs w:val="28"/>
          <w:lang w:eastAsia="ru-RU"/>
        </w:rPr>
      </w:pPr>
      <w:r w:rsidRPr="002320AE">
        <w:rPr>
          <w:rFonts w:ascii="Times New Roman" w:eastAsia="Times New Roman" w:hAnsi="Times New Roman" w:cs="Times New Roman"/>
          <w:sz w:val="28"/>
          <w:szCs w:val="28"/>
          <w:lang w:eastAsia="ru-RU"/>
        </w:rPr>
        <w:t>Комунікативні процеси дозволяють людям взаємодіяти. Для того щоб взаємодіючі між собою люди стали групою і почали просуватися до спільної мети, необхідно перейти від простої комунікації до спілкування. Саме спілкування служить основним інструментом лідера, використовуючи який, він може ефективно впливати на послідовників.</w:t>
      </w:r>
    </w:p>
    <w:p w:rsidR="002320AE" w:rsidRPr="002320AE" w:rsidRDefault="002320AE" w:rsidP="00DC1D11">
      <w:pPr>
        <w:spacing w:before="100" w:beforeAutospacing="1"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На ефективність спілкування лідера з членами групи впливає рівень його комунікативної компетентності, яку складають:</w:t>
      </w:r>
    </w:p>
    <w:p w:rsidR="002320AE" w:rsidRPr="002320AE" w:rsidRDefault="002320AE" w:rsidP="00DC1D11">
      <w:pPr>
        <w:pStyle w:val="aa"/>
        <w:numPr>
          <w:ilvl w:val="0"/>
          <w:numId w:val="17"/>
        </w:numPr>
        <w:tabs>
          <w:tab w:val="left" w:pos="0"/>
        </w:tabs>
        <w:spacing w:after="0"/>
        <w:ind w:left="0" w:firstLine="0"/>
        <w:jc w:val="both"/>
        <w:rPr>
          <w:rFonts w:ascii="Times New Roman" w:hAnsi="Times New Roman" w:cs="Times New Roman"/>
          <w:sz w:val="28"/>
          <w:szCs w:val="28"/>
          <w:lang w:val="uk-UA"/>
        </w:rPr>
      </w:pPr>
      <w:r w:rsidRPr="002320AE">
        <w:rPr>
          <w:rFonts w:ascii="Times New Roman" w:hAnsi="Times New Roman" w:cs="Times New Roman"/>
          <w:b/>
          <w:i/>
          <w:color w:val="222222"/>
          <w:sz w:val="28"/>
          <w:szCs w:val="28"/>
          <w:shd w:val="clear" w:color="auto" w:fill="FFFFFF"/>
        </w:rPr>
        <w:t>Я-висловлювання</w:t>
      </w:r>
      <w:r w:rsidRPr="002320AE">
        <w:rPr>
          <w:rFonts w:ascii="Times New Roman" w:hAnsi="Times New Roman" w:cs="Times New Roman"/>
          <w:color w:val="222222"/>
          <w:sz w:val="28"/>
          <w:szCs w:val="28"/>
          <w:shd w:val="clear" w:color="auto" w:fill="FFFFFF"/>
        </w:rPr>
        <w:t> </w:t>
      </w:r>
      <w:r w:rsidRPr="002320AE">
        <w:rPr>
          <w:rStyle w:val="ad"/>
          <w:rFonts w:ascii="Times New Roman" w:hAnsi="Times New Roman" w:cs="Times New Roman"/>
          <w:color w:val="222222"/>
          <w:sz w:val="28"/>
          <w:szCs w:val="28"/>
          <w:shd w:val="clear" w:color="auto" w:fill="FFFFFF"/>
        </w:rPr>
        <w:t>–</w:t>
      </w:r>
      <w:r w:rsidRPr="002320AE">
        <w:rPr>
          <w:rFonts w:ascii="Times New Roman" w:hAnsi="Times New Roman" w:cs="Times New Roman"/>
          <w:color w:val="222222"/>
          <w:sz w:val="28"/>
          <w:szCs w:val="28"/>
          <w:shd w:val="clear" w:color="auto" w:fill="FFFFFF"/>
        </w:rPr>
        <w:t> форма висловлювання, коли людина говорить про свої наміри, своє бачення, свій стан і свої почуття, намагаючись не зачіпати і не звинувачувати оточуючих.</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lang w:val="uk-UA"/>
        </w:rPr>
      </w:pPr>
      <w:r w:rsidRPr="002320AE">
        <w:rPr>
          <w:rFonts w:ascii="Times New Roman" w:hAnsi="Times New Roman" w:cs="Times New Roman"/>
          <w:color w:val="222222"/>
          <w:sz w:val="28"/>
          <w:szCs w:val="28"/>
          <w:lang w:val="uk-UA"/>
        </w:rPr>
        <w:t xml:space="preserve">   «</w:t>
      </w:r>
      <w:r w:rsidRPr="002320AE">
        <w:rPr>
          <w:rFonts w:ascii="Times New Roman" w:hAnsi="Times New Roman" w:cs="Times New Roman"/>
          <w:color w:val="222222"/>
          <w:sz w:val="28"/>
          <w:szCs w:val="28"/>
        </w:rPr>
        <w:t>Я-висловлювання</w:t>
      </w:r>
      <w:r w:rsidRPr="002320AE">
        <w:rPr>
          <w:rFonts w:ascii="Times New Roman" w:hAnsi="Times New Roman" w:cs="Times New Roman"/>
          <w:color w:val="222222"/>
          <w:sz w:val="28"/>
          <w:szCs w:val="28"/>
          <w:lang w:val="uk-UA"/>
        </w:rPr>
        <w:t>»</w:t>
      </w:r>
      <w:r w:rsidRPr="002320AE">
        <w:rPr>
          <w:rFonts w:ascii="Times New Roman" w:hAnsi="Times New Roman" w:cs="Times New Roman"/>
          <w:color w:val="222222"/>
          <w:sz w:val="28"/>
          <w:szCs w:val="28"/>
        </w:rPr>
        <w:t xml:space="preserve"> – хороший прийом, що часто застерігає конфліктні ситуації та допомагає людям краще розуміти один одного. Дійсно, часто ми починаємо говорити за когось або на когось «Ти мене образив», «Ти завжди так поводишся», «Ми чекали тебе раніше». Такі звинувачення легко переростають в конфлікт, а от перехід з </w:t>
      </w:r>
      <w:r w:rsidRPr="002320AE">
        <w:rPr>
          <w:rFonts w:ascii="Times New Roman" w:hAnsi="Times New Roman" w:cs="Times New Roman"/>
          <w:color w:val="222222"/>
          <w:sz w:val="28"/>
          <w:szCs w:val="28"/>
          <w:lang w:val="uk-UA"/>
        </w:rPr>
        <w:t>«</w:t>
      </w:r>
      <w:r w:rsidRPr="002320AE">
        <w:rPr>
          <w:rFonts w:ascii="Times New Roman" w:hAnsi="Times New Roman" w:cs="Times New Roman"/>
          <w:color w:val="222222"/>
          <w:sz w:val="28"/>
          <w:szCs w:val="28"/>
        </w:rPr>
        <w:t>Ти</w:t>
      </w:r>
      <w:r w:rsidRPr="002320AE">
        <w:rPr>
          <w:rFonts w:ascii="Times New Roman" w:hAnsi="Times New Roman" w:cs="Times New Roman"/>
          <w:color w:val="222222"/>
          <w:sz w:val="28"/>
          <w:szCs w:val="28"/>
          <w:lang w:val="uk-UA"/>
        </w:rPr>
        <w:t>»</w:t>
      </w:r>
      <w:r w:rsidRPr="002320AE">
        <w:rPr>
          <w:rFonts w:ascii="Times New Roman" w:hAnsi="Times New Roman" w:cs="Times New Roman"/>
          <w:color w:val="222222"/>
          <w:sz w:val="28"/>
          <w:szCs w:val="28"/>
        </w:rPr>
        <w:t>, на опис своїх почуттів, зазвичай пом’якшує ситуацію. «Мені не приємно чути такі слова», «Я почуваю себе ніяково в такій ситуації», або «Мене засмучує, коли ти запізнюєшся».</w:t>
      </w:r>
    </w:p>
    <w:p w:rsidR="002320AE" w:rsidRPr="002320AE" w:rsidRDefault="002320AE" w:rsidP="00DC1D11">
      <w:pPr>
        <w:pStyle w:val="aa"/>
        <w:tabs>
          <w:tab w:val="left" w:pos="0"/>
        </w:tabs>
        <w:spacing w:after="0"/>
        <w:ind w:left="0"/>
        <w:jc w:val="both"/>
        <w:rPr>
          <w:rFonts w:ascii="Times New Roman" w:hAnsi="Times New Roman" w:cs="Times New Roman"/>
          <w:sz w:val="28"/>
          <w:szCs w:val="28"/>
          <w:lang w:val="uk-UA"/>
        </w:rPr>
      </w:pPr>
      <w:r w:rsidRPr="002320AE">
        <w:rPr>
          <w:rFonts w:ascii="Times New Roman" w:hAnsi="Times New Roman" w:cs="Times New Roman"/>
          <w:color w:val="222222"/>
          <w:sz w:val="28"/>
          <w:szCs w:val="28"/>
        </w:rPr>
        <w:t>Добре також до Я-</w:t>
      </w:r>
      <w:r w:rsidRPr="002320AE">
        <w:rPr>
          <w:rFonts w:ascii="Times New Roman" w:hAnsi="Times New Roman" w:cs="Times New Roman"/>
          <w:color w:val="222222"/>
          <w:sz w:val="28"/>
          <w:szCs w:val="28"/>
          <w:lang w:val="uk-UA"/>
        </w:rPr>
        <w:t>висловлю</w:t>
      </w:r>
      <w:r w:rsidRPr="002320AE">
        <w:rPr>
          <w:rFonts w:ascii="Times New Roman" w:hAnsi="Times New Roman" w:cs="Times New Roman"/>
          <w:color w:val="222222"/>
          <w:sz w:val="28"/>
          <w:szCs w:val="28"/>
        </w:rPr>
        <w:t>ння додати пояснення своїх почуттів «Я хвилювалась за тебе, бо тебе довго не було», «Мені приємно, коли ти мені допомагаєш, бо удвох ми швидше та якісніше виконуємо усю роботу».</w:t>
      </w:r>
    </w:p>
    <w:p w:rsidR="002320AE" w:rsidRPr="002320AE" w:rsidRDefault="002320AE" w:rsidP="00DC1D11">
      <w:pPr>
        <w:pStyle w:val="aa"/>
        <w:tabs>
          <w:tab w:val="left" w:pos="0"/>
        </w:tabs>
        <w:spacing w:after="0"/>
        <w:ind w:left="0"/>
        <w:jc w:val="both"/>
        <w:rPr>
          <w:rFonts w:ascii="Times New Roman" w:hAnsi="Times New Roman" w:cs="Times New Roman"/>
          <w:sz w:val="28"/>
          <w:szCs w:val="28"/>
          <w:lang w:val="uk-UA"/>
        </w:rPr>
      </w:pPr>
    </w:p>
    <w:p w:rsidR="00DC1D11" w:rsidRPr="002320AE" w:rsidRDefault="002320AE" w:rsidP="00DC1D11">
      <w:pPr>
        <w:pStyle w:val="aa"/>
        <w:numPr>
          <w:ilvl w:val="0"/>
          <w:numId w:val="17"/>
        </w:numPr>
        <w:tabs>
          <w:tab w:val="left" w:pos="0"/>
        </w:tabs>
        <w:spacing w:after="0"/>
        <w:ind w:left="0" w:firstLine="0"/>
        <w:jc w:val="both"/>
        <w:rPr>
          <w:rFonts w:ascii="Times New Roman" w:hAnsi="Times New Roman" w:cs="Times New Roman"/>
          <w:sz w:val="28"/>
          <w:szCs w:val="28"/>
          <w:lang w:val="uk-UA"/>
        </w:rPr>
      </w:pPr>
      <w:r w:rsidRPr="00DC1D11">
        <w:rPr>
          <w:rStyle w:val="ad"/>
          <w:rFonts w:ascii="Times New Roman" w:hAnsi="Times New Roman" w:cs="Times New Roman"/>
          <w:i/>
          <w:iCs/>
          <w:color w:val="333333"/>
          <w:sz w:val="28"/>
          <w:szCs w:val="28"/>
          <w:bdr w:val="none" w:sz="0" w:space="0" w:color="auto" w:frame="1"/>
          <w:lang w:val="uk-UA"/>
        </w:rPr>
        <w:t>Активне слухання</w:t>
      </w:r>
      <w:r w:rsidRPr="00DC1D11">
        <w:rPr>
          <w:rFonts w:ascii="Times New Roman" w:hAnsi="Times New Roman" w:cs="Times New Roman"/>
          <w:color w:val="333333"/>
          <w:sz w:val="28"/>
          <w:szCs w:val="28"/>
          <w:shd w:val="clear" w:color="auto" w:fill="FFFFFF"/>
        </w:rPr>
        <w:t> </w:t>
      </w:r>
      <w:r w:rsidRPr="00DC1D11">
        <w:rPr>
          <w:rFonts w:ascii="Times New Roman" w:hAnsi="Times New Roman" w:cs="Times New Roman"/>
          <w:color w:val="282828"/>
          <w:sz w:val="28"/>
          <w:szCs w:val="28"/>
          <w:shd w:val="clear" w:color="auto" w:fill="FFFFFF"/>
          <w:lang w:val="uk-UA"/>
        </w:rPr>
        <w:t xml:space="preserve">– набір вербальних та невербальних засобів, які допомагають краще розуміти співрозмовника та цікаво і доступно надавати свою інформацію. </w:t>
      </w:r>
      <w:r w:rsidR="00DC1D11">
        <w:rPr>
          <w:rFonts w:ascii="Times New Roman" w:hAnsi="Times New Roman" w:cs="Times New Roman"/>
          <w:color w:val="333333"/>
          <w:sz w:val="28"/>
          <w:szCs w:val="28"/>
          <w:shd w:val="clear" w:color="auto" w:fill="FFFFFF"/>
          <w:lang w:val="uk-UA"/>
        </w:rPr>
        <w:t>Це</w:t>
      </w:r>
      <w:r w:rsidR="00DC1D11" w:rsidRPr="002320AE">
        <w:rPr>
          <w:rFonts w:ascii="Times New Roman" w:hAnsi="Times New Roman" w:cs="Times New Roman"/>
          <w:color w:val="333333"/>
          <w:sz w:val="28"/>
          <w:szCs w:val="28"/>
          <w:shd w:val="clear" w:color="auto" w:fill="FFFFFF"/>
          <w:lang w:val="uk-UA"/>
        </w:rPr>
        <w:t xml:space="preserve"> найкращий шлях показати людям, що їх цінують. Якщо ви хочете ефективної взаємодії, ви повинні розуміти свого співрозмовника.</w:t>
      </w:r>
    </w:p>
    <w:p w:rsidR="00DC1D11" w:rsidRDefault="002320AE" w:rsidP="00DC1D11">
      <w:pPr>
        <w:pStyle w:val="aa"/>
        <w:tabs>
          <w:tab w:val="left" w:pos="0"/>
        </w:tabs>
        <w:spacing w:after="0"/>
        <w:ind w:left="0"/>
        <w:jc w:val="both"/>
        <w:rPr>
          <w:rFonts w:ascii="Times New Roman" w:hAnsi="Times New Roman" w:cs="Times New Roman"/>
          <w:color w:val="282828"/>
          <w:sz w:val="28"/>
          <w:szCs w:val="28"/>
          <w:shd w:val="clear" w:color="auto" w:fill="FFFFFF"/>
          <w:lang w:val="uk-UA"/>
        </w:rPr>
      </w:pPr>
      <w:r w:rsidRPr="00DC1D11">
        <w:rPr>
          <w:rFonts w:ascii="Times New Roman" w:hAnsi="Times New Roman" w:cs="Times New Roman"/>
          <w:color w:val="282828"/>
          <w:sz w:val="28"/>
          <w:szCs w:val="28"/>
          <w:shd w:val="clear" w:color="auto" w:fill="FFFFFF"/>
        </w:rPr>
        <w:t xml:space="preserve">До </w:t>
      </w:r>
      <w:r w:rsidRPr="00DC1D11">
        <w:rPr>
          <w:rFonts w:ascii="Times New Roman" w:hAnsi="Times New Roman" w:cs="Times New Roman"/>
          <w:b/>
          <w:i/>
          <w:color w:val="282828"/>
          <w:sz w:val="28"/>
          <w:szCs w:val="28"/>
          <w:shd w:val="clear" w:color="auto" w:fill="FFFFFF"/>
        </w:rPr>
        <w:t>стилів активного слухання</w:t>
      </w:r>
      <w:r w:rsidRPr="00DC1D11">
        <w:rPr>
          <w:rFonts w:ascii="Times New Roman" w:hAnsi="Times New Roman" w:cs="Times New Roman"/>
          <w:color w:val="282828"/>
          <w:sz w:val="28"/>
          <w:szCs w:val="28"/>
          <w:shd w:val="clear" w:color="auto" w:fill="FFFFFF"/>
        </w:rPr>
        <w:t xml:space="preserve"> відносяться: </w:t>
      </w:r>
    </w:p>
    <w:p w:rsidR="00DC1D11" w:rsidRDefault="002320AE">
      <w:pPr>
        <w:rPr>
          <w:rFonts w:ascii="Times New Roman" w:eastAsiaTheme="minorHAnsi" w:hAnsi="Times New Roman" w:cs="Times New Roman"/>
          <w:color w:val="282828"/>
          <w:sz w:val="28"/>
          <w:szCs w:val="28"/>
          <w:shd w:val="clear" w:color="auto" w:fill="FFFFFF"/>
          <w:lang w:eastAsia="en-US"/>
        </w:rPr>
      </w:pPr>
      <w:r w:rsidRPr="00DC1D11">
        <w:rPr>
          <w:rFonts w:ascii="Times New Roman" w:hAnsi="Times New Roman" w:cs="Times New Roman"/>
          <w:color w:val="282828"/>
          <w:sz w:val="28"/>
          <w:szCs w:val="28"/>
          <w:shd w:val="clear" w:color="auto" w:fill="FFFFFF"/>
        </w:rPr>
        <w:t>уточнення, пауза, повторення, перефразування, логічний наслідок, відлуння, заохочувальні репліки, відкриті питання, резюмування.</w:t>
      </w:r>
      <w:r w:rsidR="00DC1D11">
        <w:rPr>
          <w:rFonts w:ascii="Times New Roman" w:hAnsi="Times New Roman" w:cs="Times New Roman"/>
          <w:color w:val="282828"/>
          <w:sz w:val="28"/>
          <w:szCs w:val="28"/>
          <w:shd w:val="clear" w:color="auto" w:fill="FFFFFF"/>
        </w:rPr>
        <w:br w:type="page"/>
      </w:r>
    </w:p>
    <w:p w:rsidR="00DC1D11" w:rsidRDefault="002320AE" w:rsidP="00DC1D11">
      <w:pPr>
        <w:shd w:val="clear" w:color="auto" w:fill="FFFFFF"/>
        <w:tabs>
          <w:tab w:val="left" w:pos="0"/>
        </w:tabs>
        <w:spacing w:after="0"/>
        <w:jc w:val="center"/>
        <w:rPr>
          <w:rFonts w:ascii="Times New Roman" w:eastAsia="Times New Roman" w:hAnsi="Times New Roman" w:cs="Times New Roman"/>
          <w:b/>
          <w:iCs/>
          <w:color w:val="3D2F32"/>
          <w:sz w:val="28"/>
          <w:szCs w:val="28"/>
          <w:lang w:eastAsia="ru-RU"/>
        </w:rPr>
      </w:pPr>
      <w:r w:rsidRPr="00DC1D11">
        <w:rPr>
          <w:rFonts w:ascii="Times New Roman" w:eastAsia="Times New Roman" w:hAnsi="Times New Roman" w:cs="Times New Roman"/>
          <w:b/>
          <w:iCs/>
          <w:color w:val="3D2F32"/>
          <w:sz w:val="28"/>
          <w:szCs w:val="28"/>
          <w:lang w:eastAsia="ru-RU"/>
        </w:rPr>
        <w:lastRenderedPageBreak/>
        <w:t>Прийоми активного слухання:</w:t>
      </w:r>
    </w:p>
    <w:p w:rsidR="002320AE" w:rsidRPr="00DC1D11" w:rsidRDefault="002320AE" w:rsidP="00DC1D11">
      <w:pPr>
        <w:shd w:val="clear" w:color="auto" w:fill="FFFFFF"/>
        <w:tabs>
          <w:tab w:val="left" w:pos="0"/>
        </w:tabs>
        <w:spacing w:after="0"/>
        <w:rPr>
          <w:rFonts w:ascii="Times New Roman" w:eastAsia="Times New Roman" w:hAnsi="Times New Roman" w:cs="Times New Roman"/>
          <w:i/>
          <w:color w:val="3D2F32"/>
          <w:sz w:val="28"/>
          <w:szCs w:val="28"/>
          <w:lang w:eastAsia="ru-RU"/>
        </w:rPr>
      </w:pPr>
      <w:r w:rsidRPr="00DC1D11">
        <w:rPr>
          <w:rFonts w:ascii="Times New Roman" w:eastAsia="Times New Roman" w:hAnsi="Times New Roman" w:cs="Times New Roman"/>
          <w:i/>
          <w:color w:val="3D2F32"/>
          <w:sz w:val="28"/>
          <w:szCs w:val="28"/>
          <w:lang w:eastAsia="ru-RU"/>
        </w:rPr>
        <w:t>1) мовчання:</w:t>
      </w:r>
    </w:p>
    <w:p w:rsidR="002320AE" w:rsidRPr="002320AE" w:rsidRDefault="002320AE" w:rsidP="00DC1D11">
      <w:pPr>
        <w:numPr>
          <w:ilvl w:val="0"/>
          <w:numId w:val="20"/>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не вдавайте, що слухаєте;</w:t>
      </w:r>
    </w:p>
    <w:p w:rsidR="002320AE" w:rsidRPr="002320AE" w:rsidRDefault="002320AE" w:rsidP="00DC1D11">
      <w:pPr>
        <w:numPr>
          <w:ilvl w:val="0"/>
          <w:numId w:val="20"/>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перестаньте говорити;</w:t>
      </w:r>
    </w:p>
    <w:p w:rsidR="002320AE" w:rsidRPr="002320AE" w:rsidRDefault="002320AE" w:rsidP="00DC1D11">
      <w:pPr>
        <w:numPr>
          <w:ilvl w:val="0"/>
          <w:numId w:val="20"/>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майте за мету почути;</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2</w:t>
      </w:r>
      <w:r w:rsidRPr="00DC1D11">
        <w:rPr>
          <w:rFonts w:ascii="Times New Roman" w:eastAsia="Times New Roman" w:hAnsi="Times New Roman" w:cs="Times New Roman"/>
          <w:i/>
          <w:color w:val="3D2F32"/>
          <w:sz w:val="28"/>
          <w:szCs w:val="28"/>
          <w:lang w:eastAsia="ru-RU"/>
        </w:rPr>
        <w:t>) підтакування</w:t>
      </w:r>
      <w:r w:rsidRPr="002320AE">
        <w:rPr>
          <w:rFonts w:ascii="Times New Roman" w:eastAsia="Times New Roman" w:hAnsi="Times New Roman" w:cs="Times New Roman"/>
          <w:color w:val="3D2F32"/>
          <w:sz w:val="28"/>
          <w:szCs w:val="28"/>
          <w:lang w:eastAsia="ru-RU"/>
        </w:rPr>
        <w:t xml:space="preserve"> - "угу";</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3) повторення частини висловлювання співрозмовника</w:t>
      </w:r>
      <w:r w:rsidRPr="002320AE">
        <w:rPr>
          <w:rFonts w:ascii="Times New Roman" w:eastAsia="Times New Roman" w:hAnsi="Times New Roman" w:cs="Times New Roman"/>
          <w:color w:val="3D2F32"/>
          <w:sz w:val="28"/>
          <w:szCs w:val="28"/>
          <w:lang w:eastAsia="ru-RU"/>
        </w:rPr>
        <w:t xml:space="preserve"> - "луна";</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4) уточнення</w:t>
      </w:r>
      <w:r w:rsidRPr="002320AE">
        <w:rPr>
          <w:rFonts w:ascii="Times New Roman" w:eastAsia="Times New Roman" w:hAnsi="Times New Roman" w:cs="Times New Roman"/>
          <w:color w:val="3D2F32"/>
          <w:sz w:val="28"/>
          <w:szCs w:val="28"/>
          <w:lang w:eastAsia="ru-RU"/>
        </w:rPr>
        <w:t xml:space="preserve"> - "Ви маєте на увазі...", "...не так?";</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5) спонукання</w:t>
      </w:r>
      <w:r w:rsidRPr="002320AE">
        <w:rPr>
          <w:rFonts w:ascii="Times New Roman" w:eastAsia="Times New Roman" w:hAnsi="Times New Roman" w:cs="Times New Roman"/>
          <w:color w:val="3D2F32"/>
          <w:sz w:val="28"/>
          <w:szCs w:val="28"/>
          <w:lang w:eastAsia="ru-RU"/>
        </w:rPr>
        <w:t xml:space="preserve"> - "зрозуміло", "я слухаю", "як цікаво";</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6) парафраз</w:t>
      </w:r>
      <w:r w:rsidRPr="002320AE">
        <w:rPr>
          <w:rFonts w:ascii="Times New Roman" w:eastAsia="Times New Roman" w:hAnsi="Times New Roman" w:cs="Times New Roman"/>
          <w:color w:val="3D2F32"/>
          <w:sz w:val="28"/>
          <w:szCs w:val="28"/>
          <w:lang w:eastAsia="ru-RU"/>
        </w:rPr>
        <w:t>:</w:t>
      </w:r>
    </w:p>
    <w:p w:rsidR="002320AE" w:rsidRPr="002320AE" w:rsidRDefault="002320AE" w:rsidP="00DC1D11">
      <w:pPr>
        <w:numPr>
          <w:ilvl w:val="0"/>
          <w:numId w:val="21"/>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Таким чином, ви вважаєте, що...;</w:t>
      </w:r>
    </w:p>
    <w:p w:rsidR="002320AE" w:rsidRPr="002320AE" w:rsidRDefault="002320AE" w:rsidP="00DC1D11">
      <w:pPr>
        <w:numPr>
          <w:ilvl w:val="0"/>
          <w:numId w:val="21"/>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Чи правильно я вас зрозумів...;</w:t>
      </w:r>
    </w:p>
    <w:p w:rsidR="002320AE" w:rsidRPr="002320AE" w:rsidRDefault="002320AE" w:rsidP="00DC1D11">
      <w:pPr>
        <w:numPr>
          <w:ilvl w:val="0"/>
          <w:numId w:val="21"/>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Чи так я вас почув...;</w:t>
      </w:r>
    </w:p>
    <w:p w:rsidR="002320AE" w:rsidRPr="002320AE" w:rsidRDefault="002320AE" w:rsidP="00DC1D11">
      <w:pPr>
        <w:numPr>
          <w:ilvl w:val="0"/>
          <w:numId w:val="21"/>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Якщо ви не заперечуєте, я уточню...;</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7) питання</w:t>
      </w:r>
      <w:r w:rsidRPr="002320AE">
        <w:rPr>
          <w:rFonts w:ascii="Times New Roman" w:eastAsia="Times New Roman" w:hAnsi="Times New Roman" w:cs="Times New Roman"/>
          <w:color w:val="3D2F32"/>
          <w:sz w:val="28"/>
          <w:szCs w:val="28"/>
          <w:lang w:eastAsia="ru-RU"/>
        </w:rPr>
        <w:t xml:space="preserve"> - "Коли?", "Що?", "Де?", "Чому?", "Навіщо?";</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8) емоційні реакції</w:t>
      </w:r>
      <w:r w:rsidRPr="002320AE">
        <w:rPr>
          <w:rFonts w:ascii="Times New Roman" w:eastAsia="Times New Roman" w:hAnsi="Times New Roman" w:cs="Times New Roman"/>
          <w:color w:val="3D2F32"/>
          <w:sz w:val="28"/>
          <w:szCs w:val="28"/>
          <w:lang w:eastAsia="ru-RU"/>
        </w:rPr>
        <w:t>:</w:t>
      </w:r>
    </w:p>
    <w:p w:rsidR="002320AE" w:rsidRPr="002320AE" w:rsidRDefault="002320AE" w:rsidP="00DC1D11">
      <w:pPr>
        <w:numPr>
          <w:ilvl w:val="0"/>
          <w:numId w:val="22"/>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Коли ви почали говорити про те, що вам важлива якість, мені спало на думку розповідь про дослідження, яке присвячене даному питанню ...;</w:t>
      </w:r>
    </w:p>
    <w:p w:rsidR="002320AE" w:rsidRPr="002320AE" w:rsidRDefault="002320AE" w:rsidP="00DC1D11">
      <w:pPr>
        <w:numPr>
          <w:ilvl w:val="0"/>
          <w:numId w:val="22"/>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Я б теж засмутився на вашому місці;</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9) подібність</w:t>
      </w:r>
      <w:r w:rsidRPr="002320AE">
        <w:rPr>
          <w:rFonts w:ascii="Times New Roman" w:eastAsia="Times New Roman" w:hAnsi="Times New Roman" w:cs="Times New Roman"/>
          <w:color w:val="3D2F32"/>
          <w:sz w:val="28"/>
          <w:szCs w:val="28"/>
          <w:lang w:eastAsia="ru-RU"/>
        </w:rPr>
        <w:t>:</w:t>
      </w:r>
    </w:p>
    <w:p w:rsidR="002320AE" w:rsidRPr="002320AE" w:rsidRDefault="002320AE" w:rsidP="00DC1D11">
      <w:pPr>
        <w:numPr>
          <w:ilvl w:val="0"/>
          <w:numId w:val="23"/>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Мені дуже приємно, що наші з Вами думки збігаються...;</w:t>
      </w:r>
    </w:p>
    <w:p w:rsidR="002320AE" w:rsidRPr="002320AE" w:rsidRDefault="002320AE" w:rsidP="00DC1D11">
      <w:pPr>
        <w:numPr>
          <w:ilvl w:val="0"/>
          <w:numId w:val="23"/>
        </w:numPr>
        <w:shd w:val="clear" w:color="auto" w:fill="FFFFFF"/>
        <w:tabs>
          <w:tab w:val="clear" w:pos="720"/>
          <w:tab w:val="left" w:pos="0"/>
          <w:tab w:val="num"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Зі мною траплялася схожа ситуація...;</w:t>
      </w:r>
    </w:p>
    <w:p w:rsidR="002320AE" w:rsidRPr="002320AE" w:rsidRDefault="002320AE" w:rsidP="00DC1D11">
      <w:pPr>
        <w:shd w:val="clear" w:color="auto" w:fill="FFFFFF"/>
        <w:tabs>
          <w:tab w:val="left" w:pos="0"/>
        </w:tabs>
        <w:spacing w:after="0"/>
        <w:jc w:val="both"/>
        <w:rPr>
          <w:rFonts w:ascii="Times New Roman" w:eastAsia="Times New Roman" w:hAnsi="Times New Roman" w:cs="Times New Roman"/>
          <w:color w:val="3D2F32"/>
          <w:sz w:val="28"/>
          <w:szCs w:val="28"/>
          <w:lang w:eastAsia="ru-RU"/>
        </w:rPr>
      </w:pPr>
      <w:r w:rsidRPr="00DC1D11">
        <w:rPr>
          <w:rFonts w:ascii="Times New Roman" w:eastAsia="Times New Roman" w:hAnsi="Times New Roman" w:cs="Times New Roman"/>
          <w:i/>
          <w:color w:val="3D2F32"/>
          <w:sz w:val="28"/>
          <w:szCs w:val="28"/>
          <w:lang w:eastAsia="ru-RU"/>
        </w:rPr>
        <w:t>10) резюме</w:t>
      </w:r>
      <w:r w:rsidRPr="002320AE">
        <w:rPr>
          <w:rFonts w:ascii="Times New Roman" w:eastAsia="Times New Roman" w:hAnsi="Times New Roman" w:cs="Times New Roman"/>
          <w:color w:val="3D2F32"/>
          <w:sz w:val="28"/>
          <w:szCs w:val="28"/>
          <w:lang w:eastAsia="ru-RU"/>
        </w:rPr>
        <w:t>:</w:t>
      </w:r>
    </w:p>
    <w:p w:rsidR="002320AE" w:rsidRPr="002320AE" w:rsidRDefault="002320AE" w:rsidP="00DC1D11">
      <w:pPr>
        <w:numPr>
          <w:ilvl w:val="0"/>
          <w:numId w:val="24"/>
        </w:numPr>
        <w:shd w:val="clear" w:color="auto" w:fill="FFFFFF"/>
        <w:tabs>
          <w:tab w:val="clear" w:pos="720"/>
          <w:tab w:val="left" w:pos="0"/>
          <w:tab w:val="left"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Спираючись на Ваші слова, можна стверджувати, що...;</w:t>
      </w:r>
    </w:p>
    <w:p w:rsidR="002320AE" w:rsidRPr="002320AE" w:rsidRDefault="002320AE" w:rsidP="00DC1D11">
      <w:pPr>
        <w:numPr>
          <w:ilvl w:val="0"/>
          <w:numId w:val="24"/>
        </w:numPr>
        <w:shd w:val="clear" w:color="auto" w:fill="FFFFFF"/>
        <w:tabs>
          <w:tab w:val="clear" w:pos="720"/>
          <w:tab w:val="left" w:pos="0"/>
          <w:tab w:val="left"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Давайте підіб'ємо підсумок нашого з Вами обговорення...;</w:t>
      </w:r>
    </w:p>
    <w:p w:rsidR="002320AE" w:rsidRDefault="002320AE" w:rsidP="00DC1D11">
      <w:pPr>
        <w:numPr>
          <w:ilvl w:val="0"/>
          <w:numId w:val="24"/>
        </w:numPr>
        <w:shd w:val="clear" w:color="auto" w:fill="FFFFFF"/>
        <w:tabs>
          <w:tab w:val="clear" w:pos="720"/>
          <w:tab w:val="left" w:pos="0"/>
          <w:tab w:val="left" w:pos="284"/>
        </w:tabs>
        <w:spacing w:after="0"/>
        <w:ind w:left="0" w:firstLine="0"/>
        <w:jc w:val="both"/>
        <w:rPr>
          <w:rFonts w:ascii="Times New Roman" w:eastAsia="Times New Roman" w:hAnsi="Times New Roman" w:cs="Times New Roman"/>
          <w:color w:val="3D2F32"/>
          <w:sz w:val="28"/>
          <w:szCs w:val="28"/>
          <w:lang w:eastAsia="ru-RU"/>
        </w:rPr>
      </w:pPr>
      <w:r w:rsidRPr="002320AE">
        <w:rPr>
          <w:rFonts w:ascii="Times New Roman" w:eastAsia="Times New Roman" w:hAnsi="Times New Roman" w:cs="Times New Roman"/>
          <w:color w:val="3D2F32"/>
          <w:sz w:val="28"/>
          <w:szCs w:val="28"/>
          <w:lang w:eastAsia="ru-RU"/>
        </w:rPr>
        <w:t>Резюмуючи все вищесказане вами, можна відзначити.</w:t>
      </w:r>
    </w:p>
    <w:p w:rsidR="00DC1D11" w:rsidRPr="002320AE" w:rsidRDefault="00DC1D11" w:rsidP="00DC1D11">
      <w:pPr>
        <w:shd w:val="clear" w:color="auto" w:fill="FFFFFF"/>
        <w:tabs>
          <w:tab w:val="left" w:pos="0"/>
          <w:tab w:val="left" w:pos="284"/>
        </w:tabs>
        <w:spacing w:after="0"/>
        <w:jc w:val="both"/>
        <w:rPr>
          <w:rFonts w:ascii="Times New Roman" w:eastAsia="Times New Roman" w:hAnsi="Times New Roman" w:cs="Times New Roman"/>
          <w:color w:val="3D2F32"/>
          <w:sz w:val="28"/>
          <w:szCs w:val="28"/>
          <w:lang w:eastAsia="ru-RU"/>
        </w:rPr>
      </w:pPr>
    </w:p>
    <w:p w:rsidR="002320AE" w:rsidRPr="00DC1D11" w:rsidRDefault="002320AE" w:rsidP="00DC1D11">
      <w:pPr>
        <w:pStyle w:val="aa"/>
        <w:numPr>
          <w:ilvl w:val="0"/>
          <w:numId w:val="17"/>
        </w:numPr>
        <w:tabs>
          <w:tab w:val="left" w:pos="0"/>
          <w:tab w:val="left" w:pos="426"/>
        </w:tabs>
        <w:spacing w:after="0"/>
        <w:ind w:left="0" w:firstLine="0"/>
        <w:jc w:val="both"/>
        <w:rPr>
          <w:rFonts w:ascii="Times New Roman" w:hAnsi="Times New Roman" w:cs="Times New Roman"/>
          <w:sz w:val="28"/>
          <w:szCs w:val="28"/>
          <w:lang w:val="uk-UA"/>
        </w:rPr>
      </w:pPr>
      <w:r w:rsidRPr="002320AE">
        <w:rPr>
          <w:rFonts w:ascii="Times New Roman" w:hAnsi="Times New Roman" w:cs="Times New Roman"/>
          <w:b/>
          <w:bCs/>
          <w:i/>
          <w:color w:val="202122"/>
          <w:sz w:val="28"/>
          <w:szCs w:val="28"/>
          <w:shd w:val="clear" w:color="auto" w:fill="FFFFFF"/>
          <w:lang w:val="uk-UA"/>
        </w:rPr>
        <w:t>Акторське мистецтво</w:t>
      </w:r>
      <w:r w:rsidRPr="002320AE">
        <w:rPr>
          <w:rFonts w:ascii="Times New Roman" w:hAnsi="Times New Roman" w:cs="Times New Roman"/>
          <w:i/>
          <w:color w:val="202122"/>
          <w:sz w:val="28"/>
          <w:szCs w:val="28"/>
          <w:shd w:val="clear" w:color="auto" w:fill="FFFFFF"/>
          <w:lang w:val="uk-UA"/>
        </w:rPr>
        <w:t xml:space="preserve"> – </w:t>
      </w:r>
      <w:r w:rsidRPr="002320AE">
        <w:rPr>
          <w:rFonts w:ascii="Times New Roman" w:hAnsi="Times New Roman" w:cs="Times New Roman"/>
          <w:color w:val="202122"/>
          <w:sz w:val="28"/>
          <w:szCs w:val="28"/>
          <w:shd w:val="clear" w:color="auto" w:fill="FFFFFF"/>
          <w:lang w:val="uk-UA"/>
        </w:rPr>
        <w:t xml:space="preserve">це особливий спосіб спілкування </w:t>
      </w:r>
      <w:r w:rsidRPr="002320AE">
        <w:rPr>
          <w:rFonts w:ascii="Times New Roman" w:hAnsi="Times New Roman" w:cs="Times New Roman"/>
          <w:color w:val="202122"/>
          <w:sz w:val="28"/>
          <w:szCs w:val="28"/>
          <w:shd w:val="clear" w:color="auto" w:fill="FFFFFF"/>
        </w:rPr>
        <w:t>за допомогою міміки, жестів, пластики тіла тощо.</w:t>
      </w:r>
      <w:r w:rsidRPr="002320AE">
        <w:rPr>
          <w:rFonts w:ascii="Times New Roman" w:hAnsi="Times New Roman" w:cs="Times New Roman"/>
          <w:b/>
          <w:bCs/>
          <w:color w:val="202124"/>
          <w:sz w:val="28"/>
          <w:szCs w:val="28"/>
          <w:shd w:val="clear" w:color="auto" w:fill="FFFFFF"/>
        </w:rPr>
        <w:t xml:space="preserve"> </w:t>
      </w:r>
    </w:p>
    <w:p w:rsidR="00DC1D11" w:rsidRPr="002320AE" w:rsidRDefault="00DC1D11" w:rsidP="00DC1D11">
      <w:pPr>
        <w:pStyle w:val="aa"/>
        <w:tabs>
          <w:tab w:val="left" w:pos="0"/>
          <w:tab w:val="left" w:pos="426"/>
        </w:tabs>
        <w:spacing w:after="0"/>
        <w:ind w:left="0"/>
        <w:jc w:val="both"/>
        <w:rPr>
          <w:rFonts w:ascii="Times New Roman" w:hAnsi="Times New Roman" w:cs="Times New Roman"/>
          <w:sz w:val="28"/>
          <w:szCs w:val="28"/>
          <w:lang w:val="uk-UA"/>
        </w:rPr>
      </w:pPr>
    </w:p>
    <w:p w:rsidR="002320AE" w:rsidRPr="002320AE" w:rsidRDefault="002320AE" w:rsidP="00DC1D11">
      <w:pPr>
        <w:pStyle w:val="aa"/>
        <w:numPr>
          <w:ilvl w:val="0"/>
          <w:numId w:val="17"/>
        </w:numPr>
        <w:tabs>
          <w:tab w:val="left" w:pos="0"/>
          <w:tab w:val="left" w:pos="426"/>
        </w:tabs>
        <w:spacing w:after="0"/>
        <w:ind w:left="0" w:firstLine="0"/>
        <w:jc w:val="both"/>
        <w:rPr>
          <w:rFonts w:ascii="Times New Roman" w:hAnsi="Times New Roman" w:cs="Times New Roman"/>
          <w:sz w:val="28"/>
          <w:szCs w:val="28"/>
          <w:lang w:val="uk-UA"/>
        </w:rPr>
      </w:pPr>
      <w:r w:rsidRPr="002320AE">
        <w:rPr>
          <w:rFonts w:ascii="Times New Roman" w:hAnsi="Times New Roman" w:cs="Times New Roman"/>
          <w:b/>
          <w:bCs/>
          <w:i/>
          <w:color w:val="202124"/>
          <w:sz w:val="28"/>
          <w:szCs w:val="28"/>
          <w:shd w:val="clear" w:color="auto" w:fill="FFFFFF"/>
          <w:lang w:val="uk-UA"/>
        </w:rPr>
        <w:t>Мовленнєва креативність</w:t>
      </w:r>
      <w:r w:rsidRPr="002320AE">
        <w:rPr>
          <w:rFonts w:ascii="Times New Roman" w:hAnsi="Times New Roman" w:cs="Times New Roman"/>
          <w:color w:val="202124"/>
          <w:sz w:val="28"/>
          <w:szCs w:val="28"/>
          <w:shd w:val="clear" w:color="auto" w:fill="FFFFFF"/>
          <w:lang w:val="uk-UA"/>
        </w:rPr>
        <w:t xml:space="preserve"> </w:t>
      </w:r>
      <w:r w:rsidRPr="002320AE">
        <w:rPr>
          <w:rFonts w:ascii="Times New Roman" w:hAnsi="Times New Roman" w:cs="Times New Roman"/>
          <w:b/>
          <w:color w:val="202124"/>
          <w:sz w:val="28"/>
          <w:szCs w:val="28"/>
          <w:shd w:val="clear" w:color="auto" w:fill="FFFFFF"/>
          <w:lang w:val="uk-UA"/>
        </w:rPr>
        <w:t xml:space="preserve">- </w:t>
      </w:r>
      <w:r w:rsidRPr="002320AE">
        <w:rPr>
          <w:rFonts w:ascii="Times New Roman" w:hAnsi="Times New Roman" w:cs="Times New Roman"/>
          <w:color w:val="202124"/>
          <w:sz w:val="28"/>
          <w:szCs w:val="28"/>
          <w:shd w:val="clear" w:color="auto" w:fill="FFFFFF"/>
          <w:lang w:val="uk-UA"/>
        </w:rPr>
        <w:t>творчий потенціал особистості, її творчі здатності і здібності, що виявляються в оригінальних, індивідуально створених продуктах мовленнєвої діяльності.</w:t>
      </w:r>
    </w:p>
    <w:p w:rsidR="002320AE" w:rsidRPr="002320AE" w:rsidRDefault="002320AE" w:rsidP="00DC1D11">
      <w:pPr>
        <w:tabs>
          <w:tab w:val="left" w:pos="0"/>
        </w:tabs>
        <w:spacing w:after="0"/>
        <w:jc w:val="both"/>
        <w:rPr>
          <w:rFonts w:ascii="Times New Roman" w:hAnsi="Times New Roman" w:cs="Times New Roman"/>
          <w:color w:val="000000" w:themeColor="text1"/>
          <w:sz w:val="28"/>
          <w:szCs w:val="28"/>
        </w:rPr>
      </w:pPr>
    </w:p>
    <w:p w:rsidR="001C3B7C" w:rsidRDefault="00A91585">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Також розуміння «</w:t>
      </w:r>
      <w:r w:rsidRPr="00A91585">
        <w:rPr>
          <w:rFonts w:ascii="Times New Roman" w:eastAsia="Times New Roman" w:hAnsi="Times New Roman" w:cs="Times New Roman"/>
          <w:color w:val="000000" w:themeColor="text1"/>
          <w:sz w:val="28"/>
          <w:szCs w:val="28"/>
          <w:lang w:eastAsia="ru-RU"/>
        </w:rPr>
        <w:t>Комунікативн</w:t>
      </w:r>
      <w:r>
        <w:rPr>
          <w:rFonts w:ascii="Times New Roman" w:eastAsia="Times New Roman" w:hAnsi="Times New Roman" w:cs="Times New Roman"/>
          <w:color w:val="000000" w:themeColor="text1"/>
          <w:sz w:val="28"/>
          <w:szCs w:val="28"/>
          <w:lang w:eastAsia="ru-RU"/>
        </w:rPr>
        <w:t>их</w:t>
      </w:r>
      <w:r w:rsidRPr="00A91585">
        <w:rPr>
          <w:rFonts w:ascii="Times New Roman" w:eastAsia="Times New Roman" w:hAnsi="Times New Roman" w:cs="Times New Roman"/>
          <w:color w:val="000000" w:themeColor="text1"/>
          <w:sz w:val="28"/>
          <w:szCs w:val="28"/>
          <w:lang w:eastAsia="ru-RU"/>
        </w:rPr>
        <w:t xml:space="preserve"> компетентн</w:t>
      </w:r>
      <w:r>
        <w:rPr>
          <w:rFonts w:ascii="Times New Roman" w:eastAsia="Times New Roman" w:hAnsi="Times New Roman" w:cs="Times New Roman"/>
          <w:color w:val="000000" w:themeColor="text1"/>
          <w:sz w:val="28"/>
          <w:szCs w:val="28"/>
          <w:lang w:eastAsia="ru-RU"/>
        </w:rPr>
        <w:t>остей</w:t>
      </w:r>
      <w:r w:rsidRPr="00A91585">
        <w:rPr>
          <w:rFonts w:ascii="Times New Roman" w:eastAsia="Times New Roman" w:hAnsi="Times New Roman" w:cs="Times New Roman"/>
          <w:color w:val="000000" w:themeColor="text1"/>
          <w:sz w:val="28"/>
          <w:szCs w:val="28"/>
          <w:lang w:eastAsia="ru-RU"/>
        </w:rPr>
        <w:t xml:space="preserve"> лідера</w:t>
      </w:r>
      <w:r>
        <w:rPr>
          <w:rFonts w:ascii="Times New Roman" w:eastAsia="Times New Roman" w:hAnsi="Times New Roman" w:cs="Times New Roman"/>
          <w:color w:val="000000" w:themeColor="text1"/>
          <w:sz w:val="28"/>
          <w:szCs w:val="28"/>
          <w:lang w:eastAsia="ru-RU"/>
        </w:rPr>
        <w:t xml:space="preserve"> </w:t>
      </w:r>
      <w:r w:rsidRPr="00A91585">
        <w:rPr>
          <w:rFonts w:ascii="Times New Roman" w:eastAsia="Times New Roman" w:hAnsi="Times New Roman" w:cs="Times New Roman"/>
          <w:color w:val="000000" w:themeColor="text1"/>
          <w:sz w:val="28"/>
          <w:szCs w:val="28"/>
          <w:lang w:eastAsia="ru-RU"/>
        </w:rPr>
        <w:t>та ї</w:t>
      </w:r>
      <w:r>
        <w:rPr>
          <w:rFonts w:ascii="Times New Roman" w:eastAsia="Times New Roman" w:hAnsi="Times New Roman" w:cs="Times New Roman"/>
          <w:color w:val="000000" w:themeColor="text1"/>
          <w:sz w:val="28"/>
          <w:szCs w:val="28"/>
          <w:lang w:eastAsia="ru-RU"/>
        </w:rPr>
        <w:t>х</w:t>
      </w:r>
      <w:r w:rsidRPr="00A91585">
        <w:rPr>
          <w:rFonts w:ascii="Times New Roman" w:eastAsia="Times New Roman" w:hAnsi="Times New Roman" w:cs="Times New Roman"/>
          <w:color w:val="000000" w:themeColor="text1"/>
          <w:sz w:val="28"/>
          <w:szCs w:val="28"/>
          <w:lang w:eastAsia="ru-RU"/>
        </w:rPr>
        <w:t xml:space="preserve"> складов</w:t>
      </w:r>
      <w:r>
        <w:rPr>
          <w:rFonts w:ascii="Times New Roman" w:eastAsia="Times New Roman" w:hAnsi="Times New Roman" w:cs="Times New Roman"/>
          <w:color w:val="000000" w:themeColor="text1"/>
          <w:sz w:val="28"/>
          <w:szCs w:val="28"/>
          <w:lang w:eastAsia="ru-RU"/>
        </w:rPr>
        <w:t xml:space="preserve">их» (додаток 4) дає можливість особистості вдосконалювати свою навички ефективного спілкування та формування </w:t>
      </w:r>
      <w:r w:rsidR="001C3B7C">
        <w:rPr>
          <w:rFonts w:ascii="Times New Roman" w:eastAsia="Times New Roman" w:hAnsi="Times New Roman" w:cs="Times New Roman"/>
          <w:color w:val="000000" w:themeColor="text1"/>
          <w:sz w:val="28"/>
          <w:szCs w:val="28"/>
          <w:lang w:eastAsia="ru-RU"/>
        </w:rPr>
        <w:t>ознак харизматичного співрозмовника.</w:t>
      </w:r>
      <w:r w:rsidR="001C3B7C">
        <w:rPr>
          <w:rFonts w:ascii="Times New Roman" w:eastAsia="Times New Roman" w:hAnsi="Times New Roman" w:cs="Times New Roman"/>
          <w:color w:val="000000" w:themeColor="text1"/>
          <w:sz w:val="28"/>
          <w:szCs w:val="28"/>
          <w:lang w:eastAsia="ru-RU"/>
        </w:rPr>
        <w:br w:type="page"/>
      </w:r>
    </w:p>
    <w:p w:rsidR="001C3B7C" w:rsidRPr="001C3B7C" w:rsidRDefault="001C3B7C" w:rsidP="001C3B7C">
      <w:pPr>
        <w:pStyle w:val="aa"/>
        <w:spacing w:after="0"/>
        <w:jc w:val="center"/>
        <w:rPr>
          <w:rFonts w:ascii="Times New Roman" w:hAnsi="Times New Roman" w:cs="Times New Roman"/>
          <w:b/>
          <w:color w:val="000000" w:themeColor="text1"/>
          <w:sz w:val="28"/>
          <w:szCs w:val="28"/>
        </w:rPr>
      </w:pPr>
      <w:r w:rsidRPr="001C3B7C">
        <w:rPr>
          <w:rFonts w:ascii="Times New Roman" w:hAnsi="Times New Roman" w:cs="Times New Roman"/>
          <w:b/>
          <w:color w:val="000000" w:themeColor="text1"/>
          <w:sz w:val="28"/>
          <w:szCs w:val="28"/>
        </w:rPr>
        <w:lastRenderedPageBreak/>
        <w:t>Вправи</w:t>
      </w:r>
    </w:p>
    <w:p w:rsidR="001C3B7C" w:rsidRPr="001C3B7C" w:rsidRDefault="001C3B7C" w:rsidP="001C3B7C">
      <w:pPr>
        <w:pStyle w:val="aa"/>
        <w:spacing w:after="0"/>
        <w:jc w:val="center"/>
        <w:rPr>
          <w:rFonts w:ascii="Times New Roman" w:hAnsi="Times New Roman" w:cs="Times New Roman"/>
          <w:b/>
          <w:color w:val="000000" w:themeColor="text1"/>
          <w:sz w:val="28"/>
          <w:szCs w:val="28"/>
          <w:lang w:val="uk-UA"/>
        </w:rPr>
      </w:pPr>
      <w:r w:rsidRPr="001C3B7C">
        <w:rPr>
          <w:rFonts w:ascii="Times New Roman" w:hAnsi="Times New Roman" w:cs="Times New Roman"/>
          <w:b/>
          <w:color w:val="000000" w:themeColor="text1"/>
          <w:sz w:val="28"/>
          <w:szCs w:val="28"/>
        </w:rPr>
        <w:t xml:space="preserve">на розвиток  </w:t>
      </w:r>
      <w:r>
        <w:rPr>
          <w:rFonts w:ascii="Times New Roman" w:hAnsi="Times New Roman" w:cs="Times New Roman"/>
          <w:b/>
          <w:color w:val="000000" w:themeColor="text1"/>
          <w:sz w:val="28"/>
          <w:szCs w:val="28"/>
          <w:lang w:val="uk-UA"/>
        </w:rPr>
        <w:t>комунікативних навичок</w:t>
      </w:r>
    </w:p>
    <w:p w:rsidR="001C3B7C" w:rsidRDefault="001C3B7C" w:rsidP="00DC1D11">
      <w:pPr>
        <w:pStyle w:val="aa"/>
        <w:numPr>
          <w:ilvl w:val="0"/>
          <w:numId w:val="25"/>
        </w:numPr>
        <w:tabs>
          <w:tab w:val="left" w:pos="0"/>
        </w:tabs>
        <w:spacing w:after="0"/>
        <w:ind w:left="0" w:firstLine="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Вправа «</w:t>
      </w:r>
      <w:r>
        <w:rPr>
          <w:rFonts w:ascii="Times New Roman" w:hAnsi="Times New Roman" w:cs="Times New Roman"/>
          <w:b/>
          <w:color w:val="222222"/>
          <w:sz w:val="28"/>
          <w:szCs w:val="28"/>
          <w:shd w:val="clear" w:color="auto" w:fill="FFFFFF"/>
          <w:lang w:val="uk-UA"/>
        </w:rPr>
        <w:t>«Я-висловлювання</w:t>
      </w:r>
      <w:r w:rsidRPr="001C3B7C">
        <w:rPr>
          <w:rFonts w:ascii="Times New Roman" w:hAnsi="Times New Roman" w:cs="Times New Roman"/>
          <w:b/>
          <w:color w:val="222222"/>
          <w:sz w:val="28"/>
          <w:szCs w:val="28"/>
          <w:shd w:val="clear" w:color="auto" w:fill="FFFFFF"/>
          <w:lang w:val="uk-UA"/>
        </w:rPr>
        <w:t>»</w:t>
      </w:r>
    </w:p>
    <w:p w:rsidR="001C3B7C" w:rsidRPr="001C3B7C" w:rsidRDefault="001C3B7C" w:rsidP="001C3B7C">
      <w:pPr>
        <w:pStyle w:val="aa"/>
        <w:tabs>
          <w:tab w:val="left" w:pos="0"/>
        </w:tabs>
        <w:spacing w:after="0"/>
        <w:ind w:left="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Мета</w:t>
      </w:r>
      <w:r w:rsidRPr="002320AE">
        <w:rPr>
          <w:rFonts w:ascii="Times New Roman" w:hAnsi="Times New Roman" w:cs="Times New Roman"/>
          <w:color w:val="222222"/>
          <w:sz w:val="28"/>
          <w:szCs w:val="28"/>
          <w:shd w:val="clear" w:color="auto" w:fill="FFFFFF"/>
          <w:lang w:val="uk-UA"/>
        </w:rPr>
        <w:t xml:space="preserve">: навчитися висловлювати свої </w:t>
      </w:r>
      <w:r>
        <w:rPr>
          <w:rFonts w:ascii="Times New Roman" w:hAnsi="Times New Roman" w:cs="Times New Roman"/>
          <w:color w:val="222222"/>
          <w:sz w:val="28"/>
          <w:szCs w:val="28"/>
          <w:shd w:val="clear" w:color="auto" w:fill="FFFFFF"/>
          <w:lang w:val="uk-UA"/>
        </w:rPr>
        <w:t xml:space="preserve">негативні </w:t>
      </w:r>
      <w:r w:rsidRPr="002320AE">
        <w:rPr>
          <w:rFonts w:ascii="Times New Roman" w:hAnsi="Times New Roman" w:cs="Times New Roman"/>
          <w:color w:val="222222"/>
          <w:sz w:val="28"/>
          <w:szCs w:val="28"/>
          <w:shd w:val="clear" w:color="auto" w:fill="FFFFFF"/>
          <w:lang w:val="uk-UA"/>
        </w:rPr>
        <w:t>почуття</w:t>
      </w:r>
      <w:r>
        <w:rPr>
          <w:rFonts w:ascii="Times New Roman" w:hAnsi="Times New Roman" w:cs="Times New Roman"/>
          <w:color w:val="222222"/>
          <w:sz w:val="28"/>
          <w:szCs w:val="28"/>
          <w:shd w:val="clear" w:color="auto" w:fill="FFFFFF"/>
          <w:lang w:val="uk-UA"/>
        </w:rPr>
        <w:t xml:space="preserve"> без образ та приниження співрозмовника</w:t>
      </w:r>
      <w:r w:rsidRPr="002320AE">
        <w:rPr>
          <w:rFonts w:ascii="Times New Roman" w:hAnsi="Times New Roman" w:cs="Times New Roman"/>
          <w:color w:val="222222"/>
          <w:sz w:val="28"/>
          <w:szCs w:val="28"/>
          <w:shd w:val="clear" w:color="auto" w:fill="FFFFFF"/>
          <w:lang w:val="uk-UA"/>
        </w:rPr>
        <w:t>.</w:t>
      </w:r>
    </w:p>
    <w:p w:rsidR="002320AE" w:rsidRPr="002320AE" w:rsidRDefault="002320AE" w:rsidP="001C3B7C">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sidRPr="001C3B7C">
        <w:rPr>
          <w:rFonts w:ascii="Times New Roman" w:hAnsi="Times New Roman" w:cs="Times New Roman"/>
          <w:b/>
          <w:i/>
          <w:color w:val="222222"/>
          <w:sz w:val="28"/>
          <w:szCs w:val="28"/>
          <w:shd w:val="clear" w:color="auto" w:fill="FFFFFF"/>
          <w:lang w:val="uk-UA"/>
        </w:rPr>
        <w:t>Завдання</w:t>
      </w:r>
      <w:r w:rsidRPr="002320AE">
        <w:rPr>
          <w:rFonts w:ascii="Times New Roman" w:hAnsi="Times New Roman" w:cs="Times New Roman"/>
          <w:color w:val="222222"/>
          <w:sz w:val="28"/>
          <w:szCs w:val="28"/>
          <w:shd w:val="clear" w:color="auto" w:fill="FFFFFF"/>
          <w:lang w:val="uk-UA"/>
        </w:rPr>
        <w:t>: Складіть п’ять  фраз «Я-висловлювань», коли вас хтось образив.</w:t>
      </w:r>
    </w:p>
    <w:p w:rsidR="002320AE" w:rsidRPr="001C3B7C" w:rsidRDefault="002320AE" w:rsidP="00DC1D11">
      <w:pPr>
        <w:pStyle w:val="aa"/>
        <w:tabs>
          <w:tab w:val="left" w:pos="0"/>
        </w:tabs>
        <w:spacing w:after="0"/>
        <w:ind w:left="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Обговорення:</w:t>
      </w:r>
    </w:p>
    <w:p w:rsidR="002320AE" w:rsidRP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Які емоції ви відчуваєте</w:t>
      </w:r>
      <w:r w:rsidR="001C3B7C">
        <w:rPr>
          <w:rFonts w:ascii="Times New Roman" w:hAnsi="Times New Roman" w:cs="Times New Roman"/>
          <w:color w:val="222222"/>
          <w:sz w:val="28"/>
          <w:szCs w:val="28"/>
          <w:shd w:val="clear" w:color="auto" w:fill="FFFFFF"/>
          <w:lang w:val="uk-UA"/>
        </w:rPr>
        <w:t xml:space="preserve"> після виконання вправи</w:t>
      </w:r>
      <w:r w:rsidRPr="002320AE">
        <w:rPr>
          <w:rFonts w:ascii="Times New Roman" w:hAnsi="Times New Roman" w:cs="Times New Roman"/>
          <w:color w:val="222222"/>
          <w:sz w:val="28"/>
          <w:szCs w:val="28"/>
          <w:shd w:val="clear" w:color="auto" w:fill="FFFFFF"/>
          <w:lang w:val="uk-UA"/>
        </w:rPr>
        <w:t>?</w:t>
      </w:r>
    </w:p>
    <w:p w:rsidR="002320AE" w:rsidRP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Наскільки важко було говорити про свої почуття?</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shd w:val="clear" w:color="auto" w:fill="FFFFFF"/>
          <w:lang w:val="uk-UA"/>
        </w:rPr>
      </w:pPr>
    </w:p>
    <w:p w:rsidR="001C3B7C" w:rsidRDefault="001C3B7C" w:rsidP="001C3B7C">
      <w:pPr>
        <w:pStyle w:val="aa"/>
        <w:numPr>
          <w:ilvl w:val="0"/>
          <w:numId w:val="25"/>
        </w:numPr>
        <w:tabs>
          <w:tab w:val="left" w:pos="0"/>
        </w:tabs>
        <w:spacing w:after="0"/>
        <w:ind w:left="0" w:firstLine="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Вправа «</w:t>
      </w:r>
      <w:r>
        <w:rPr>
          <w:rFonts w:ascii="Times New Roman" w:hAnsi="Times New Roman" w:cs="Times New Roman"/>
          <w:b/>
          <w:color w:val="222222"/>
          <w:sz w:val="28"/>
          <w:szCs w:val="28"/>
          <w:shd w:val="clear" w:color="auto" w:fill="FFFFFF"/>
          <w:lang w:val="uk-UA"/>
        </w:rPr>
        <w:t>«Активне слухання</w:t>
      </w:r>
      <w:r w:rsidRPr="001C3B7C">
        <w:rPr>
          <w:rFonts w:ascii="Times New Roman" w:hAnsi="Times New Roman" w:cs="Times New Roman"/>
          <w:b/>
          <w:color w:val="222222"/>
          <w:sz w:val="28"/>
          <w:szCs w:val="28"/>
          <w:shd w:val="clear" w:color="auto" w:fill="FFFFFF"/>
          <w:lang w:val="uk-UA"/>
        </w:rPr>
        <w:t>»</w:t>
      </w:r>
    </w:p>
    <w:p w:rsidR="001C3B7C" w:rsidRPr="001C3B7C" w:rsidRDefault="001C3B7C" w:rsidP="001C3B7C">
      <w:pPr>
        <w:tabs>
          <w:tab w:val="left" w:pos="0"/>
        </w:tabs>
        <w:spacing w:after="0"/>
        <w:jc w:val="both"/>
        <w:rPr>
          <w:rFonts w:ascii="Times New Roman" w:hAnsi="Times New Roman" w:cs="Times New Roman"/>
          <w:color w:val="222222"/>
          <w:sz w:val="28"/>
          <w:szCs w:val="28"/>
          <w:shd w:val="clear" w:color="auto" w:fill="FFFFFF"/>
        </w:rPr>
      </w:pPr>
      <w:r w:rsidRPr="001C3B7C">
        <w:rPr>
          <w:rFonts w:ascii="Times New Roman" w:hAnsi="Times New Roman" w:cs="Times New Roman"/>
          <w:b/>
          <w:color w:val="222222"/>
          <w:sz w:val="28"/>
          <w:szCs w:val="28"/>
          <w:shd w:val="clear" w:color="auto" w:fill="FFFFFF"/>
        </w:rPr>
        <w:t>Мета:</w:t>
      </w:r>
      <w:r w:rsidRPr="001C3B7C">
        <w:rPr>
          <w:rFonts w:ascii="Times New Roman" w:hAnsi="Times New Roman" w:cs="Times New Roman"/>
          <w:color w:val="222222"/>
          <w:sz w:val="28"/>
          <w:szCs w:val="28"/>
          <w:shd w:val="clear" w:color="auto" w:fill="FFFFFF"/>
        </w:rPr>
        <w:t xml:space="preserve"> навчитися ефективно </w:t>
      </w:r>
      <w:r>
        <w:rPr>
          <w:rFonts w:ascii="Times New Roman" w:hAnsi="Times New Roman" w:cs="Times New Roman"/>
          <w:color w:val="222222"/>
          <w:sz w:val="28"/>
          <w:szCs w:val="28"/>
          <w:shd w:val="clear" w:color="auto" w:fill="FFFFFF"/>
        </w:rPr>
        <w:t>спілкуватися, використовуючи прийоми активного слухання</w:t>
      </w:r>
      <w:r w:rsidRPr="001C3B7C">
        <w:rPr>
          <w:rFonts w:ascii="Times New Roman" w:hAnsi="Times New Roman" w:cs="Times New Roman"/>
          <w:color w:val="222222"/>
          <w:sz w:val="28"/>
          <w:szCs w:val="28"/>
          <w:shd w:val="clear" w:color="auto" w:fill="FFFFFF"/>
        </w:rPr>
        <w:t>.</w:t>
      </w:r>
    </w:p>
    <w:p w:rsidR="002320AE" w:rsidRPr="001C3B7C" w:rsidRDefault="002320AE" w:rsidP="001C3B7C">
      <w:pPr>
        <w:pStyle w:val="aa"/>
        <w:tabs>
          <w:tab w:val="left" w:pos="0"/>
        </w:tabs>
        <w:spacing w:after="0"/>
        <w:ind w:left="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i/>
          <w:color w:val="222222"/>
          <w:sz w:val="28"/>
          <w:szCs w:val="28"/>
          <w:shd w:val="clear" w:color="auto" w:fill="FFFFFF"/>
          <w:lang w:val="uk-UA"/>
        </w:rPr>
        <w:t>Завдання</w:t>
      </w:r>
      <w:r w:rsidRPr="001C3B7C">
        <w:rPr>
          <w:rFonts w:ascii="Times New Roman" w:hAnsi="Times New Roman" w:cs="Times New Roman"/>
          <w:color w:val="222222"/>
          <w:sz w:val="28"/>
          <w:szCs w:val="28"/>
          <w:shd w:val="clear" w:color="auto" w:fill="FFFFFF"/>
          <w:lang w:val="uk-UA"/>
        </w:rPr>
        <w:t>: Розказати казку «Колобок» у стилі активного слухання.</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Обговорення</w:t>
      </w:r>
      <w:r w:rsidRPr="002320AE">
        <w:rPr>
          <w:rFonts w:ascii="Times New Roman" w:hAnsi="Times New Roman" w:cs="Times New Roman"/>
          <w:color w:val="222222"/>
          <w:sz w:val="28"/>
          <w:szCs w:val="28"/>
          <w:shd w:val="clear" w:color="auto" w:fill="FFFFFF"/>
          <w:lang w:val="uk-UA"/>
        </w:rPr>
        <w:t>:</w:t>
      </w:r>
    </w:p>
    <w:p w:rsid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 xml:space="preserve">Які </w:t>
      </w:r>
      <w:r w:rsidR="001C3B7C">
        <w:rPr>
          <w:rFonts w:ascii="Times New Roman" w:hAnsi="Times New Roman" w:cs="Times New Roman"/>
          <w:color w:val="222222"/>
          <w:sz w:val="28"/>
          <w:szCs w:val="28"/>
          <w:shd w:val="clear" w:color="auto" w:fill="FFFFFF"/>
          <w:lang w:val="uk-UA"/>
        </w:rPr>
        <w:t>прийоми активного слухання ви використовували</w:t>
      </w:r>
      <w:r w:rsidRPr="002320AE">
        <w:rPr>
          <w:rFonts w:ascii="Times New Roman" w:hAnsi="Times New Roman" w:cs="Times New Roman"/>
          <w:color w:val="222222"/>
          <w:sz w:val="28"/>
          <w:szCs w:val="28"/>
          <w:shd w:val="clear" w:color="auto" w:fill="FFFFFF"/>
          <w:lang w:val="uk-UA"/>
        </w:rPr>
        <w:t>?</w:t>
      </w:r>
    </w:p>
    <w:p w:rsidR="001C3B7C" w:rsidRDefault="001C3B7C"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Що було виконувати легко? </w:t>
      </w:r>
    </w:p>
    <w:p w:rsidR="001C3B7C" w:rsidRPr="002320AE" w:rsidRDefault="001C3B7C"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При виконанні якої </w:t>
      </w:r>
      <w:r w:rsidR="00E62847">
        <w:rPr>
          <w:rFonts w:ascii="Times New Roman" w:hAnsi="Times New Roman" w:cs="Times New Roman"/>
          <w:color w:val="222222"/>
          <w:sz w:val="28"/>
          <w:szCs w:val="28"/>
          <w:shd w:val="clear" w:color="auto" w:fill="FFFFFF"/>
          <w:lang w:val="uk-UA"/>
        </w:rPr>
        <w:t>частини завдання виникали труднощі?</w:t>
      </w:r>
    </w:p>
    <w:p w:rsidR="002320AE" w:rsidRP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Наскільки цікавим було виконання вправи?</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shd w:val="clear" w:color="auto" w:fill="FFFFFF"/>
          <w:lang w:val="uk-UA"/>
        </w:rPr>
      </w:pPr>
    </w:p>
    <w:p w:rsidR="00E62847" w:rsidRDefault="00E62847" w:rsidP="00E62847">
      <w:pPr>
        <w:pStyle w:val="aa"/>
        <w:numPr>
          <w:ilvl w:val="0"/>
          <w:numId w:val="25"/>
        </w:numPr>
        <w:tabs>
          <w:tab w:val="left" w:pos="0"/>
        </w:tabs>
        <w:spacing w:after="0"/>
        <w:ind w:left="0" w:firstLine="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Вправа «</w:t>
      </w:r>
      <w:r>
        <w:rPr>
          <w:rFonts w:ascii="Times New Roman" w:hAnsi="Times New Roman" w:cs="Times New Roman"/>
          <w:b/>
          <w:color w:val="222222"/>
          <w:sz w:val="28"/>
          <w:szCs w:val="28"/>
          <w:shd w:val="clear" w:color="auto" w:fill="FFFFFF"/>
          <w:lang w:val="uk-UA"/>
        </w:rPr>
        <w:t>Акторське мистецтво</w:t>
      </w:r>
      <w:r w:rsidRPr="001C3B7C">
        <w:rPr>
          <w:rFonts w:ascii="Times New Roman" w:hAnsi="Times New Roman" w:cs="Times New Roman"/>
          <w:b/>
          <w:color w:val="222222"/>
          <w:sz w:val="28"/>
          <w:szCs w:val="28"/>
          <w:shd w:val="clear" w:color="auto" w:fill="FFFFFF"/>
          <w:lang w:val="uk-UA"/>
        </w:rPr>
        <w:t>»</w:t>
      </w:r>
    </w:p>
    <w:p w:rsidR="00E62847" w:rsidRPr="00E62847" w:rsidRDefault="00E62847" w:rsidP="00E62847">
      <w:pPr>
        <w:tabs>
          <w:tab w:val="left" w:pos="0"/>
        </w:tabs>
        <w:spacing w:after="0"/>
        <w:jc w:val="both"/>
        <w:rPr>
          <w:rFonts w:ascii="Times New Roman" w:hAnsi="Times New Roman" w:cs="Times New Roman"/>
          <w:color w:val="222222"/>
          <w:sz w:val="28"/>
          <w:szCs w:val="28"/>
          <w:shd w:val="clear" w:color="auto" w:fill="FFFFFF"/>
        </w:rPr>
      </w:pPr>
      <w:r w:rsidRPr="00E62847">
        <w:rPr>
          <w:rFonts w:ascii="Times New Roman" w:hAnsi="Times New Roman" w:cs="Times New Roman"/>
          <w:b/>
          <w:color w:val="222222"/>
          <w:sz w:val="28"/>
          <w:szCs w:val="28"/>
          <w:shd w:val="clear" w:color="auto" w:fill="FFFFFF"/>
        </w:rPr>
        <w:t>Мета</w:t>
      </w:r>
      <w:r w:rsidRPr="00E62847">
        <w:rPr>
          <w:rFonts w:ascii="Times New Roman" w:hAnsi="Times New Roman" w:cs="Times New Roman"/>
          <w:color w:val="222222"/>
          <w:sz w:val="28"/>
          <w:szCs w:val="28"/>
          <w:shd w:val="clear" w:color="auto" w:fill="FFFFFF"/>
        </w:rPr>
        <w:t>: розвиток творчих здібностей</w:t>
      </w:r>
      <w:r>
        <w:rPr>
          <w:rFonts w:ascii="Times New Roman" w:hAnsi="Times New Roman" w:cs="Times New Roman"/>
          <w:color w:val="222222"/>
          <w:sz w:val="28"/>
          <w:szCs w:val="28"/>
          <w:shd w:val="clear" w:color="auto" w:fill="FFFFFF"/>
        </w:rPr>
        <w:t>, навичок передачі інформації без слів</w:t>
      </w:r>
      <w:r w:rsidRPr="00E62847">
        <w:rPr>
          <w:rFonts w:ascii="Times New Roman" w:hAnsi="Times New Roman" w:cs="Times New Roman"/>
          <w:color w:val="222222"/>
          <w:sz w:val="28"/>
          <w:szCs w:val="28"/>
          <w:shd w:val="clear" w:color="auto" w:fill="FFFFFF"/>
        </w:rPr>
        <w:t>.</w:t>
      </w:r>
    </w:p>
    <w:p w:rsidR="002320AE" w:rsidRPr="002320AE" w:rsidRDefault="002320AE" w:rsidP="00E62847">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sidRPr="00E62847">
        <w:rPr>
          <w:rFonts w:ascii="Times New Roman" w:hAnsi="Times New Roman" w:cs="Times New Roman"/>
          <w:b/>
          <w:i/>
          <w:color w:val="222222"/>
          <w:sz w:val="28"/>
          <w:szCs w:val="28"/>
          <w:shd w:val="clear" w:color="auto" w:fill="FFFFFF"/>
          <w:lang w:val="uk-UA"/>
        </w:rPr>
        <w:t>Завдання</w:t>
      </w:r>
      <w:r w:rsidRPr="002320AE">
        <w:rPr>
          <w:rFonts w:ascii="Times New Roman" w:hAnsi="Times New Roman" w:cs="Times New Roman"/>
          <w:color w:val="222222"/>
          <w:sz w:val="28"/>
          <w:szCs w:val="28"/>
          <w:shd w:val="clear" w:color="auto" w:fill="FFFFFF"/>
          <w:lang w:val="uk-UA"/>
        </w:rPr>
        <w:t>: Показати пантоміму на запропоновану фразу, дію, ситуацію.</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sidRPr="00E62847">
        <w:rPr>
          <w:rFonts w:ascii="Times New Roman" w:hAnsi="Times New Roman" w:cs="Times New Roman"/>
          <w:b/>
          <w:color w:val="222222"/>
          <w:sz w:val="28"/>
          <w:szCs w:val="28"/>
          <w:shd w:val="clear" w:color="auto" w:fill="FFFFFF"/>
          <w:lang w:val="uk-UA"/>
        </w:rPr>
        <w:t>Обговорення</w:t>
      </w:r>
      <w:r w:rsidRPr="002320AE">
        <w:rPr>
          <w:rFonts w:ascii="Times New Roman" w:hAnsi="Times New Roman" w:cs="Times New Roman"/>
          <w:color w:val="222222"/>
          <w:sz w:val="28"/>
          <w:szCs w:val="28"/>
          <w:shd w:val="clear" w:color="auto" w:fill="FFFFFF"/>
          <w:lang w:val="uk-UA"/>
        </w:rPr>
        <w:t>:</w:t>
      </w:r>
    </w:p>
    <w:p w:rsid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Як</w:t>
      </w:r>
      <w:r w:rsidR="00E62847">
        <w:rPr>
          <w:rFonts w:ascii="Times New Roman" w:hAnsi="Times New Roman" w:cs="Times New Roman"/>
          <w:color w:val="222222"/>
          <w:sz w:val="28"/>
          <w:szCs w:val="28"/>
          <w:shd w:val="clear" w:color="auto" w:fill="FFFFFF"/>
          <w:lang w:val="uk-UA"/>
        </w:rPr>
        <w:t xml:space="preserve"> ви почуваєтесь після виконання завданн</w:t>
      </w:r>
      <w:r w:rsidR="00755059">
        <w:rPr>
          <w:rFonts w:ascii="Times New Roman" w:hAnsi="Times New Roman" w:cs="Times New Roman"/>
          <w:color w:val="222222"/>
          <w:sz w:val="28"/>
          <w:szCs w:val="28"/>
          <w:shd w:val="clear" w:color="auto" w:fill="FFFFFF"/>
          <w:lang w:val="uk-UA"/>
        </w:rPr>
        <w:t>я</w:t>
      </w:r>
      <w:r w:rsidRPr="002320AE">
        <w:rPr>
          <w:rFonts w:ascii="Times New Roman" w:hAnsi="Times New Roman" w:cs="Times New Roman"/>
          <w:color w:val="222222"/>
          <w:sz w:val="28"/>
          <w:szCs w:val="28"/>
          <w:shd w:val="clear" w:color="auto" w:fill="FFFFFF"/>
          <w:lang w:val="uk-UA"/>
        </w:rPr>
        <w:t>?</w:t>
      </w:r>
    </w:p>
    <w:p w:rsidR="00755059" w:rsidRPr="002320AE" w:rsidRDefault="00755059"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Що ви використовувати, щоб якомога точніше вдалося передати інформацію за допомогою пантоміми?</w:t>
      </w:r>
    </w:p>
    <w:p w:rsid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На</w:t>
      </w:r>
      <w:r w:rsidR="00755059">
        <w:rPr>
          <w:rFonts w:ascii="Times New Roman" w:hAnsi="Times New Roman" w:cs="Times New Roman"/>
          <w:color w:val="222222"/>
          <w:sz w:val="28"/>
          <w:szCs w:val="28"/>
          <w:shd w:val="clear" w:color="auto" w:fill="FFFFFF"/>
          <w:lang w:val="uk-UA"/>
        </w:rPr>
        <w:t xml:space="preserve"> </w:t>
      </w:r>
      <w:r w:rsidRPr="002320AE">
        <w:rPr>
          <w:rFonts w:ascii="Times New Roman" w:hAnsi="Times New Roman" w:cs="Times New Roman"/>
          <w:color w:val="222222"/>
          <w:sz w:val="28"/>
          <w:szCs w:val="28"/>
          <w:shd w:val="clear" w:color="auto" w:fill="FFFFFF"/>
          <w:lang w:val="uk-UA"/>
        </w:rPr>
        <w:t>скільки вдалося виконання вправи?</w:t>
      </w:r>
    </w:p>
    <w:p w:rsidR="00755059" w:rsidRPr="002320AE" w:rsidRDefault="00755059" w:rsidP="00755059">
      <w:pPr>
        <w:pStyle w:val="aa"/>
        <w:tabs>
          <w:tab w:val="left" w:pos="0"/>
        </w:tabs>
        <w:spacing w:after="0"/>
        <w:ind w:left="0"/>
        <w:jc w:val="both"/>
        <w:rPr>
          <w:rFonts w:ascii="Times New Roman" w:hAnsi="Times New Roman" w:cs="Times New Roman"/>
          <w:color w:val="222222"/>
          <w:sz w:val="28"/>
          <w:szCs w:val="28"/>
          <w:shd w:val="clear" w:color="auto" w:fill="FFFFFF"/>
          <w:lang w:val="uk-UA"/>
        </w:rPr>
      </w:pPr>
    </w:p>
    <w:p w:rsidR="00755059" w:rsidRDefault="00755059" w:rsidP="00755059">
      <w:pPr>
        <w:pStyle w:val="aa"/>
        <w:numPr>
          <w:ilvl w:val="0"/>
          <w:numId w:val="25"/>
        </w:numPr>
        <w:tabs>
          <w:tab w:val="left" w:pos="0"/>
        </w:tabs>
        <w:spacing w:after="0"/>
        <w:ind w:left="0" w:firstLine="0"/>
        <w:jc w:val="both"/>
        <w:rPr>
          <w:rFonts w:ascii="Times New Roman" w:hAnsi="Times New Roman" w:cs="Times New Roman"/>
          <w:b/>
          <w:color w:val="222222"/>
          <w:sz w:val="28"/>
          <w:szCs w:val="28"/>
          <w:shd w:val="clear" w:color="auto" w:fill="FFFFFF"/>
          <w:lang w:val="uk-UA"/>
        </w:rPr>
      </w:pPr>
      <w:r w:rsidRPr="001C3B7C">
        <w:rPr>
          <w:rFonts w:ascii="Times New Roman" w:hAnsi="Times New Roman" w:cs="Times New Roman"/>
          <w:b/>
          <w:color w:val="222222"/>
          <w:sz w:val="28"/>
          <w:szCs w:val="28"/>
          <w:shd w:val="clear" w:color="auto" w:fill="FFFFFF"/>
          <w:lang w:val="uk-UA"/>
        </w:rPr>
        <w:t>Вправа «</w:t>
      </w:r>
      <w:r>
        <w:rPr>
          <w:rFonts w:ascii="Times New Roman" w:hAnsi="Times New Roman" w:cs="Times New Roman"/>
          <w:b/>
          <w:color w:val="222222"/>
          <w:sz w:val="28"/>
          <w:szCs w:val="28"/>
          <w:shd w:val="clear" w:color="auto" w:fill="FFFFFF"/>
          <w:lang w:val="uk-UA"/>
        </w:rPr>
        <w:t>Мовленева креативність</w:t>
      </w:r>
      <w:r w:rsidRPr="001C3B7C">
        <w:rPr>
          <w:rFonts w:ascii="Times New Roman" w:hAnsi="Times New Roman" w:cs="Times New Roman"/>
          <w:b/>
          <w:color w:val="222222"/>
          <w:sz w:val="28"/>
          <w:szCs w:val="28"/>
          <w:shd w:val="clear" w:color="auto" w:fill="FFFFFF"/>
          <w:lang w:val="uk-UA"/>
        </w:rPr>
        <w:t>»</w:t>
      </w:r>
    </w:p>
    <w:p w:rsidR="00755059" w:rsidRPr="00755059" w:rsidRDefault="00755059" w:rsidP="00755059">
      <w:pPr>
        <w:tabs>
          <w:tab w:val="left" w:pos="0"/>
        </w:tabs>
        <w:spacing w:after="0"/>
        <w:jc w:val="both"/>
        <w:rPr>
          <w:rFonts w:ascii="Times New Roman" w:hAnsi="Times New Roman" w:cs="Times New Roman"/>
          <w:color w:val="222222"/>
          <w:sz w:val="28"/>
          <w:szCs w:val="28"/>
          <w:shd w:val="clear" w:color="auto" w:fill="FFFFFF"/>
        </w:rPr>
      </w:pPr>
      <w:r w:rsidRPr="00755059">
        <w:rPr>
          <w:rFonts w:ascii="Times New Roman" w:hAnsi="Times New Roman" w:cs="Times New Roman"/>
          <w:b/>
          <w:color w:val="222222"/>
          <w:sz w:val="28"/>
          <w:szCs w:val="28"/>
          <w:shd w:val="clear" w:color="auto" w:fill="FFFFFF"/>
        </w:rPr>
        <w:t>Мета</w:t>
      </w:r>
      <w:r w:rsidRPr="00755059">
        <w:rPr>
          <w:rFonts w:ascii="Times New Roman" w:hAnsi="Times New Roman" w:cs="Times New Roman"/>
          <w:color w:val="222222"/>
          <w:sz w:val="28"/>
          <w:szCs w:val="28"/>
          <w:shd w:val="clear" w:color="auto" w:fill="FFFFFF"/>
        </w:rPr>
        <w:t>: формувати творче мислення</w:t>
      </w:r>
      <w:r>
        <w:rPr>
          <w:rFonts w:ascii="Times New Roman" w:hAnsi="Times New Roman" w:cs="Times New Roman"/>
          <w:color w:val="222222"/>
          <w:sz w:val="28"/>
          <w:szCs w:val="28"/>
          <w:shd w:val="clear" w:color="auto" w:fill="FFFFFF"/>
        </w:rPr>
        <w:t>, збільшення словникового запасу, формування  мовленевих конструкцій</w:t>
      </w:r>
      <w:r w:rsidRPr="00755059">
        <w:rPr>
          <w:rFonts w:ascii="Times New Roman" w:hAnsi="Times New Roman" w:cs="Times New Roman"/>
          <w:color w:val="222222"/>
          <w:sz w:val="28"/>
          <w:szCs w:val="28"/>
          <w:shd w:val="clear" w:color="auto" w:fill="FFFFFF"/>
        </w:rPr>
        <w:t xml:space="preserve">. </w:t>
      </w:r>
    </w:p>
    <w:p w:rsidR="002320AE" w:rsidRPr="002320AE" w:rsidRDefault="002320AE" w:rsidP="00755059">
      <w:pPr>
        <w:pStyle w:val="aa"/>
        <w:tabs>
          <w:tab w:val="left" w:pos="0"/>
        </w:tabs>
        <w:spacing w:after="0"/>
        <w:ind w:left="0"/>
        <w:jc w:val="both"/>
        <w:rPr>
          <w:rFonts w:ascii="Times New Roman" w:hAnsi="Times New Roman" w:cs="Times New Roman"/>
          <w:sz w:val="28"/>
          <w:szCs w:val="28"/>
          <w:lang w:val="uk-UA"/>
        </w:rPr>
      </w:pPr>
      <w:r w:rsidRPr="00755059">
        <w:rPr>
          <w:rFonts w:ascii="Times New Roman" w:hAnsi="Times New Roman" w:cs="Times New Roman"/>
          <w:b/>
          <w:i/>
          <w:color w:val="222222"/>
          <w:sz w:val="28"/>
          <w:szCs w:val="28"/>
          <w:shd w:val="clear" w:color="auto" w:fill="FFFFFF"/>
          <w:lang w:val="uk-UA"/>
        </w:rPr>
        <w:t>Завдання</w:t>
      </w:r>
      <w:r w:rsidRPr="002320AE">
        <w:rPr>
          <w:rFonts w:ascii="Times New Roman" w:hAnsi="Times New Roman" w:cs="Times New Roman"/>
          <w:color w:val="222222"/>
          <w:sz w:val="28"/>
          <w:szCs w:val="28"/>
          <w:shd w:val="clear" w:color="auto" w:fill="FFFFFF"/>
          <w:lang w:val="uk-UA"/>
        </w:rPr>
        <w:t xml:space="preserve">: </w:t>
      </w:r>
      <w:r w:rsidRPr="002320AE">
        <w:rPr>
          <w:rFonts w:ascii="Times New Roman" w:hAnsi="Times New Roman" w:cs="Times New Roman"/>
          <w:sz w:val="28"/>
          <w:szCs w:val="28"/>
          <w:lang w:val="uk-UA"/>
        </w:rPr>
        <w:t xml:space="preserve">На запропоновану літеру, потрібно назвати найбільше слів, які на неї починаються з </w:t>
      </w:r>
      <w:r w:rsidR="00755059">
        <w:rPr>
          <w:rFonts w:ascii="Times New Roman" w:hAnsi="Times New Roman" w:cs="Times New Roman"/>
          <w:sz w:val="28"/>
          <w:szCs w:val="28"/>
          <w:lang w:val="uk-UA"/>
        </w:rPr>
        <w:t>пев</w:t>
      </w:r>
      <w:r w:rsidRPr="002320AE">
        <w:rPr>
          <w:rFonts w:ascii="Times New Roman" w:hAnsi="Times New Roman" w:cs="Times New Roman"/>
          <w:sz w:val="28"/>
          <w:szCs w:val="28"/>
          <w:lang w:val="uk-UA"/>
        </w:rPr>
        <w:t>ної категорії (страви, птахи, імена, країни, рослини, тощо</w:t>
      </w:r>
    </w:p>
    <w:p w:rsidR="002320AE" w:rsidRPr="002320AE" w:rsidRDefault="002320AE" w:rsidP="00DC1D11">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sidRPr="00755059">
        <w:rPr>
          <w:rFonts w:ascii="Times New Roman" w:hAnsi="Times New Roman" w:cs="Times New Roman"/>
          <w:b/>
          <w:color w:val="222222"/>
          <w:sz w:val="28"/>
          <w:szCs w:val="28"/>
          <w:shd w:val="clear" w:color="auto" w:fill="FFFFFF"/>
          <w:lang w:val="uk-UA"/>
        </w:rPr>
        <w:t>Обговорення</w:t>
      </w:r>
      <w:r w:rsidRPr="002320AE">
        <w:rPr>
          <w:rFonts w:ascii="Times New Roman" w:hAnsi="Times New Roman" w:cs="Times New Roman"/>
          <w:color w:val="222222"/>
          <w:sz w:val="28"/>
          <w:szCs w:val="28"/>
          <w:shd w:val="clear" w:color="auto" w:fill="FFFFFF"/>
          <w:lang w:val="uk-UA"/>
        </w:rPr>
        <w:t>:</w:t>
      </w:r>
    </w:p>
    <w:p w:rsidR="002320AE" w:rsidRDefault="002320AE"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sidRPr="002320AE">
        <w:rPr>
          <w:rFonts w:ascii="Times New Roman" w:hAnsi="Times New Roman" w:cs="Times New Roman"/>
          <w:color w:val="222222"/>
          <w:sz w:val="28"/>
          <w:szCs w:val="28"/>
          <w:shd w:val="clear" w:color="auto" w:fill="FFFFFF"/>
          <w:lang w:val="uk-UA"/>
        </w:rPr>
        <w:t xml:space="preserve">Наскільки </w:t>
      </w:r>
      <w:r w:rsidR="00755059">
        <w:rPr>
          <w:rFonts w:ascii="Times New Roman" w:hAnsi="Times New Roman" w:cs="Times New Roman"/>
          <w:color w:val="222222"/>
          <w:sz w:val="28"/>
          <w:szCs w:val="28"/>
          <w:shd w:val="clear" w:color="auto" w:fill="FFFFFF"/>
          <w:lang w:val="uk-UA"/>
        </w:rPr>
        <w:t>вдалося вам</w:t>
      </w:r>
      <w:r w:rsidRPr="002320AE">
        <w:rPr>
          <w:rFonts w:ascii="Times New Roman" w:hAnsi="Times New Roman" w:cs="Times New Roman"/>
          <w:color w:val="222222"/>
          <w:sz w:val="28"/>
          <w:szCs w:val="28"/>
          <w:shd w:val="clear" w:color="auto" w:fill="FFFFFF"/>
          <w:lang w:val="uk-UA"/>
        </w:rPr>
        <w:t xml:space="preserve"> виконувати завдання?</w:t>
      </w:r>
    </w:p>
    <w:p w:rsidR="00755059" w:rsidRDefault="00755059" w:rsidP="00DC1D11">
      <w:pPr>
        <w:pStyle w:val="aa"/>
        <w:numPr>
          <w:ilvl w:val="0"/>
          <w:numId w:val="26"/>
        </w:numPr>
        <w:tabs>
          <w:tab w:val="left" w:pos="0"/>
        </w:tabs>
        <w:spacing w:after="0"/>
        <w:ind w:left="0" w:firstLine="0"/>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Слова якої категорії називати було легко, а якої викликали труднощі?</w:t>
      </w:r>
    </w:p>
    <w:p w:rsidR="00755059" w:rsidRDefault="00755059">
      <w:pPr>
        <w:rPr>
          <w:rFonts w:ascii="Times New Roman" w:eastAsiaTheme="minorHAnsi" w:hAnsi="Times New Roman" w:cs="Times New Roman"/>
          <w:color w:val="222222"/>
          <w:sz w:val="28"/>
          <w:szCs w:val="28"/>
          <w:shd w:val="clear" w:color="auto" w:fill="FFFFFF"/>
          <w:lang w:eastAsia="en-US"/>
        </w:rPr>
      </w:pPr>
      <w:r w:rsidRPr="002320AE">
        <w:rPr>
          <w:rFonts w:ascii="Times New Roman" w:hAnsi="Times New Roman" w:cs="Times New Roman"/>
          <w:color w:val="222222"/>
          <w:sz w:val="28"/>
          <w:szCs w:val="28"/>
          <w:shd w:val="clear" w:color="auto" w:fill="FFFFFF"/>
        </w:rPr>
        <w:t>Які емоції ви відчуваєте</w:t>
      </w:r>
      <w:r>
        <w:rPr>
          <w:rFonts w:ascii="Times New Roman" w:hAnsi="Times New Roman" w:cs="Times New Roman"/>
          <w:color w:val="222222"/>
          <w:sz w:val="28"/>
          <w:szCs w:val="28"/>
          <w:shd w:val="clear" w:color="auto" w:fill="FFFFFF"/>
        </w:rPr>
        <w:t xml:space="preserve"> після виконання вправи</w:t>
      </w:r>
      <w:r w:rsidRPr="002320AE">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br w:type="page"/>
      </w:r>
    </w:p>
    <w:p w:rsidR="00755059" w:rsidRPr="00755059" w:rsidRDefault="00755059" w:rsidP="00755059">
      <w:pPr>
        <w:pStyle w:val="aa"/>
        <w:spacing w:after="0"/>
        <w:jc w:val="center"/>
        <w:rPr>
          <w:rFonts w:ascii="Times New Roman" w:hAnsi="Times New Roman" w:cs="Times New Roman"/>
          <w:b/>
          <w:color w:val="000000" w:themeColor="text1"/>
          <w:sz w:val="28"/>
          <w:szCs w:val="28"/>
          <w:lang w:val="uk-UA"/>
        </w:rPr>
      </w:pPr>
      <w:r w:rsidRPr="001C3B7C">
        <w:rPr>
          <w:rFonts w:ascii="Times New Roman" w:hAnsi="Times New Roman" w:cs="Times New Roman"/>
          <w:b/>
          <w:color w:val="000000" w:themeColor="text1"/>
          <w:sz w:val="28"/>
          <w:szCs w:val="28"/>
        </w:rPr>
        <w:lastRenderedPageBreak/>
        <w:t>В</w:t>
      </w:r>
      <w:r>
        <w:rPr>
          <w:rFonts w:ascii="Times New Roman" w:hAnsi="Times New Roman" w:cs="Times New Roman"/>
          <w:b/>
          <w:color w:val="000000" w:themeColor="text1"/>
          <w:sz w:val="28"/>
          <w:szCs w:val="28"/>
          <w:lang w:val="uk-UA"/>
        </w:rPr>
        <w:t>ідповідальність</w:t>
      </w:r>
    </w:p>
    <w:p w:rsidR="00755059" w:rsidRDefault="00755059" w:rsidP="00755059">
      <w:pPr>
        <w:pStyle w:val="aa"/>
        <w:tabs>
          <w:tab w:val="left" w:pos="0"/>
        </w:tabs>
        <w:spacing w:after="0"/>
        <w:ind w:left="0"/>
        <w:jc w:val="both"/>
        <w:rPr>
          <w:rFonts w:ascii="Times New Roman" w:hAnsi="Times New Roman" w:cs="Times New Roman"/>
          <w:color w:val="222222"/>
          <w:sz w:val="28"/>
          <w:szCs w:val="28"/>
          <w:shd w:val="clear" w:color="auto" w:fill="FFFFFF"/>
          <w:lang w:val="uk-UA"/>
        </w:rPr>
      </w:pPr>
    </w:p>
    <w:p w:rsidR="00755059" w:rsidRPr="008F1884" w:rsidRDefault="00D4425D" w:rsidP="008F1884">
      <w:pPr>
        <w:pStyle w:val="aa"/>
        <w:tabs>
          <w:tab w:val="left" w:pos="0"/>
        </w:tabs>
        <w:spacing w:after="0"/>
        <w:ind w:left="0"/>
        <w:jc w:val="both"/>
        <w:rPr>
          <w:rFonts w:ascii="Times New Roman" w:hAnsi="Times New Roman" w:cs="Times New Roman"/>
          <w:color w:val="323232"/>
          <w:sz w:val="28"/>
          <w:szCs w:val="28"/>
          <w:shd w:val="clear" w:color="auto" w:fill="FFFFFF"/>
          <w:lang w:val="uk-UA"/>
        </w:rPr>
      </w:pPr>
      <w:r w:rsidRPr="008F1884">
        <w:rPr>
          <w:rFonts w:ascii="Times New Roman" w:hAnsi="Times New Roman" w:cs="Times New Roman"/>
          <w:b/>
          <w:color w:val="323232"/>
          <w:sz w:val="28"/>
          <w:szCs w:val="28"/>
          <w:shd w:val="clear" w:color="auto" w:fill="FFFFFF"/>
        </w:rPr>
        <w:t>Відповідальність</w:t>
      </w:r>
      <w:r w:rsidRPr="008F1884">
        <w:rPr>
          <w:rFonts w:ascii="Times New Roman" w:hAnsi="Times New Roman" w:cs="Times New Roman"/>
          <w:color w:val="323232"/>
          <w:sz w:val="28"/>
          <w:szCs w:val="28"/>
          <w:shd w:val="clear" w:color="auto" w:fill="FFFFFF"/>
        </w:rPr>
        <w:t xml:space="preserve"> - це здатність суб'єкта (людини, групи людей чи організації) адекватно відповісти за те, що йому доручено або за те, що він взяв на себе сам. Якщо чоловік сказав, що зробить - і зробив, він </w:t>
      </w:r>
      <w:r w:rsidRPr="008F1884">
        <w:rPr>
          <w:rFonts w:ascii="Times New Roman" w:hAnsi="Times New Roman" w:cs="Times New Roman"/>
          <w:sz w:val="28"/>
          <w:szCs w:val="28"/>
          <w:shd w:val="clear" w:color="auto" w:fill="FFFFFF"/>
        </w:rPr>
        <w:t>відповідальна людина</w:t>
      </w:r>
      <w:r w:rsidRPr="008F1884">
        <w:rPr>
          <w:rFonts w:ascii="Times New Roman" w:hAnsi="Times New Roman" w:cs="Times New Roman"/>
          <w:color w:val="323232"/>
          <w:sz w:val="28"/>
          <w:szCs w:val="28"/>
          <w:shd w:val="clear" w:color="auto" w:fill="FFFFFF"/>
        </w:rPr>
        <w:t>. Якщо він може пообіцяти і не зробити - це людина невідповідальна.</w:t>
      </w:r>
    </w:p>
    <w:p w:rsidR="008F1884" w:rsidRPr="008F1884" w:rsidRDefault="008F1884" w:rsidP="008F1884">
      <w:pPr>
        <w:pStyle w:val="ab"/>
        <w:shd w:val="clear" w:color="auto" w:fill="FFFFFF"/>
        <w:spacing w:before="0" w:beforeAutospacing="0" w:after="0" w:afterAutospacing="0" w:line="276" w:lineRule="auto"/>
        <w:ind w:firstLine="708"/>
        <w:jc w:val="both"/>
        <w:textAlignment w:val="baseline"/>
        <w:rPr>
          <w:color w:val="323232"/>
          <w:sz w:val="28"/>
          <w:szCs w:val="28"/>
        </w:rPr>
      </w:pPr>
      <w:r>
        <w:rPr>
          <w:color w:val="323232"/>
          <w:sz w:val="28"/>
          <w:szCs w:val="28"/>
        </w:rPr>
        <w:t>О</w:t>
      </w:r>
      <w:r w:rsidRPr="008F1884">
        <w:rPr>
          <w:color w:val="323232"/>
          <w:sz w:val="28"/>
          <w:szCs w:val="28"/>
        </w:rPr>
        <w:t>дне з проявів відповідальності - відповідальний підхід до справи, до своїх слів і зобов'язаннями, до свого життя). Відповідальний підхід - це підхід, коли відомо, хто відповідає (і це відповідальний за характером людина), відомо перед ким відповідає, чим і за що конкретно відповідає. Навпаки, безвідповідальність, або безвідповідальний підхід - коли що-то з цього (все це) невідомо.</w:t>
      </w:r>
    </w:p>
    <w:p w:rsidR="008F1884" w:rsidRPr="008F1884" w:rsidRDefault="008F1884" w:rsidP="008F1884">
      <w:pPr>
        <w:pStyle w:val="ab"/>
        <w:shd w:val="clear" w:color="auto" w:fill="FFFFFF"/>
        <w:spacing w:before="0" w:beforeAutospacing="0" w:after="0" w:afterAutospacing="0" w:line="276" w:lineRule="auto"/>
        <w:ind w:firstLine="708"/>
        <w:jc w:val="both"/>
        <w:textAlignment w:val="baseline"/>
        <w:rPr>
          <w:color w:val="323232"/>
          <w:sz w:val="28"/>
          <w:szCs w:val="28"/>
        </w:rPr>
      </w:pPr>
      <w:r w:rsidRPr="008F1884">
        <w:rPr>
          <w:color w:val="323232"/>
          <w:sz w:val="28"/>
          <w:szCs w:val="28"/>
        </w:rPr>
        <w:t xml:space="preserve">Відповідальний підхід до справи зазвичай проявляється у зрозумілих для всіх ділових людей речі: зрозумів завдання, поставив мету, розробив план, вирішив питання з ресурсами, зробив. Відповідальний підхід характерний для бізнесу, для людей, які </w:t>
      </w:r>
      <w:r>
        <w:rPr>
          <w:color w:val="323232"/>
          <w:sz w:val="28"/>
          <w:szCs w:val="28"/>
        </w:rPr>
        <w:t>займають позицію лідера</w:t>
      </w:r>
      <w:r w:rsidRPr="008F1884">
        <w:rPr>
          <w:color w:val="323232"/>
          <w:sz w:val="28"/>
          <w:szCs w:val="28"/>
        </w:rPr>
        <w:t xml:space="preserve"> і цінують </w:t>
      </w:r>
      <w:r>
        <w:rPr>
          <w:color w:val="323232"/>
          <w:sz w:val="28"/>
          <w:szCs w:val="28"/>
        </w:rPr>
        <w:t>власний усвідомлений вибір відповідальності за своє життя</w:t>
      </w:r>
      <w:r w:rsidRPr="008F1884">
        <w:rPr>
          <w:color w:val="323232"/>
          <w:sz w:val="28"/>
          <w:szCs w:val="28"/>
        </w:rPr>
        <w:t xml:space="preserve">. </w:t>
      </w:r>
    </w:p>
    <w:p w:rsidR="008F1884" w:rsidRPr="008F1884" w:rsidRDefault="008F1884" w:rsidP="008F1884">
      <w:pPr>
        <w:shd w:val="clear" w:color="auto" w:fill="FFFFFF"/>
        <w:spacing w:after="0"/>
        <w:ind w:firstLine="708"/>
        <w:jc w:val="both"/>
        <w:textAlignment w:val="baseline"/>
        <w:rPr>
          <w:rFonts w:ascii="Times New Roman" w:eastAsia="Times New Roman" w:hAnsi="Times New Roman" w:cs="Times New Roman"/>
          <w:color w:val="323232"/>
          <w:sz w:val="28"/>
          <w:szCs w:val="28"/>
        </w:rPr>
      </w:pPr>
      <w:r w:rsidRPr="008F1884">
        <w:rPr>
          <w:rFonts w:ascii="Times New Roman" w:eastAsia="Times New Roman" w:hAnsi="Times New Roman" w:cs="Times New Roman"/>
          <w:color w:val="323232"/>
          <w:sz w:val="28"/>
          <w:szCs w:val="28"/>
        </w:rPr>
        <w:t>За що відповідає відповідальна людина?</w:t>
      </w:r>
    </w:p>
    <w:p w:rsidR="008F1884" w:rsidRPr="008F1884" w:rsidRDefault="008F1884" w:rsidP="008F1884">
      <w:pPr>
        <w:shd w:val="clear" w:color="auto" w:fill="FFFFFF"/>
        <w:spacing w:after="0"/>
        <w:jc w:val="both"/>
        <w:textAlignment w:val="baseline"/>
        <w:rPr>
          <w:rFonts w:ascii="Times New Roman" w:eastAsia="Times New Roman" w:hAnsi="Times New Roman" w:cs="Times New Roman"/>
          <w:color w:val="323232"/>
          <w:sz w:val="28"/>
          <w:szCs w:val="28"/>
        </w:rPr>
      </w:pPr>
      <w:r w:rsidRPr="008F1884">
        <w:rPr>
          <w:rFonts w:ascii="Times New Roman" w:eastAsia="Times New Roman" w:hAnsi="Times New Roman" w:cs="Times New Roman"/>
          <w:color w:val="323232"/>
          <w:sz w:val="28"/>
          <w:szCs w:val="28"/>
        </w:rPr>
        <w:t>За те, що він вибрав сам або за те, про що була домовленість. Це може бути відповідальність за вибір мети і засобів, за справу, за наслідки, за результат, за себе і за іншого.</w:t>
      </w:r>
    </w:p>
    <w:p w:rsidR="008F1884" w:rsidRPr="008F1884" w:rsidRDefault="008F1884" w:rsidP="008F1884">
      <w:pPr>
        <w:numPr>
          <w:ilvl w:val="0"/>
          <w:numId w:val="27"/>
        </w:numPr>
        <w:tabs>
          <w:tab w:val="clear" w:pos="720"/>
          <w:tab w:val="num" w:pos="284"/>
        </w:tabs>
        <w:spacing w:after="0"/>
        <w:ind w:left="0" w:firstLine="0"/>
        <w:jc w:val="both"/>
        <w:textAlignment w:val="baseline"/>
        <w:rPr>
          <w:rFonts w:ascii="Times New Roman" w:eastAsia="Times New Roman" w:hAnsi="Times New Roman" w:cs="Times New Roman"/>
          <w:color w:val="323232"/>
          <w:sz w:val="28"/>
          <w:szCs w:val="28"/>
        </w:rPr>
      </w:pPr>
      <w:r w:rsidRPr="008F1884">
        <w:rPr>
          <w:rFonts w:ascii="Times New Roman" w:eastAsia="Times New Roman" w:hAnsi="Times New Roman" w:cs="Times New Roman"/>
          <w:color w:val="323232"/>
          <w:sz w:val="28"/>
          <w:szCs w:val="28"/>
        </w:rPr>
        <w:t>Відповідати за наслідки - понести покарання або відшкодувати збитки у разі негативних наслідків.</w:t>
      </w:r>
    </w:p>
    <w:p w:rsidR="008F1884" w:rsidRPr="008F1884" w:rsidRDefault="008F1884" w:rsidP="008F1884">
      <w:pPr>
        <w:numPr>
          <w:ilvl w:val="0"/>
          <w:numId w:val="27"/>
        </w:numPr>
        <w:tabs>
          <w:tab w:val="clear" w:pos="720"/>
          <w:tab w:val="num" w:pos="284"/>
        </w:tabs>
        <w:spacing w:after="0"/>
        <w:ind w:left="0" w:firstLine="0"/>
        <w:jc w:val="both"/>
        <w:textAlignment w:val="baseline"/>
        <w:rPr>
          <w:rFonts w:ascii="Times New Roman" w:eastAsia="Times New Roman" w:hAnsi="Times New Roman" w:cs="Times New Roman"/>
          <w:color w:val="323232"/>
          <w:sz w:val="28"/>
          <w:szCs w:val="28"/>
        </w:rPr>
      </w:pPr>
      <w:r w:rsidRPr="008F1884">
        <w:rPr>
          <w:rFonts w:ascii="Times New Roman" w:eastAsia="Times New Roman" w:hAnsi="Times New Roman" w:cs="Times New Roman"/>
          <w:color w:val="323232"/>
          <w:sz w:val="28"/>
          <w:szCs w:val="28"/>
        </w:rPr>
        <w:t>Відповідати за обіцяне виконати заявлене незалежно від того, наскільки це складно або дорого.</w:t>
      </w:r>
    </w:p>
    <w:p w:rsidR="008F1884" w:rsidRDefault="008F1884" w:rsidP="008F1884">
      <w:pPr>
        <w:numPr>
          <w:ilvl w:val="0"/>
          <w:numId w:val="27"/>
        </w:numPr>
        <w:tabs>
          <w:tab w:val="clear" w:pos="720"/>
          <w:tab w:val="num" w:pos="284"/>
        </w:tabs>
        <w:spacing w:after="0"/>
        <w:ind w:left="0" w:firstLine="0"/>
        <w:jc w:val="both"/>
        <w:textAlignment w:val="baseline"/>
        <w:rPr>
          <w:rFonts w:ascii="Times New Roman" w:eastAsia="Times New Roman" w:hAnsi="Times New Roman" w:cs="Times New Roman"/>
          <w:color w:val="323232"/>
          <w:sz w:val="28"/>
          <w:szCs w:val="28"/>
        </w:rPr>
      </w:pPr>
      <w:r w:rsidRPr="008F1884">
        <w:rPr>
          <w:rFonts w:ascii="Times New Roman" w:eastAsia="Times New Roman" w:hAnsi="Times New Roman" w:cs="Times New Roman"/>
          <w:color w:val="323232"/>
          <w:sz w:val="28"/>
          <w:szCs w:val="28"/>
        </w:rPr>
        <w:t>Відповідати за себе - контролювати себе, вирішувати свої проблеми самостійно.</w:t>
      </w:r>
    </w:p>
    <w:p w:rsidR="00AA00F0" w:rsidRPr="00FD6E88" w:rsidRDefault="00AA00F0" w:rsidP="00FD6E88">
      <w:pPr>
        <w:shd w:val="clear" w:color="auto" w:fill="FFFFFF"/>
        <w:autoSpaceDE w:val="0"/>
        <w:autoSpaceDN w:val="0"/>
        <w:adjustRightInd w:val="0"/>
        <w:spacing w:after="0"/>
        <w:ind w:firstLine="708"/>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В житті, залежно від ситуації, люди використовують різні види моделі поведінки . Типовими є такі різновиди поведінки:</w:t>
      </w:r>
    </w:p>
    <w:p w:rsidR="00AA00F0" w:rsidRPr="00FD6E88" w:rsidRDefault="00AA00F0" w:rsidP="00AA00F0">
      <w:pPr>
        <w:shd w:val="clear" w:color="auto" w:fill="FFFFFF"/>
        <w:autoSpaceDE w:val="0"/>
        <w:autoSpaceDN w:val="0"/>
        <w:adjustRightInd w:val="0"/>
        <w:spacing w:after="0"/>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w:t>
      </w:r>
      <w:r w:rsidR="00FD6E88">
        <w:rPr>
          <w:rFonts w:ascii="Times New Roman" w:hAnsi="Times New Roman" w:cs="Times New Roman"/>
          <w:color w:val="000000"/>
          <w:sz w:val="28"/>
          <w:szCs w:val="28"/>
        </w:rPr>
        <w:t xml:space="preserve"> </w:t>
      </w:r>
      <w:r w:rsidRPr="00FD6E88">
        <w:rPr>
          <w:rFonts w:ascii="Times New Roman" w:hAnsi="Times New Roman" w:cs="Times New Roman"/>
          <w:color w:val="000000"/>
          <w:sz w:val="28"/>
          <w:szCs w:val="28"/>
        </w:rPr>
        <w:t>агресивна;</w:t>
      </w:r>
    </w:p>
    <w:p w:rsidR="00AA00F0" w:rsidRPr="00FD6E88" w:rsidRDefault="00AA00F0" w:rsidP="00AA00F0">
      <w:pPr>
        <w:shd w:val="clear" w:color="auto" w:fill="FFFFFF"/>
        <w:autoSpaceDE w:val="0"/>
        <w:autoSpaceDN w:val="0"/>
        <w:adjustRightInd w:val="0"/>
        <w:spacing w:after="0"/>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w:t>
      </w:r>
      <w:r w:rsidR="00FD6E88">
        <w:rPr>
          <w:rFonts w:ascii="Times New Roman" w:hAnsi="Times New Roman" w:cs="Times New Roman"/>
          <w:color w:val="000000"/>
          <w:sz w:val="28"/>
          <w:szCs w:val="28"/>
        </w:rPr>
        <w:t xml:space="preserve"> </w:t>
      </w:r>
      <w:r w:rsidRPr="00FD6E88">
        <w:rPr>
          <w:rFonts w:ascii="Times New Roman" w:hAnsi="Times New Roman" w:cs="Times New Roman"/>
          <w:color w:val="000000"/>
          <w:sz w:val="28"/>
          <w:szCs w:val="28"/>
        </w:rPr>
        <w:t>пасивна;</w:t>
      </w:r>
    </w:p>
    <w:p w:rsidR="00AA00F0" w:rsidRPr="00FD6E88" w:rsidRDefault="00AA00F0" w:rsidP="00AA00F0">
      <w:pPr>
        <w:shd w:val="clear" w:color="auto" w:fill="FFFFFF"/>
        <w:autoSpaceDE w:val="0"/>
        <w:autoSpaceDN w:val="0"/>
        <w:adjustRightInd w:val="0"/>
        <w:spacing w:after="0"/>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w:t>
      </w:r>
      <w:r w:rsidR="00FD6E88">
        <w:rPr>
          <w:rFonts w:ascii="Times New Roman" w:hAnsi="Times New Roman" w:cs="Times New Roman"/>
          <w:color w:val="000000"/>
          <w:sz w:val="28"/>
          <w:szCs w:val="28"/>
        </w:rPr>
        <w:t xml:space="preserve"> </w:t>
      </w:r>
      <w:r w:rsidRPr="00FD6E88">
        <w:rPr>
          <w:rFonts w:ascii="Times New Roman" w:hAnsi="Times New Roman" w:cs="Times New Roman"/>
          <w:color w:val="000000"/>
          <w:sz w:val="28"/>
          <w:szCs w:val="28"/>
        </w:rPr>
        <w:t>асертивна (відповідальна).</w:t>
      </w:r>
    </w:p>
    <w:p w:rsidR="00FD6E88" w:rsidRDefault="00AA00F0" w:rsidP="00FD6E88">
      <w:pPr>
        <w:shd w:val="clear" w:color="auto" w:fill="FFFFFF"/>
        <w:autoSpaceDE w:val="0"/>
        <w:autoSpaceDN w:val="0"/>
        <w:adjustRightInd w:val="0"/>
        <w:spacing w:after="0"/>
        <w:ind w:firstLine="708"/>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 xml:space="preserve">Кожна модель поведінки має свої поведінкові ознаки, мету, прояви, негативні результати та вигоди. </w:t>
      </w:r>
      <w:r w:rsidR="00FD6E88" w:rsidRPr="00FD6E88">
        <w:rPr>
          <w:rFonts w:ascii="Times New Roman" w:hAnsi="Times New Roman" w:cs="Times New Roman"/>
          <w:color w:val="000000"/>
          <w:sz w:val="28"/>
          <w:szCs w:val="28"/>
        </w:rPr>
        <w:t>З цими характеристиками можна познайомитися в додатках 5-7</w:t>
      </w:r>
    </w:p>
    <w:p w:rsidR="00AA00F0" w:rsidRPr="00FD6E88" w:rsidRDefault="00FD6E88" w:rsidP="00FD6E88">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В контексті формування лідерських навиків ми рекомендуємо виховувати в собі навики асертивної (відповідальної)  поведінки. </w:t>
      </w:r>
      <w:r w:rsidRPr="00FD6E88">
        <w:rPr>
          <w:rFonts w:ascii="Times New Roman" w:hAnsi="Times New Roman" w:cs="Times New Roman"/>
          <w:b/>
          <w:color w:val="000000"/>
          <w:sz w:val="28"/>
          <w:szCs w:val="28"/>
        </w:rPr>
        <w:t>В</w:t>
      </w:r>
      <w:r w:rsidR="00AA00F0" w:rsidRPr="00FD6E88">
        <w:rPr>
          <w:rFonts w:ascii="Times New Roman" w:hAnsi="Times New Roman" w:cs="Times New Roman"/>
          <w:b/>
          <w:color w:val="000000"/>
          <w:sz w:val="28"/>
          <w:szCs w:val="28"/>
        </w:rPr>
        <w:t>ідповідальна по</w:t>
      </w:r>
      <w:r w:rsidR="00AA00F0" w:rsidRPr="00FD6E88">
        <w:rPr>
          <w:rFonts w:ascii="Times New Roman" w:hAnsi="Times New Roman" w:cs="Times New Roman"/>
          <w:b/>
          <w:color w:val="000000"/>
          <w:sz w:val="28"/>
          <w:szCs w:val="28"/>
        </w:rPr>
        <w:softHyphen/>
        <w:t xml:space="preserve">ведінка - </w:t>
      </w:r>
      <w:r w:rsidR="00AA00F0" w:rsidRPr="00FD6E88">
        <w:rPr>
          <w:rFonts w:ascii="Times New Roman" w:hAnsi="Times New Roman" w:cs="Times New Roman"/>
          <w:color w:val="000000"/>
          <w:sz w:val="28"/>
          <w:szCs w:val="28"/>
        </w:rPr>
        <w:t xml:space="preserve">це поведінка, за якої особистість усвідомлює свої вчинки відповідно до логіки </w:t>
      </w:r>
      <w:r w:rsidR="00AA00F0" w:rsidRPr="00FD6E88">
        <w:rPr>
          <w:rFonts w:ascii="Times New Roman" w:hAnsi="Times New Roman" w:cs="Times New Roman"/>
          <w:color w:val="000000"/>
          <w:sz w:val="28"/>
          <w:szCs w:val="28"/>
        </w:rPr>
        <w:lastRenderedPageBreak/>
        <w:t>подій, передбачає їхні наслідки, приймає відповідальне рішення аби запобігти негативним результатам.</w:t>
      </w:r>
    </w:p>
    <w:p w:rsidR="00AA00F0" w:rsidRPr="00FD6E88" w:rsidRDefault="00AA00F0" w:rsidP="00AA00F0">
      <w:pPr>
        <w:shd w:val="clear" w:color="auto" w:fill="FFFFFF"/>
        <w:autoSpaceDE w:val="0"/>
        <w:autoSpaceDN w:val="0"/>
        <w:adjustRightInd w:val="0"/>
        <w:spacing w:after="0"/>
        <w:jc w:val="center"/>
        <w:rPr>
          <w:rFonts w:ascii="Times New Roman" w:hAnsi="Times New Roman" w:cs="Times New Roman"/>
          <w:sz w:val="28"/>
          <w:szCs w:val="28"/>
        </w:rPr>
      </w:pPr>
      <w:r w:rsidRPr="00FD6E88">
        <w:rPr>
          <w:rFonts w:ascii="Times New Roman" w:hAnsi="Times New Roman" w:cs="Times New Roman"/>
          <w:b/>
          <w:bCs/>
          <w:i/>
          <w:iCs/>
          <w:color w:val="000000"/>
          <w:sz w:val="28"/>
          <w:szCs w:val="28"/>
        </w:rPr>
        <w:t>Як</w:t>
      </w:r>
      <w:r w:rsidR="00FD6E88">
        <w:rPr>
          <w:rFonts w:ascii="Times New Roman" w:hAnsi="Times New Roman" w:cs="Times New Roman"/>
          <w:b/>
          <w:bCs/>
          <w:i/>
          <w:iCs/>
          <w:color w:val="000000"/>
          <w:sz w:val="28"/>
          <w:szCs w:val="28"/>
        </w:rPr>
        <w:t xml:space="preserve"> же</w:t>
      </w:r>
      <w:r w:rsidRPr="00FD6E88">
        <w:rPr>
          <w:rFonts w:ascii="Times New Roman" w:hAnsi="Times New Roman" w:cs="Times New Roman"/>
          <w:b/>
          <w:bCs/>
          <w:i/>
          <w:iCs/>
          <w:color w:val="000000"/>
          <w:sz w:val="28"/>
          <w:szCs w:val="28"/>
        </w:rPr>
        <w:t xml:space="preserve"> поводитись асертивно</w:t>
      </w:r>
      <w:r w:rsidR="00FD6E88">
        <w:rPr>
          <w:rFonts w:ascii="Times New Roman" w:hAnsi="Times New Roman" w:cs="Times New Roman"/>
          <w:b/>
          <w:bCs/>
          <w:i/>
          <w:iCs/>
          <w:color w:val="000000"/>
          <w:sz w:val="28"/>
          <w:szCs w:val="28"/>
        </w:rPr>
        <w:t>?</w:t>
      </w:r>
      <w:r w:rsidRPr="00FD6E88">
        <w:rPr>
          <w:rFonts w:ascii="Times New Roman" w:hAnsi="Times New Roman" w:cs="Times New Roman"/>
          <w:b/>
          <w:bCs/>
          <w:i/>
          <w:iCs/>
          <w:color w:val="000000"/>
          <w:sz w:val="28"/>
          <w:szCs w:val="28"/>
        </w:rPr>
        <w:t xml:space="preserve"> </w:t>
      </w:r>
    </w:p>
    <w:p w:rsidR="00AA00F0" w:rsidRPr="00FD6E88" w:rsidRDefault="00AA00F0" w:rsidP="00FD6E88">
      <w:pPr>
        <w:shd w:val="clear" w:color="auto" w:fill="FFFFFF"/>
        <w:autoSpaceDE w:val="0"/>
        <w:autoSpaceDN w:val="0"/>
        <w:adjustRightInd w:val="0"/>
        <w:spacing w:after="0"/>
        <w:ind w:firstLine="708"/>
        <w:jc w:val="both"/>
        <w:rPr>
          <w:rFonts w:ascii="Times New Roman" w:hAnsi="Times New Roman" w:cs="Times New Roman"/>
          <w:sz w:val="28"/>
          <w:szCs w:val="28"/>
        </w:rPr>
      </w:pPr>
      <w:r w:rsidRPr="00FD6E88">
        <w:rPr>
          <w:rFonts w:ascii="Times New Roman" w:hAnsi="Times New Roman" w:cs="Times New Roman"/>
          <w:b/>
          <w:bCs/>
          <w:color w:val="000000"/>
          <w:sz w:val="28"/>
          <w:szCs w:val="28"/>
        </w:rPr>
        <w:t xml:space="preserve">Асертивна поведінка </w:t>
      </w:r>
      <w:r w:rsidRPr="00FD6E88">
        <w:rPr>
          <w:rFonts w:ascii="Times New Roman" w:hAnsi="Times New Roman" w:cs="Times New Roman"/>
          <w:color w:val="000000"/>
          <w:sz w:val="28"/>
          <w:szCs w:val="28"/>
        </w:rPr>
        <w:t>— модель поведінки, що передбачає відкрите висловлення своїх думок, почуттів і переконань без приниження почуттів і поглядів своїх співрозмовників.</w:t>
      </w:r>
    </w:p>
    <w:p w:rsidR="00AA00F0" w:rsidRPr="00FD6E88" w:rsidRDefault="00AA00F0" w:rsidP="00FD6E88">
      <w:pPr>
        <w:shd w:val="clear" w:color="auto" w:fill="FFFFFF"/>
        <w:autoSpaceDE w:val="0"/>
        <w:autoSpaceDN w:val="0"/>
        <w:adjustRightInd w:val="0"/>
        <w:spacing w:after="0"/>
        <w:ind w:firstLine="708"/>
        <w:jc w:val="both"/>
        <w:rPr>
          <w:rFonts w:ascii="Times New Roman" w:hAnsi="Times New Roman" w:cs="Times New Roman"/>
          <w:sz w:val="28"/>
          <w:szCs w:val="28"/>
        </w:rPr>
      </w:pPr>
      <w:r w:rsidRPr="00FD6E88">
        <w:rPr>
          <w:rFonts w:ascii="Times New Roman" w:hAnsi="Times New Roman" w:cs="Times New Roman"/>
          <w:color w:val="000000"/>
          <w:sz w:val="28"/>
          <w:szCs w:val="28"/>
        </w:rPr>
        <w:t>У конфліктній ситуації така поведінка дозволяє досягти компромісу без відмови від власної гідності й власних пере</w:t>
      </w:r>
      <w:r w:rsidRPr="00FD6E88">
        <w:rPr>
          <w:rFonts w:ascii="Times New Roman" w:hAnsi="Times New Roman" w:cs="Times New Roman"/>
          <w:color w:val="000000"/>
          <w:sz w:val="28"/>
          <w:szCs w:val="28"/>
        </w:rPr>
        <w:softHyphen/>
        <w:t>конань. Люди, що поводяться асертивно, спроможні сказа</w:t>
      </w:r>
      <w:r w:rsidRPr="00FD6E88">
        <w:rPr>
          <w:rFonts w:ascii="Times New Roman" w:hAnsi="Times New Roman" w:cs="Times New Roman"/>
          <w:color w:val="000000"/>
          <w:sz w:val="28"/>
          <w:szCs w:val="28"/>
        </w:rPr>
        <w:softHyphen/>
        <w:t>ти «Ні!» без докорів сумління, злості чи страху. Це ключове уміння для протистояння тиску.</w:t>
      </w:r>
    </w:p>
    <w:p w:rsidR="00AA00F0" w:rsidRPr="00FD6E88" w:rsidRDefault="00AA00F0" w:rsidP="00FD6E88">
      <w:pPr>
        <w:shd w:val="clear" w:color="auto" w:fill="FFFFFF"/>
        <w:autoSpaceDE w:val="0"/>
        <w:autoSpaceDN w:val="0"/>
        <w:adjustRightInd w:val="0"/>
        <w:spacing w:after="0"/>
        <w:ind w:firstLine="708"/>
        <w:jc w:val="both"/>
        <w:rPr>
          <w:rFonts w:ascii="Times New Roman" w:hAnsi="Times New Roman" w:cs="Times New Roman"/>
          <w:sz w:val="28"/>
          <w:szCs w:val="28"/>
        </w:rPr>
      </w:pPr>
      <w:r w:rsidRPr="00FD6E88">
        <w:rPr>
          <w:rFonts w:ascii="Times New Roman" w:hAnsi="Times New Roman" w:cs="Times New Roman"/>
          <w:b/>
          <w:bCs/>
          <w:color w:val="000000"/>
          <w:sz w:val="28"/>
          <w:szCs w:val="28"/>
        </w:rPr>
        <w:t>Асертивна поведінка ґрунтується на:</w:t>
      </w:r>
    </w:p>
    <w:p w:rsidR="00AA00F0" w:rsidRPr="00FD6E88" w:rsidRDefault="00AA00F0" w:rsidP="00AA00F0">
      <w:pPr>
        <w:shd w:val="clear" w:color="auto" w:fill="FFFFFF"/>
        <w:autoSpaceDE w:val="0"/>
        <w:autoSpaceDN w:val="0"/>
        <w:adjustRightInd w:val="0"/>
        <w:spacing w:after="0"/>
        <w:jc w:val="both"/>
        <w:rPr>
          <w:rFonts w:ascii="Times New Roman" w:hAnsi="Times New Roman" w:cs="Times New Roman"/>
          <w:sz w:val="28"/>
          <w:szCs w:val="28"/>
        </w:rPr>
      </w:pPr>
      <w:r w:rsidRPr="00FD6E88">
        <w:rPr>
          <w:rFonts w:ascii="Times New Roman" w:hAnsi="Times New Roman" w:cs="Times New Roman"/>
          <w:color w:val="000000"/>
          <w:sz w:val="28"/>
          <w:szCs w:val="28"/>
        </w:rPr>
        <w:t>• власній гідності й повазі до себе;</w:t>
      </w:r>
    </w:p>
    <w:p w:rsidR="00AA00F0" w:rsidRPr="00FD6E88" w:rsidRDefault="00AA00F0" w:rsidP="00AA00F0">
      <w:pPr>
        <w:shd w:val="clear" w:color="auto" w:fill="FFFFFF"/>
        <w:autoSpaceDE w:val="0"/>
        <w:autoSpaceDN w:val="0"/>
        <w:adjustRightInd w:val="0"/>
        <w:spacing w:after="0"/>
        <w:jc w:val="both"/>
        <w:rPr>
          <w:rFonts w:ascii="Times New Roman" w:hAnsi="Times New Roman" w:cs="Times New Roman"/>
          <w:sz w:val="28"/>
          <w:szCs w:val="28"/>
        </w:rPr>
      </w:pPr>
      <w:r w:rsidRPr="00FD6E88">
        <w:rPr>
          <w:rFonts w:ascii="Times New Roman" w:hAnsi="Times New Roman" w:cs="Times New Roman"/>
          <w:color w:val="000000"/>
          <w:sz w:val="28"/>
          <w:szCs w:val="28"/>
        </w:rPr>
        <w:t xml:space="preserve">• готовності виголосити і </w:t>
      </w:r>
      <w:r w:rsidRPr="00FD6E88">
        <w:rPr>
          <w:rFonts w:ascii="Times New Roman" w:hAnsi="Times New Roman" w:cs="Times New Roman"/>
          <w:iCs/>
          <w:color w:val="000000"/>
          <w:sz w:val="28"/>
          <w:szCs w:val="28"/>
        </w:rPr>
        <w:t>захистити</w:t>
      </w:r>
      <w:r w:rsidRPr="00FD6E88">
        <w:rPr>
          <w:rFonts w:ascii="Times New Roman" w:hAnsi="Times New Roman" w:cs="Times New Roman"/>
          <w:i/>
          <w:iCs/>
          <w:color w:val="000000"/>
          <w:sz w:val="28"/>
          <w:szCs w:val="28"/>
        </w:rPr>
        <w:t xml:space="preserve"> </w:t>
      </w:r>
      <w:r w:rsidRPr="00FD6E88">
        <w:rPr>
          <w:rFonts w:ascii="Times New Roman" w:hAnsi="Times New Roman" w:cs="Times New Roman"/>
          <w:color w:val="000000"/>
          <w:sz w:val="28"/>
          <w:szCs w:val="28"/>
        </w:rPr>
        <w:t>власні права і одно</w:t>
      </w:r>
      <w:r w:rsidRPr="00FD6E88">
        <w:rPr>
          <w:rFonts w:ascii="Times New Roman" w:hAnsi="Times New Roman" w:cs="Times New Roman"/>
          <w:color w:val="000000"/>
          <w:sz w:val="28"/>
          <w:szCs w:val="28"/>
        </w:rPr>
        <w:softHyphen/>
        <w:t>часно визнавати права інших на це.</w:t>
      </w:r>
    </w:p>
    <w:p w:rsidR="00AA00F0" w:rsidRDefault="00AA00F0" w:rsidP="00AA00F0">
      <w:pPr>
        <w:shd w:val="clear" w:color="auto" w:fill="FFFFFF"/>
        <w:autoSpaceDE w:val="0"/>
        <w:autoSpaceDN w:val="0"/>
        <w:adjustRightInd w:val="0"/>
        <w:spacing w:after="0"/>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 xml:space="preserve">Власна гідність і повага до себе має </w:t>
      </w:r>
      <w:r w:rsidRPr="00FD6E88">
        <w:rPr>
          <w:rFonts w:ascii="Times New Roman" w:hAnsi="Times New Roman" w:cs="Times New Roman"/>
          <w:iCs/>
          <w:color w:val="000000"/>
          <w:sz w:val="28"/>
          <w:szCs w:val="28"/>
        </w:rPr>
        <w:t>базуватися</w:t>
      </w:r>
      <w:r w:rsidRPr="00FD6E88">
        <w:rPr>
          <w:rFonts w:ascii="Times New Roman" w:hAnsi="Times New Roman" w:cs="Times New Roman"/>
          <w:i/>
          <w:iCs/>
          <w:color w:val="000000"/>
          <w:sz w:val="28"/>
          <w:szCs w:val="28"/>
        </w:rPr>
        <w:t xml:space="preserve"> </w:t>
      </w:r>
      <w:r w:rsidRPr="00FD6E88">
        <w:rPr>
          <w:rFonts w:ascii="Times New Roman" w:hAnsi="Times New Roman" w:cs="Times New Roman"/>
          <w:iCs/>
          <w:color w:val="000000"/>
          <w:sz w:val="28"/>
          <w:szCs w:val="28"/>
        </w:rPr>
        <w:t>на</w:t>
      </w:r>
      <w:r w:rsidRPr="00FD6E88">
        <w:rPr>
          <w:rFonts w:ascii="Times New Roman" w:hAnsi="Times New Roman" w:cs="Times New Roman"/>
          <w:i/>
          <w:iCs/>
          <w:color w:val="000000"/>
          <w:sz w:val="28"/>
          <w:szCs w:val="28"/>
        </w:rPr>
        <w:t xml:space="preserve"> </w:t>
      </w:r>
      <w:r w:rsidRPr="00FD6E88">
        <w:rPr>
          <w:rFonts w:ascii="Times New Roman" w:hAnsi="Times New Roman" w:cs="Times New Roman"/>
          <w:color w:val="000000"/>
          <w:sz w:val="28"/>
          <w:szCs w:val="28"/>
        </w:rPr>
        <w:t>пізнанні своїх слабких і сильних сторін, а також на щирих контактах із доброзичливими до нас людьми.</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глибшого розуміння поняття асертивності варто врахувати </w:t>
      </w:r>
      <w:r>
        <w:rPr>
          <w:rFonts w:ascii="Times New Roman" w:hAnsi="Times New Roman" w:cs="Times New Roman"/>
          <w:color w:val="000000"/>
          <w:sz w:val="28"/>
          <w:szCs w:val="28"/>
        </w:rPr>
        <w:t>рекомендаці пам’ятки</w:t>
      </w:r>
      <w:r w:rsidRPr="00FD6E88">
        <w:rPr>
          <w:rFonts w:ascii="Times New Roman" w:hAnsi="Times New Roman" w:cs="Times New Roman"/>
          <w:color w:val="000000"/>
          <w:sz w:val="28"/>
          <w:szCs w:val="28"/>
        </w:rPr>
        <w:t xml:space="preserve"> «Десять заповідей асертивності» </w:t>
      </w:r>
    </w:p>
    <w:p w:rsidR="00FD6E88" w:rsidRPr="00FD6E88" w:rsidRDefault="00FD6E88" w:rsidP="00FD6E88">
      <w:pPr>
        <w:shd w:val="clear" w:color="auto" w:fill="FFFFFF"/>
        <w:autoSpaceDE w:val="0"/>
        <w:autoSpaceDN w:val="0"/>
        <w:adjustRightInd w:val="0"/>
        <w:spacing w:after="0"/>
        <w:ind w:firstLine="709"/>
        <w:jc w:val="center"/>
        <w:rPr>
          <w:rFonts w:ascii="Times New Roman" w:hAnsi="Times New Roman" w:cs="Times New Roman"/>
          <w:sz w:val="28"/>
          <w:szCs w:val="28"/>
        </w:rPr>
      </w:pPr>
      <w:r w:rsidRPr="00FD6E88">
        <w:rPr>
          <w:rFonts w:ascii="Times New Roman" w:hAnsi="Times New Roman" w:cs="Times New Roman"/>
          <w:b/>
          <w:bCs/>
          <w:color w:val="000000"/>
          <w:sz w:val="28"/>
          <w:szCs w:val="28"/>
        </w:rPr>
        <w:t>Десять заповідей асертивності:</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1 . Маю право судити про свою поведінку, думки, емоції і несу відповідальність за їхні наслідки.</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2. Маю право не давати ніяких пояснень, які би виправ</w:t>
      </w:r>
      <w:r w:rsidRPr="00FD6E88">
        <w:rPr>
          <w:rFonts w:ascii="Times New Roman" w:hAnsi="Times New Roman" w:cs="Times New Roman"/>
          <w:color w:val="000000"/>
          <w:sz w:val="28"/>
          <w:szCs w:val="28"/>
        </w:rPr>
        <w:softHyphen/>
        <w:t>довували мою поведінку.</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3. Маю право вирішувати, чи відповідаю я і наскільки за проблеми інших людей.</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4. Маю право змінювати погляди.</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5. Маю право помилятися і відповідати за свої помилки.</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6. Маю право сказати: «Я не знаю».</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7. Маю право не залежати від доброї волі інших людей.</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sz w:val="28"/>
          <w:szCs w:val="28"/>
        </w:rPr>
      </w:pPr>
      <w:r w:rsidRPr="00FD6E88">
        <w:rPr>
          <w:rFonts w:ascii="Times New Roman" w:hAnsi="Times New Roman" w:cs="Times New Roman"/>
          <w:color w:val="000000"/>
          <w:sz w:val="28"/>
          <w:szCs w:val="28"/>
        </w:rPr>
        <w:t>8. Маю право на нелогічні рішення.</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 xml:space="preserve">9. Маю право </w:t>
      </w:r>
      <w:r w:rsidRPr="00FD6E88">
        <w:rPr>
          <w:rFonts w:ascii="Times New Roman" w:hAnsi="Times New Roman" w:cs="Times New Roman"/>
          <w:iCs/>
          <w:color w:val="000000"/>
          <w:sz w:val="28"/>
          <w:szCs w:val="28"/>
        </w:rPr>
        <w:t xml:space="preserve">сказати: «Я тебе не </w:t>
      </w:r>
      <w:r w:rsidRPr="00FD6E88">
        <w:rPr>
          <w:rFonts w:ascii="Times New Roman" w:hAnsi="Times New Roman" w:cs="Times New Roman"/>
          <w:color w:val="000000"/>
          <w:sz w:val="28"/>
          <w:szCs w:val="28"/>
        </w:rPr>
        <w:t xml:space="preserve">розумію». </w:t>
      </w:r>
    </w:p>
    <w:p w:rsidR="00FD6E88" w:rsidRPr="00FD6E88" w:rsidRDefault="00FD6E88" w:rsidP="00FD6E88">
      <w:pPr>
        <w:shd w:val="clear" w:color="auto" w:fill="FFFFFF"/>
        <w:autoSpaceDE w:val="0"/>
        <w:autoSpaceDN w:val="0"/>
        <w:adjustRightInd w:val="0"/>
        <w:spacing w:after="0"/>
        <w:ind w:firstLine="709"/>
        <w:jc w:val="both"/>
        <w:rPr>
          <w:rFonts w:ascii="Times New Roman" w:hAnsi="Times New Roman" w:cs="Times New Roman"/>
          <w:color w:val="000000"/>
          <w:sz w:val="28"/>
          <w:szCs w:val="28"/>
        </w:rPr>
      </w:pPr>
      <w:r w:rsidRPr="00FD6E88">
        <w:rPr>
          <w:rFonts w:ascii="Times New Roman" w:hAnsi="Times New Roman" w:cs="Times New Roman"/>
          <w:color w:val="000000"/>
          <w:sz w:val="28"/>
          <w:szCs w:val="28"/>
        </w:rPr>
        <w:t>10. Маю право сказати: «Мене це не хвилює».</w:t>
      </w:r>
    </w:p>
    <w:p w:rsidR="00447D65" w:rsidRDefault="00447D65" w:rsidP="00447D65">
      <w:pPr>
        <w:shd w:val="clear" w:color="auto" w:fill="FFFFFF"/>
        <w:autoSpaceDE w:val="0"/>
        <w:autoSpaceDN w:val="0"/>
        <w:adjustRightInd w:val="0"/>
        <w:spacing w:after="0"/>
        <w:ind w:firstLine="708"/>
        <w:jc w:val="both"/>
        <w:rPr>
          <w:rFonts w:ascii="Times New Roman" w:hAnsi="Times New Roman" w:cs="Times New Roman"/>
          <w:color w:val="323232"/>
          <w:sz w:val="28"/>
          <w:szCs w:val="28"/>
          <w:shd w:val="clear" w:color="auto" w:fill="FFFFFF"/>
        </w:rPr>
      </w:pPr>
    </w:p>
    <w:p w:rsidR="00447D65" w:rsidRDefault="00447D65">
      <w:pPr>
        <w:rPr>
          <w:rFonts w:ascii="Times New Roman" w:hAnsi="Times New Roman" w:cs="Times New Roman"/>
          <w:color w:val="323232"/>
          <w:sz w:val="28"/>
          <w:szCs w:val="28"/>
          <w:shd w:val="clear" w:color="auto" w:fill="FFFFFF"/>
        </w:rPr>
      </w:pPr>
      <w:r w:rsidRPr="00447D65">
        <w:rPr>
          <w:rFonts w:ascii="Times New Roman" w:hAnsi="Times New Roman" w:cs="Times New Roman"/>
          <w:color w:val="323232"/>
          <w:sz w:val="28"/>
          <w:szCs w:val="28"/>
          <w:shd w:val="clear" w:color="auto" w:fill="FFFFFF"/>
        </w:rPr>
        <w:t>Почуття відповідальності - внутрішнє відчуття обов'язку відповідати і готовність відповідати за те чи інше. При будь-якому настрої почуття відповідальності - це надійність, готовність людини чесно і сумлінно виконувати домовленості і свої обов'язки (готовність нести те, що потрібно), плюс готовність платити за проколи. Готовність при розумній необхідності брати на себе важкі моменти життя.</w:t>
      </w:r>
      <w:r>
        <w:rPr>
          <w:rFonts w:ascii="Times New Roman" w:hAnsi="Times New Roman" w:cs="Times New Roman"/>
          <w:color w:val="323232"/>
          <w:sz w:val="28"/>
          <w:szCs w:val="28"/>
          <w:shd w:val="clear" w:color="auto" w:fill="FFFFFF"/>
        </w:rPr>
        <w:br w:type="page"/>
      </w:r>
    </w:p>
    <w:p w:rsidR="00447D65" w:rsidRDefault="00447D65" w:rsidP="00447D65">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КВЕСТ-ГРА</w:t>
      </w:r>
    </w:p>
    <w:p w:rsidR="00447D65" w:rsidRDefault="00447D65" w:rsidP="00447D65">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«Подорож до відповідальності»</w:t>
      </w:r>
    </w:p>
    <w:p w:rsidR="00447D65" w:rsidRPr="00447D65" w:rsidRDefault="00447D65" w:rsidP="00447D65">
      <w:pPr>
        <w:spacing w:after="0"/>
        <w:jc w:val="both"/>
        <w:rPr>
          <w:rFonts w:ascii="Times New Roman" w:hAnsi="Times New Roman" w:cs="Times New Roman"/>
          <w:bCs/>
          <w:sz w:val="28"/>
          <w:szCs w:val="28"/>
        </w:rPr>
      </w:pPr>
      <w:r w:rsidRPr="00447D65">
        <w:rPr>
          <w:rFonts w:ascii="Times New Roman" w:hAnsi="Times New Roman" w:cs="Times New Roman"/>
          <w:b/>
          <w:sz w:val="28"/>
          <w:szCs w:val="28"/>
        </w:rPr>
        <w:t xml:space="preserve">Мета: </w:t>
      </w:r>
      <w:r w:rsidRPr="00447D65">
        <w:rPr>
          <w:rFonts w:ascii="Times New Roman" w:hAnsi="Times New Roman" w:cs="Times New Roman"/>
          <w:bCs/>
          <w:iCs/>
          <w:sz w:val="28"/>
          <w:szCs w:val="28"/>
        </w:rPr>
        <w:t xml:space="preserve">ознайомити з поняттям «відповідальність», формувати почуття відповідальності за свої вчинки, </w:t>
      </w:r>
      <w:r w:rsidR="008E7766">
        <w:rPr>
          <w:rFonts w:ascii="Times New Roman" w:hAnsi="Times New Roman" w:cs="Times New Roman"/>
          <w:bCs/>
          <w:iCs/>
          <w:sz w:val="28"/>
          <w:szCs w:val="28"/>
        </w:rPr>
        <w:t>на</w:t>
      </w:r>
      <w:r w:rsidRPr="00447D65">
        <w:rPr>
          <w:rFonts w:ascii="Times New Roman" w:hAnsi="Times New Roman" w:cs="Times New Roman"/>
          <w:bCs/>
          <w:iCs/>
          <w:sz w:val="28"/>
          <w:szCs w:val="28"/>
        </w:rPr>
        <w:t>вчити приймати правильні життєві рішення, робити виважені вчинки</w:t>
      </w:r>
      <w:r w:rsidR="008E7766">
        <w:rPr>
          <w:rFonts w:ascii="Times New Roman" w:hAnsi="Times New Roman" w:cs="Times New Roman"/>
          <w:bCs/>
          <w:iCs/>
          <w:sz w:val="28"/>
          <w:szCs w:val="28"/>
        </w:rPr>
        <w:t>,</w:t>
      </w:r>
      <w:r w:rsidRPr="00447D65">
        <w:rPr>
          <w:rFonts w:ascii="Times New Roman" w:hAnsi="Times New Roman" w:cs="Times New Roman"/>
          <w:bCs/>
          <w:iCs/>
          <w:sz w:val="28"/>
          <w:szCs w:val="28"/>
        </w:rPr>
        <w:t xml:space="preserve"> </w:t>
      </w:r>
      <w:r w:rsidR="008E7766">
        <w:rPr>
          <w:rFonts w:ascii="Times New Roman" w:hAnsi="Times New Roman" w:cs="Times New Roman"/>
          <w:bCs/>
          <w:iCs/>
          <w:sz w:val="28"/>
          <w:szCs w:val="28"/>
        </w:rPr>
        <w:t>в</w:t>
      </w:r>
      <w:r w:rsidRPr="00447D65">
        <w:rPr>
          <w:rFonts w:ascii="Times New Roman" w:hAnsi="Times New Roman" w:cs="Times New Roman"/>
          <w:bCs/>
          <w:iCs/>
          <w:sz w:val="28"/>
          <w:szCs w:val="28"/>
        </w:rPr>
        <w:t>иховувати доброзичливість, людяність, тактовність і відповідальність</w:t>
      </w:r>
      <w:r w:rsidRPr="00447D65">
        <w:rPr>
          <w:rFonts w:ascii="Times New Roman" w:hAnsi="Times New Roman" w:cs="Times New Roman"/>
          <w:bCs/>
          <w:i/>
          <w:iCs/>
          <w:sz w:val="28"/>
          <w:szCs w:val="28"/>
        </w:rPr>
        <w:t>.</w:t>
      </w:r>
    </w:p>
    <w:p w:rsidR="00447D65" w:rsidRPr="00447D65" w:rsidRDefault="00447D65" w:rsidP="00447D65">
      <w:pPr>
        <w:spacing w:after="0"/>
        <w:jc w:val="both"/>
        <w:rPr>
          <w:rFonts w:ascii="Times New Roman" w:hAnsi="Times New Roman" w:cs="Times New Roman"/>
          <w:b/>
          <w:sz w:val="28"/>
          <w:szCs w:val="28"/>
        </w:rPr>
      </w:pPr>
      <w:r w:rsidRPr="00447D65">
        <w:rPr>
          <w:rFonts w:ascii="Times New Roman" w:hAnsi="Times New Roman" w:cs="Times New Roman"/>
          <w:b/>
          <w:sz w:val="28"/>
          <w:szCs w:val="28"/>
        </w:rPr>
        <w:t>Хід проведення :</w:t>
      </w:r>
    </w:p>
    <w:p w:rsidR="00447D65" w:rsidRPr="00447D65" w:rsidRDefault="00447D65" w:rsidP="00447D65">
      <w:pPr>
        <w:pStyle w:val="aa"/>
        <w:numPr>
          <w:ilvl w:val="0"/>
          <w:numId w:val="28"/>
        </w:numPr>
        <w:spacing w:after="0"/>
        <w:jc w:val="both"/>
        <w:rPr>
          <w:rFonts w:ascii="Times New Roman" w:hAnsi="Times New Roman" w:cs="Times New Roman"/>
          <w:sz w:val="28"/>
          <w:szCs w:val="28"/>
          <w:lang w:val="uk-UA"/>
        </w:rPr>
      </w:pPr>
      <w:r w:rsidRPr="00447D65">
        <w:rPr>
          <w:rFonts w:ascii="Times New Roman" w:hAnsi="Times New Roman" w:cs="Times New Roman"/>
          <w:sz w:val="28"/>
          <w:szCs w:val="28"/>
          <w:lang w:val="uk-UA"/>
        </w:rPr>
        <w:t xml:space="preserve">Вступне слово модератора, презентація теми та визначення мети квест-гри «Подорож до </w:t>
      </w:r>
      <w:r w:rsidR="008E7766">
        <w:rPr>
          <w:rFonts w:ascii="Times New Roman" w:hAnsi="Times New Roman" w:cs="Times New Roman"/>
          <w:sz w:val="28"/>
          <w:szCs w:val="28"/>
          <w:lang w:val="uk-UA"/>
        </w:rPr>
        <w:t>в</w:t>
      </w:r>
      <w:r w:rsidRPr="00447D65">
        <w:rPr>
          <w:rFonts w:ascii="Times New Roman" w:hAnsi="Times New Roman" w:cs="Times New Roman"/>
          <w:sz w:val="28"/>
          <w:szCs w:val="28"/>
          <w:lang w:val="uk-UA"/>
        </w:rPr>
        <w:t>ідповідальност</w:t>
      </w:r>
      <w:r w:rsidR="008E7766">
        <w:rPr>
          <w:rFonts w:ascii="Times New Roman" w:hAnsi="Times New Roman" w:cs="Times New Roman"/>
          <w:sz w:val="28"/>
          <w:szCs w:val="28"/>
          <w:lang w:val="uk-UA"/>
        </w:rPr>
        <w:t>і</w:t>
      </w:r>
      <w:r w:rsidRPr="00447D65">
        <w:rPr>
          <w:rFonts w:ascii="Times New Roman" w:hAnsi="Times New Roman" w:cs="Times New Roman"/>
          <w:sz w:val="28"/>
          <w:szCs w:val="28"/>
          <w:lang w:val="uk-UA"/>
        </w:rPr>
        <w:t>».</w:t>
      </w:r>
    </w:p>
    <w:p w:rsidR="00447D65" w:rsidRPr="00447D65" w:rsidRDefault="00447D65" w:rsidP="00447D65">
      <w:pPr>
        <w:pStyle w:val="aa"/>
        <w:numPr>
          <w:ilvl w:val="0"/>
          <w:numId w:val="28"/>
        </w:numPr>
        <w:spacing w:after="0"/>
        <w:jc w:val="both"/>
        <w:rPr>
          <w:rFonts w:ascii="Times New Roman" w:hAnsi="Times New Roman" w:cs="Times New Roman"/>
          <w:sz w:val="28"/>
          <w:szCs w:val="28"/>
          <w:lang w:val="uk-UA"/>
        </w:rPr>
      </w:pPr>
      <w:r w:rsidRPr="00447D65">
        <w:rPr>
          <w:rFonts w:ascii="Times New Roman" w:hAnsi="Times New Roman" w:cs="Times New Roman"/>
          <w:sz w:val="28"/>
          <w:szCs w:val="28"/>
          <w:lang w:val="uk-UA"/>
        </w:rPr>
        <w:t>Учасники гри об’єднуються в команди (3-4 команди, які будуть працювати за своїми столами. Потім команда обирає капітана, придумує назву, девіз та емблему команди (візитну картку).</w:t>
      </w:r>
    </w:p>
    <w:p w:rsidR="00447D65" w:rsidRPr="00447D65" w:rsidRDefault="00447D65" w:rsidP="00447D65">
      <w:pPr>
        <w:pStyle w:val="aa"/>
        <w:numPr>
          <w:ilvl w:val="0"/>
          <w:numId w:val="28"/>
        </w:numPr>
        <w:spacing w:after="0"/>
        <w:jc w:val="both"/>
        <w:rPr>
          <w:rFonts w:ascii="Times New Roman" w:hAnsi="Times New Roman" w:cs="Times New Roman"/>
          <w:sz w:val="28"/>
          <w:szCs w:val="28"/>
          <w:lang w:val="uk-UA"/>
        </w:rPr>
      </w:pPr>
      <w:r w:rsidRPr="00447D65">
        <w:rPr>
          <w:rFonts w:ascii="Times New Roman" w:hAnsi="Times New Roman" w:cs="Times New Roman"/>
          <w:sz w:val="28"/>
          <w:szCs w:val="28"/>
          <w:lang w:val="uk-UA"/>
        </w:rPr>
        <w:t xml:space="preserve">Команди отримують маршрутний лист,де будуть фіксуватися бали, які учасники команд зможуть заробити виконуючи певні завдання. Виконавши завдання капітан команди звертається до модератора гри, який перевіряє та виставляє бали. Наступне завдання капітан команди отримує також від модератора гри (або на наступній станції за межами класу). </w:t>
      </w:r>
    </w:p>
    <w:p w:rsidR="00447D65" w:rsidRDefault="00447D65" w:rsidP="00447D65">
      <w:pPr>
        <w:pStyle w:val="aa"/>
        <w:numPr>
          <w:ilvl w:val="0"/>
          <w:numId w:val="28"/>
        </w:numPr>
        <w:spacing w:after="0"/>
        <w:jc w:val="both"/>
        <w:rPr>
          <w:rFonts w:ascii="Times New Roman" w:hAnsi="Times New Roman" w:cs="Times New Roman"/>
          <w:sz w:val="28"/>
          <w:szCs w:val="28"/>
          <w:lang w:val="uk-UA"/>
        </w:rPr>
      </w:pPr>
      <w:r w:rsidRPr="00447D65">
        <w:rPr>
          <w:rFonts w:ascii="Times New Roman" w:hAnsi="Times New Roman" w:cs="Times New Roman"/>
          <w:sz w:val="28"/>
          <w:szCs w:val="28"/>
          <w:lang w:val="uk-UA"/>
        </w:rPr>
        <w:t>Гра вважається завершеною, коли кожна команда виконає усі завдання та пройде усі станції зазначені на маршрутній карті.</w:t>
      </w:r>
    </w:p>
    <w:p w:rsidR="008E7766" w:rsidRPr="00447D65" w:rsidRDefault="008E7766" w:rsidP="008E7766">
      <w:pPr>
        <w:pStyle w:val="aa"/>
        <w:spacing w:after="0"/>
        <w:jc w:val="both"/>
        <w:rPr>
          <w:rFonts w:ascii="Times New Roman" w:hAnsi="Times New Roman" w:cs="Times New Roman"/>
          <w:sz w:val="28"/>
          <w:szCs w:val="28"/>
          <w:lang w:val="uk-UA"/>
        </w:rPr>
      </w:pPr>
    </w:p>
    <w:p w:rsidR="00447D65" w:rsidRPr="00447D65" w:rsidRDefault="008E7766" w:rsidP="00447D65">
      <w:pPr>
        <w:spacing w:after="0"/>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6120765" cy="4160116"/>
            <wp:effectExtent l="19050" t="0" r="0" b="0"/>
            <wp:docPr id="1" name="Рисунок 8" descr="C:\Users\admin\Desktop\методичка\квест\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етодичка\квест\99.png"/>
                    <pic:cNvPicPr>
                      <a:picLocks noChangeAspect="1" noChangeArrowheads="1"/>
                    </pic:cNvPicPr>
                  </pic:nvPicPr>
                  <pic:blipFill>
                    <a:blip r:embed="rId11"/>
                    <a:srcRect/>
                    <a:stretch>
                      <a:fillRect/>
                    </a:stretch>
                  </pic:blipFill>
                  <pic:spPr bwMode="auto">
                    <a:xfrm>
                      <a:off x="0" y="0"/>
                      <a:ext cx="6120765" cy="4160116"/>
                    </a:xfrm>
                    <a:prstGeom prst="rect">
                      <a:avLst/>
                    </a:prstGeom>
                    <a:noFill/>
                    <a:ln w="9525">
                      <a:noFill/>
                      <a:miter lim="800000"/>
                      <a:headEnd/>
                      <a:tailEnd/>
                    </a:ln>
                  </pic:spPr>
                </pic:pic>
              </a:graphicData>
            </a:graphic>
          </wp:inline>
        </w:drawing>
      </w:r>
    </w:p>
    <w:p w:rsidR="008E7766" w:rsidRDefault="008E7766" w:rsidP="008E7766">
      <w:pPr>
        <w:shd w:val="clear" w:color="auto" w:fill="FFFFFF"/>
        <w:autoSpaceDE w:val="0"/>
        <w:autoSpaceDN w:val="0"/>
        <w:adjustRightInd w:val="0"/>
        <w:spacing w:after="0"/>
        <w:jc w:val="both"/>
        <w:rPr>
          <w:rFonts w:ascii="Times New Roman" w:hAnsi="Times New Roman" w:cs="Times New Roman"/>
          <w:sz w:val="28"/>
          <w:szCs w:val="28"/>
        </w:rPr>
      </w:pPr>
    </w:p>
    <w:p w:rsidR="008E7766" w:rsidRDefault="008E7766" w:rsidP="008E7766">
      <w:pPr>
        <w:shd w:val="clear" w:color="auto" w:fill="FFFFFF"/>
        <w:autoSpaceDE w:val="0"/>
        <w:autoSpaceDN w:val="0"/>
        <w:adjustRightInd w:val="0"/>
        <w:spacing w:after="0"/>
        <w:jc w:val="both"/>
        <w:rPr>
          <w:rFonts w:ascii="Times New Roman" w:hAnsi="Times New Roman" w:cs="Times New Roman"/>
          <w:sz w:val="28"/>
          <w:szCs w:val="28"/>
        </w:rPr>
      </w:pPr>
    </w:p>
    <w:p w:rsidR="008E7766" w:rsidRDefault="008E7766" w:rsidP="008E7766">
      <w:pPr>
        <w:shd w:val="clear" w:color="auto" w:fill="FFFFFF"/>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3397634"/>
            <wp:effectExtent l="19050" t="0" r="0" b="0"/>
            <wp:docPr id="9" name="Рисунок 9" descr="C:\Users\admin\Desktop\методичка\квест\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етодичка\квест\11.png"/>
                    <pic:cNvPicPr>
                      <a:picLocks noChangeAspect="1" noChangeArrowheads="1"/>
                    </pic:cNvPicPr>
                  </pic:nvPicPr>
                  <pic:blipFill>
                    <a:blip r:embed="rId12"/>
                    <a:srcRect/>
                    <a:stretch>
                      <a:fillRect/>
                    </a:stretch>
                  </pic:blipFill>
                  <pic:spPr bwMode="auto">
                    <a:xfrm>
                      <a:off x="0" y="0"/>
                      <a:ext cx="6120765" cy="3397634"/>
                    </a:xfrm>
                    <a:prstGeom prst="rect">
                      <a:avLst/>
                    </a:prstGeom>
                    <a:noFill/>
                    <a:ln w="9525">
                      <a:noFill/>
                      <a:miter lim="800000"/>
                      <a:headEnd/>
                      <a:tailEnd/>
                    </a:ln>
                  </pic:spPr>
                </pic:pic>
              </a:graphicData>
            </a:graphic>
          </wp:inline>
        </w:drawing>
      </w:r>
    </w:p>
    <w:p w:rsidR="00447D65" w:rsidRDefault="008E7766" w:rsidP="008E7766">
      <w:pPr>
        <w:shd w:val="clear" w:color="auto" w:fill="FFFFFF"/>
        <w:autoSpaceDE w:val="0"/>
        <w:autoSpaceDN w:val="0"/>
        <w:adjustRightInd w:val="0"/>
        <w:spacing w:after="0"/>
        <w:jc w:val="both"/>
        <w:rPr>
          <w:rFonts w:ascii="Times New Roman" w:hAnsi="Times New Roman" w:cs="Times New Roman"/>
          <w:b/>
          <w:sz w:val="28"/>
          <w:szCs w:val="28"/>
        </w:rPr>
      </w:pPr>
      <w:r w:rsidRPr="008E7766">
        <w:rPr>
          <w:rFonts w:ascii="Times New Roman" w:hAnsi="Times New Roman" w:cs="Times New Roman"/>
          <w:b/>
          <w:sz w:val="28"/>
          <w:szCs w:val="28"/>
        </w:rPr>
        <w:t>В</w:t>
      </w:r>
      <w:r>
        <w:rPr>
          <w:rFonts w:ascii="Times New Roman" w:hAnsi="Times New Roman" w:cs="Times New Roman"/>
          <w:b/>
          <w:sz w:val="28"/>
          <w:szCs w:val="28"/>
        </w:rPr>
        <w:t xml:space="preserve">ідповідь: </w:t>
      </w:r>
      <w:r w:rsidRPr="00711D5F">
        <w:rPr>
          <w:rFonts w:ascii="Times New Roman" w:hAnsi="Times New Roman" w:cs="Times New Roman"/>
          <w:sz w:val="28"/>
          <w:szCs w:val="28"/>
        </w:rPr>
        <w:t>ВЧИНОК</w:t>
      </w:r>
    </w:p>
    <w:p w:rsidR="008E7766" w:rsidRDefault="008E7766" w:rsidP="008E7766">
      <w:pPr>
        <w:shd w:val="clear" w:color="auto" w:fill="FFFFFF"/>
        <w:autoSpaceDE w:val="0"/>
        <w:autoSpaceDN w:val="0"/>
        <w:adjustRightInd w:val="0"/>
        <w:spacing w:after="0"/>
        <w:jc w:val="both"/>
        <w:rPr>
          <w:rFonts w:ascii="Times New Roman" w:hAnsi="Times New Roman" w:cs="Times New Roman"/>
          <w:b/>
          <w:sz w:val="28"/>
          <w:szCs w:val="28"/>
        </w:rPr>
      </w:pPr>
    </w:p>
    <w:p w:rsidR="008E7766" w:rsidRPr="008E7766" w:rsidRDefault="008E7766" w:rsidP="008E7766">
      <w:pPr>
        <w:shd w:val="clear" w:color="auto" w:fill="FFFFFF"/>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20765" cy="4393530"/>
            <wp:effectExtent l="19050" t="0" r="0" b="0"/>
            <wp:docPr id="10" name="Рисунок 10" descr="C:\Users\admin\Desktop\методичка\квест\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етодичка\квест\22.png"/>
                    <pic:cNvPicPr>
                      <a:picLocks noChangeAspect="1" noChangeArrowheads="1"/>
                    </pic:cNvPicPr>
                  </pic:nvPicPr>
                  <pic:blipFill>
                    <a:blip r:embed="rId13"/>
                    <a:srcRect/>
                    <a:stretch>
                      <a:fillRect/>
                    </a:stretch>
                  </pic:blipFill>
                  <pic:spPr bwMode="auto">
                    <a:xfrm>
                      <a:off x="0" y="0"/>
                      <a:ext cx="6120765" cy="4393530"/>
                    </a:xfrm>
                    <a:prstGeom prst="rect">
                      <a:avLst/>
                    </a:prstGeom>
                    <a:noFill/>
                    <a:ln w="9525">
                      <a:noFill/>
                      <a:miter lim="800000"/>
                      <a:headEnd/>
                      <a:tailEnd/>
                    </a:ln>
                  </pic:spPr>
                </pic:pic>
              </a:graphicData>
            </a:graphic>
          </wp:inline>
        </w:drawing>
      </w:r>
    </w:p>
    <w:p w:rsidR="008F1884" w:rsidRPr="008F1884" w:rsidRDefault="008F1884" w:rsidP="00447D65">
      <w:pPr>
        <w:spacing w:after="0"/>
        <w:jc w:val="both"/>
        <w:textAlignment w:val="baseline"/>
        <w:rPr>
          <w:rFonts w:ascii="Times New Roman" w:eastAsia="Times New Roman" w:hAnsi="Times New Roman" w:cs="Times New Roman"/>
          <w:color w:val="323232"/>
          <w:sz w:val="28"/>
          <w:szCs w:val="28"/>
        </w:rPr>
      </w:pPr>
    </w:p>
    <w:p w:rsidR="008E7766" w:rsidRDefault="008E7766" w:rsidP="00447D65">
      <w:pPr>
        <w:pStyle w:val="aa"/>
        <w:tabs>
          <w:tab w:val="left" w:pos="0"/>
        </w:tabs>
        <w:spacing w:after="0"/>
        <w:ind w:left="0"/>
        <w:jc w:val="both"/>
        <w:rPr>
          <w:rFonts w:ascii="Times New Roman" w:hAnsi="Times New Roman" w:cs="Times New Roman"/>
          <w:b/>
          <w:sz w:val="28"/>
          <w:szCs w:val="28"/>
          <w:lang w:val="uk-UA"/>
        </w:rPr>
      </w:pPr>
    </w:p>
    <w:p w:rsidR="008E7766" w:rsidRDefault="008E7766">
      <w:pPr>
        <w:rPr>
          <w:rFonts w:ascii="Times New Roman" w:eastAsiaTheme="minorHAnsi" w:hAnsi="Times New Roman" w:cs="Times New Roman"/>
          <w:b/>
          <w:sz w:val="28"/>
          <w:szCs w:val="28"/>
          <w:lang w:eastAsia="en-US"/>
        </w:rPr>
      </w:pPr>
      <w:r w:rsidRPr="008E7766">
        <w:rPr>
          <w:rFonts w:ascii="Times New Roman" w:hAnsi="Times New Roman" w:cs="Times New Roman"/>
          <w:b/>
          <w:sz w:val="28"/>
          <w:szCs w:val="28"/>
        </w:rPr>
        <w:t>В</w:t>
      </w:r>
      <w:r>
        <w:rPr>
          <w:rFonts w:ascii="Times New Roman" w:hAnsi="Times New Roman" w:cs="Times New Roman"/>
          <w:b/>
          <w:sz w:val="28"/>
          <w:szCs w:val="28"/>
        </w:rPr>
        <w:t xml:space="preserve">ідповідь: </w:t>
      </w:r>
      <w:r w:rsidRPr="00711D5F">
        <w:rPr>
          <w:rFonts w:ascii="Times New Roman" w:hAnsi="Times New Roman" w:cs="Times New Roman"/>
          <w:sz w:val="28"/>
          <w:szCs w:val="28"/>
        </w:rPr>
        <w:t>ДИСЦИПЛІНА, ОБОВ’ЯЗОК, РІШЕННЯ</w:t>
      </w:r>
      <w:r>
        <w:rPr>
          <w:rFonts w:ascii="Times New Roman" w:hAnsi="Times New Roman" w:cs="Times New Roman"/>
          <w:b/>
          <w:sz w:val="28"/>
          <w:szCs w:val="28"/>
        </w:rPr>
        <w:br w:type="page"/>
      </w:r>
    </w:p>
    <w:p w:rsidR="008F1884" w:rsidRDefault="008E7766" w:rsidP="00447D65">
      <w:pPr>
        <w:pStyle w:val="aa"/>
        <w:tabs>
          <w:tab w:val="left" w:pos="0"/>
        </w:tabs>
        <w:spacing w:after="0"/>
        <w:ind w:left="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6120765" cy="4364045"/>
            <wp:effectExtent l="19050" t="0" r="0" b="0"/>
            <wp:docPr id="11" name="Рисунок 11" descr="C:\Users\admin\Desktop\методичка\квест\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етодичка\квест\44.png"/>
                    <pic:cNvPicPr>
                      <a:picLocks noChangeAspect="1" noChangeArrowheads="1"/>
                    </pic:cNvPicPr>
                  </pic:nvPicPr>
                  <pic:blipFill>
                    <a:blip r:embed="rId14"/>
                    <a:srcRect/>
                    <a:stretch>
                      <a:fillRect/>
                    </a:stretch>
                  </pic:blipFill>
                  <pic:spPr bwMode="auto">
                    <a:xfrm>
                      <a:off x="0" y="0"/>
                      <a:ext cx="6120765" cy="4364045"/>
                    </a:xfrm>
                    <a:prstGeom prst="rect">
                      <a:avLst/>
                    </a:prstGeom>
                    <a:noFill/>
                    <a:ln w="9525">
                      <a:noFill/>
                      <a:miter lim="800000"/>
                      <a:headEnd/>
                      <a:tailEnd/>
                    </a:ln>
                  </pic:spPr>
                </pic:pic>
              </a:graphicData>
            </a:graphic>
          </wp:inline>
        </w:drawing>
      </w:r>
    </w:p>
    <w:p w:rsidR="008E7766" w:rsidRDefault="008E7766" w:rsidP="008E7766">
      <w:pPr>
        <w:pStyle w:val="aa"/>
        <w:tabs>
          <w:tab w:val="left" w:pos="0"/>
        </w:tabs>
        <w:spacing w:after="0"/>
        <w:ind w:left="0"/>
        <w:rPr>
          <w:rFonts w:ascii="Times New Roman" w:hAnsi="Times New Roman" w:cs="Times New Roman"/>
          <w:b/>
          <w:sz w:val="28"/>
          <w:szCs w:val="28"/>
          <w:lang w:val="uk-UA"/>
        </w:rPr>
      </w:pPr>
      <w:r w:rsidRPr="008E7766">
        <w:rPr>
          <w:rFonts w:ascii="Times New Roman" w:hAnsi="Times New Roman" w:cs="Times New Roman"/>
          <w:b/>
          <w:sz w:val="28"/>
          <w:szCs w:val="28"/>
        </w:rPr>
        <w:t>В</w:t>
      </w:r>
      <w:r>
        <w:rPr>
          <w:rFonts w:ascii="Times New Roman" w:hAnsi="Times New Roman" w:cs="Times New Roman"/>
          <w:b/>
          <w:sz w:val="28"/>
          <w:szCs w:val="28"/>
        </w:rPr>
        <w:t>ідповідь:</w:t>
      </w:r>
      <w:r>
        <w:rPr>
          <w:rFonts w:ascii="Times New Roman" w:hAnsi="Times New Roman" w:cs="Times New Roman"/>
          <w:b/>
          <w:sz w:val="28"/>
          <w:szCs w:val="28"/>
          <w:lang w:val="uk-UA"/>
        </w:rPr>
        <w:t xml:space="preserve"> </w:t>
      </w:r>
      <w:r w:rsidRPr="00711D5F">
        <w:rPr>
          <w:rFonts w:ascii="Times New Roman" w:hAnsi="Times New Roman" w:cs="Times New Roman"/>
          <w:sz w:val="28"/>
          <w:szCs w:val="28"/>
          <w:lang w:val="uk-UA"/>
        </w:rPr>
        <w:t>ТОЧНІСТЬ, СВІДОМІСТЬ,ПРИНЦИПОВІСТЬ, САМОЦІННІСТЬ, ЧЕСНІСТЬ, СПРАВЕДЛИВІСТЬ, ОБОВ’ЯЗКОВІСТЬ</w:t>
      </w:r>
    </w:p>
    <w:p w:rsidR="008E7766" w:rsidRDefault="008E7766" w:rsidP="008E7766">
      <w:pPr>
        <w:pStyle w:val="aa"/>
        <w:tabs>
          <w:tab w:val="left" w:pos="0"/>
        </w:tabs>
        <w:spacing w:after="0"/>
        <w:ind w:left="0"/>
        <w:rPr>
          <w:rFonts w:ascii="Times New Roman" w:hAnsi="Times New Roman" w:cs="Times New Roman"/>
          <w:color w:val="222222"/>
          <w:sz w:val="28"/>
          <w:szCs w:val="28"/>
          <w:shd w:val="clear" w:color="auto" w:fill="FFFFFF"/>
          <w:lang w:val="uk-UA"/>
        </w:rPr>
      </w:pPr>
      <w:r>
        <w:rPr>
          <w:rFonts w:ascii="Times New Roman" w:hAnsi="Times New Roman" w:cs="Times New Roman"/>
          <w:noProof/>
          <w:color w:val="222222"/>
          <w:sz w:val="28"/>
          <w:szCs w:val="28"/>
          <w:shd w:val="clear" w:color="auto" w:fill="FFFFFF"/>
          <w:lang w:val="uk-UA" w:eastAsia="uk-UA"/>
        </w:rPr>
        <w:drawing>
          <wp:inline distT="0" distB="0" distL="0" distR="0">
            <wp:extent cx="6120765" cy="3847791"/>
            <wp:effectExtent l="19050" t="0" r="0" b="0"/>
            <wp:docPr id="12" name="Рисунок 12" descr="C:\Users\admin\Desktop\методичка\квест\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етодичка\квест\77.png"/>
                    <pic:cNvPicPr>
                      <a:picLocks noChangeAspect="1" noChangeArrowheads="1"/>
                    </pic:cNvPicPr>
                  </pic:nvPicPr>
                  <pic:blipFill>
                    <a:blip r:embed="rId15"/>
                    <a:srcRect/>
                    <a:stretch>
                      <a:fillRect/>
                    </a:stretch>
                  </pic:blipFill>
                  <pic:spPr bwMode="auto">
                    <a:xfrm>
                      <a:off x="0" y="0"/>
                      <a:ext cx="6120765" cy="3847791"/>
                    </a:xfrm>
                    <a:prstGeom prst="rect">
                      <a:avLst/>
                    </a:prstGeom>
                    <a:noFill/>
                    <a:ln w="9525">
                      <a:noFill/>
                      <a:miter lim="800000"/>
                      <a:headEnd/>
                      <a:tailEnd/>
                    </a:ln>
                  </pic:spPr>
                </pic:pic>
              </a:graphicData>
            </a:graphic>
          </wp:inline>
        </w:drawing>
      </w:r>
    </w:p>
    <w:p w:rsidR="00711D5F" w:rsidRDefault="008E7766">
      <w:pPr>
        <w:rPr>
          <w:rFonts w:ascii="Times New Roman" w:eastAsiaTheme="minorHAnsi" w:hAnsi="Times New Roman" w:cs="Times New Roman"/>
          <w:b/>
          <w:sz w:val="28"/>
          <w:szCs w:val="28"/>
          <w:lang w:eastAsia="en-US"/>
        </w:rPr>
      </w:pPr>
      <w:r w:rsidRPr="008E7766">
        <w:rPr>
          <w:rFonts w:ascii="Times New Roman" w:hAnsi="Times New Roman" w:cs="Times New Roman"/>
          <w:b/>
          <w:sz w:val="28"/>
          <w:szCs w:val="28"/>
        </w:rPr>
        <w:t>В</w:t>
      </w:r>
      <w:r>
        <w:rPr>
          <w:rFonts w:ascii="Times New Roman" w:hAnsi="Times New Roman" w:cs="Times New Roman"/>
          <w:b/>
          <w:sz w:val="28"/>
          <w:szCs w:val="28"/>
        </w:rPr>
        <w:t xml:space="preserve">ідповідь: </w:t>
      </w:r>
      <w:r w:rsidR="00711D5F" w:rsidRPr="00711D5F">
        <w:rPr>
          <w:rFonts w:ascii="Times New Roman" w:hAnsi="Times New Roman" w:cs="Times New Roman"/>
          <w:sz w:val="28"/>
          <w:szCs w:val="28"/>
        </w:rPr>
        <w:t>(</w:t>
      </w:r>
      <w:r w:rsidRPr="00711D5F">
        <w:rPr>
          <w:rFonts w:ascii="Times New Roman" w:hAnsi="Times New Roman" w:cs="Times New Roman"/>
          <w:sz w:val="28"/>
          <w:szCs w:val="28"/>
        </w:rPr>
        <w:t xml:space="preserve">за </w:t>
      </w:r>
      <w:r w:rsidR="00711D5F" w:rsidRPr="00711D5F">
        <w:rPr>
          <w:rFonts w:ascii="Times New Roman" w:hAnsi="Times New Roman" w:cs="Times New Roman"/>
          <w:sz w:val="28"/>
          <w:szCs w:val="28"/>
        </w:rPr>
        <w:t>положенням визначення) 1) АСЕРТИВНА, 2) АГРЕСИВНА, 3) ПАСИВНА</w:t>
      </w:r>
      <w:r w:rsidR="00711D5F">
        <w:rPr>
          <w:rFonts w:ascii="Times New Roman" w:hAnsi="Times New Roman" w:cs="Times New Roman"/>
          <w:b/>
          <w:sz w:val="28"/>
          <w:szCs w:val="28"/>
        </w:rPr>
        <w:br w:type="page"/>
      </w:r>
    </w:p>
    <w:p w:rsidR="008E7766" w:rsidRDefault="00711D5F" w:rsidP="008E7766">
      <w:pPr>
        <w:pStyle w:val="aa"/>
        <w:tabs>
          <w:tab w:val="left" w:pos="0"/>
        </w:tabs>
        <w:spacing w:after="0"/>
        <w:ind w:left="0"/>
        <w:rPr>
          <w:rFonts w:ascii="Times New Roman" w:hAnsi="Times New Roman" w:cs="Times New Roman"/>
          <w:color w:val="222222"/>
          <w:sz w:val="28"/>
          <w:szCs w:val="28"/>
          <w:shd w:val="clear" w:color="auto" w:fill="FFFFFF"/>
          <w:lang w:val="uk-UA"/>
        </w:rPr>
      </w:pPr>
      <w:r>
        <w:rPr>
          <w:rFonts w:ascii="Times New Roman" w:hAnsi="Times New Roman" w:cs="Times New Roman"/>
          <w:noProof/>
          <w:color w:val="222222"/>
          <w:sz w:val="28"/>
          <w:szCs w:val="28"/>
          <w:shd w:val="clear" w:color="auto" w:fill="FFFFFF"/>
          <w:lang w:val="uk-UA" w:eastAsia="uk-UA"/>
        </w:rPr>
        <w:lastRenderedPageBreak/>
        <w:drawing>
          <wp:inline distT="0" distB="0" distL="0" distR="0">
            <wp:extent cx="5766895" cy="4071258"/>
            <wp:effectExtent l="19050" t="0" r="5255" b="0"/>
            <wp:docPr id="13" name="Рисунок 13" descr="C:\Users\admin\Desktop\методичка\квест\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методичка\квест\55.png"/>
                    <pic:cNvPicPr>
                      <a:picLocks noChangeAspect="1" noChangeArrowheads="1"/>
                    </pic:cNvPicPr>
                  </pic:nvPicPr>
                  <pic:blipFill>
                    <a:blip r:embed="rId16"/>
                    <a:srcRect/>
                    <a:stretch>
                      <a:fillRect/>
                    </a:stretch>
                  </pic:blipFill>
                  <pic:spPr bwMode="auto">
                    <a:xfrm>
                      <a:off x="0" y="0"/>
                      <a:ext cx="5767925" cy="4071985"/>
                    </a:xfrm>
                    <a:prstGeom prst="rect">
                      <a:avLst/>
                    </a:prstGeom>
                    <a:noFill/>
                    <a:ln w="9525">
                      <a:noFill/>
                      <a:miter lim="800000"/>
                      <a:headEnd/>
                      <a:tailEnd/>
                    </a:ln>
                  </pic:spPr>
                </pic:pic>
              </a:graphicData>
            </a:graphic>
          </wp:inline>
        </w:drawing>
      </w:r>
    </w:p>
    <w:p w:rsidR="008E7766" w:rsidRDefault="00711D5F" w:rsidP="008E7766">
      <w:pPr>
        <w:pStyle w:val="aa"/>
        <w:tabs>
          <w:tab w:val="left" w:pos="0"/>
        </w:tabs>
        <w:spacing w:after="0"/>
        <w:ind w:left="0"/>
        <w:rPr>
          <w:rFonts w:ascii="Times New Roman" w:hAnsi="Times New Roman" w:cs="Times New Roman"/>
          <w:b/>
          <w:sz w:val="28"/>
          <w:szCs w:val="28"/>
          <w:lang w:val="uk-UA"/>
        </w:rPr>
      </w:pPr>
      <w:r w:rsidRPr="008E7766">
        <w:rPr>
          <w:rFonts w:ascii="Times New Roman" w:hAnsi="Times New Roman" w:cs="Times New Roman"/>
          <w:b/>
          <w:sz w:val="28"/>
          <w:szCs w:val="28"/>
        </w:rPr>
        <w:t>В</w:t>
      </w:r>
      <w:r>
        <w:rPr>
          <w:rFonts w:ascii="Times New Roman" w:hAnsi="Times New Roman" w:cs="Times New Roman"/>
          <w:b/>
          <w:sz w:val="28"/>
          <w:szCs w:val="28"/>
        </w:rPr>
        <w:t>ідповідь</w:t>
      </w:r>
      <w:r>
        <w:rPr>
          <w:rFonts w:ascii="Times New Roman" w:hAnsi="Times New Roman" w:cs="Times New Roman"/>
          <w:b/>
          <w:sz w:val="28"/>
          <w:szCs w:val="28"/>
          <w:lang w:val="uk-UA"/>
        </w:rPr>
        <w:t xml:space="preserve">: </w:t>
      </w:r>
      <w:r w:rsidRPr="00711D5F">
        <w:rPr>
          <w:rFonts w:ascii="Times New Roman" w:hAnsi="Times New Roman" w:cs="Times New Roman"/>
          <w:sz w:val="28"/>
          <w:szCs w:val="28"/>
          <w:lang w:val="uk-UA"/>
        </w:rPr>
        <w:t>ПОВАГА, ГІДНІСТЬ, ЗАХИСТ ПРАВ</w:t>
      </w:r>
    </w:p>
    <w:p w:rsidR="00711D5F" w:rsidRDefault="00711D5F" w:rsidP="008E7766">
      <w:pPr>
        <w:pStyle w:val="aa"/>
        <w:tabs>
          <w:tab w:val="left" w:pos="0"/>
        </w:tabs>
        <w:spacing w:after="0"/>
        <w:ind w:left="0"/>
        <w:rPr>
          <w:rFonts w:ascii="Times New Roman" w:hAnsi="Times New Roman" w:cs="Times New Roman"/>
          <w:color w:val="222222"/>
          <w:sz w:val="28"/>
          <w:szCs w:val="28"/>
          <w:shd w:val="clear" w:color="auto" w:fill="FFFFFF"/>
          <w:lang w:val="uk-UA"/>
        </w:rPr>
      </w:pPr>
      <w:r>
        <w:rPr>
          <w:rFonts w:ascii="Times New Roman" w:hAnsi="Times New Roman" w:cs="Times New Roman"/>
          <w:noProof/>
          <w:color w:val="222222"/>
          <w:sz w:val="28"/>
          <w:szCs w:val="28"/>
          <w:shd w:val="clear" w:color="auto" w:fill="FFFFFF"/>
          <w:lang w:val="uk-UA" w:eastAsia="uk-UA"/>
        </w:rPr>
        <w:drawing>
          <wp:inline distT="0" distB="0" distL="0" distR="0">
            <wp:extent cx="5625006" cy="4064433"/>
            <wp:effectExtent l="19050" t="0" r="0" b="0"/>
            <wp:docPr id="15" name="Рисунок 15" descr="C:\Users\admin\Desktop\методичка\квест\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методичка\квест\66.png"/>
                    <pic:cNvPicPr>
                      <a:picLocks noChangeAspect="1" noChangeArrowheads="1"/>
                    </pic:cNvPicPr>
                  </pic:nvPicPr>
                  <pic:blipFill>
                    <a:blip r:embed="rId17"/>
                    <a:srcRect/>
                    <a:stretch>
                      <a:fillRect/>
                    </a:stretch>
                  </pic:blipFill>
                  <pic:spPr bwMode="auto">
                    <a:xfrm>
                      <a:off x="0" y="0"/>
                      <a:ext cx="5625000" cy="4064429"/>
                    </a:xfrm>
                    <a:prstGeom prst="rect">
                      <a:avLst/>
                    </a:prstGeom>
                    <a:noFill/>
                    <a:ln w="9525">
                      <a:noFill/>
                      <a:miter lim="800000"/>
                      <a:headEnd/>
                      <a:tailEnd/>
                    </a:ln>
                  </pic:spPr>
                </pic:pic>
              </a:graphicData>
            </a:graphic>
          </wp:inline>
        </w:drawing>
      </w:r>
    </w:p>
    <w:p w:rsidR="00711D5F" w:rsidRPr="008E7766" w:rsidRDefault="00711D5F" w:rsidP="008E7766">
      <w:pPr>
        <w:pStyle w:val="aa"/>
        <w:tabs>
          <w:tab w:val="left" w:pos="0"/>
        </w:tabs>
        <w:spacing w:after="0"/>
        <w:ind w:left="0"/>
        <w:rPr>
          <w:rFonts w:ascii="Times New Roman" w:hAnsi="Times New Roman" w:cs="Times New Roman"/>
          <w:color w:val="222222"/>
          <w:sz w:val="28"/>
          <w:szCs w:val="28"/>
          <w:shd w:val="clear" w:color="auto" w:fill="FFFFFF"/>
          <w:lang w:val="uk-UA"/>
        </w:rPr>
      </w:pPr>
    </w:p>
    <w:p w:rsidR="00711D5F" w:rsidRDefault="00711D5F">
      <w:pPr>
        <w:rPr>
          <w:rFonts w:ascii="Times New Roman" w:eastAsiaTheme="minorHAnsi" w:hAnsi="Times New Roman" w:cs="Times New Roman"/>
          <w:b/>
          <w:sz w:val="28"/>
          <w:szCs w:val="28"/>
          <w:lang w:eastAsia="en-US"/>
        </w:rPr>
      </w:pPr>
      <w:r w:rsidRPr="008E7766">
        <w:rPr>
          <w:rFonts w:ascii="Times New Roman" w:hAnsi="Times New Roman" w:cs="Times New Roman"/>
          <w:b/>
          <w:sz w:val="28"/>
          <w:szCs w:val="28"/>
        </w:rPr>
        <w:t>В</w:t>
      </w:r>
      <w:r>
        <w:rPr>
          <w:rFonts w:ascii="Times New Roman" w:hAnsi="Times New Roman" w:cs="Times New Roman"/>
          <w:b/>
          <w:sz w:val="28"/>
          <w:szCs w:val="28"/>
        </w:rPr>
        <w:t xml:space="preserve">ідповідь: </w:t>
      </w:r>
      <w:r w:rsidRPr="00711D5F">
        <w:rPr>
          <w:rFonts w:ascii="Times New Roman" w:hAnsi="Times New Roman" w:cs="Times New Roman"/>
          <w:sz w:val="28"/>
          <w:szCs w:val="28"/>
        </w:rPr>
        <w:t>ТВОЄ ПРАВО НЕ ПОВИННЕ ПОРУШУВАТИ ПРАВА ІНШОЇ ЛЮДИНИ</w:t>
      </w:r>
      <w:r>
        <w:rPr>
          <w:rFonts w:ascii="Times New Roman" w:hAnsi="Times New Roman" w:cs="Times New Roman"/>
          <w:b/>
          <w:sz w:val="28"/>
          <w:szCs w:val="28"/>
        </w:rPr>
        <w:br w:type="page"/>
      </w:r>
    </w:p>
    <w:p w:rsidR="002320AE" w:rsidRPr="00447D65" w:rsidRDefault="00711D5F" w:rsidP="00447D65">
      <w:pPr>
        <w:pStyle w:val="aa"/>
        <w:tabs>
          <w:tab w:val="left" w:pos="0"/>
        </w:tabs>
        <w:spacing w:after="0"/>
        <w:ind w:left="0"/>
        <w:jc w:val="both"/>
        <w:rPr>
          <w:rFonts w:ascii="Times New Roman" w:hAnsi="Times New Roman" w:cs="Times New Roman"/>
          <w:color w:val="222222"/>
          <w:sz w:val="28"/>
          <w:szCs w:val="28"/>
          <w:shd w:val="clear" w:color="auto" w:fill="FFFFFF"/>
          <w:lang w:val="uk-UA"/>
        </w:rPr>
      </w:pPr>
      <w:r>
        <w:rPr>
          <w:rFonts w:ascii="Times New Roman" w:hAnsi="Times New Roman" w:cs="Times New Roman"/>
          <w:noProof/>
          <w:color w:val="222222"/>
          <w:sz w:val="28"/>
          <w:szCs w:val="28"/>
          <w:shd w:val="clear" w:color="auto" w:fill="FFFFFF"/>
          <w:lang w:val="uk-UA" w:eastAsia="uk-UA"/>
        </w:rPr>
        <w:lastRenderedPageBreak/>
        <w:drawing>
          <wp:inline distT="0" distB="0" distL="0" distR="0">
            <wp:extent cx="6120765" cy="4377613"/>
            <wp:effectExtent l="19050" t="0" r="0" b="0"/>
            <wp:docPr id="16" name="Рисунок 16" descr="C:\Users\admin\Desktop\методичка\квест\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методичка\квест\88.png"/>
                    <pic:cNvPicPr>
                      <a:picLocks noChangeAspect="1" noChangeArrowheads="1"/>
                    </pic:cNvPicPr>
                  </pic:nvPicPr>
                  <pic:blipFill>
                    <a:blip r:embed="rId18"/>
                    <a:srcRect/>
                    <a:stretch>
                      <a:fillRect/>
                    </a:stretch>
                  </pic:blipFill>
                  <pic:spPr bwMode="auto">
                    <a:xfrm>
                      <a:off x="0" y="0"/>
                      <a:ext cx="6120765" cy="4377613"/>
                    </a:xfrm>
                    <a:prstGeom prst="rect">
                      <a:avLst/>
                    </a:prstGeom>
                    <a:noFill/>
                    <a:ln w="9525">
                      <a:noFill/>
                      <a:miter lim="800000"/>
                      <a:headEnd/>
                      <a:tailEnd/>
                    </a:ln>
                  </pic:spPr>
                </pic:pic>
              </a:graphicData>
            </a:graphic>
          </wp:inline>
        </w:drawing>
      </w:r>
    </w:p>
    <w:p w:rsidR="003932E5" w:rsidRPr="00447D65" w:rsidRDefault="003932E5" w:rsidP="00447D65">
      <w:pPr>
        <w:tabs>
          <w:tab w:val="left" w:pos="0"/>
        </w:tabs>
        <w:spacing w:after="0"/>
        <w:jc w:val="both"/>
        <w:rPr>
          <w:rFonts w:ascii="Times New Roman" w:hAnsi="Times New Roman" w:cs="Times New Roman"/>
          <w:b/>
          <w:sz w:val="28"/>
          <w:szCs w:val="28"/>
        </w:rPr>
      </w:pPr>
    </w:p>
    <w:p w:rsidR="00BF0292" w:rsidRDefault="00711D5F" w:rsidP="00447D65">
      <w:pPr>
        <w:pStyle w:val="3"/>
        <w:spacing w:before="0"/>
        <w:jc w:val="both"/>
        <w:rPr>
          <w:rFonts w:ascii="Times New Roman" w:hAnsi="Times New Roman" w:cs="Times New Roman"/>
          <w:b w:val="0"/>
          <w:color w:val="000000" w:themeColor="text1"/>
          <w:sz w:val="28"/>
          <w:szCs w:val="28"/>
        </w:rPr>
      </w:pPr>
      <w:r w:rsidRPr="00711D5F">
        <w:rPr>
          <w:rFonts w:ascii="Times New Roman" w:hAnsi="Times New Roman" w:cs="Times New Roman"/>
          <w:color w:val="000000" w:themeColor="text1"/>
          <w:sz w:val="28"/>
          <w:szCs w:val="28"/>
        </w:rPr>
        <w:t>Відповідь:</w:t>
      </w:r>
      <w:r w:rsidRPr="00711D5F">
        <w:rPr>
          <w:rFonts w:ascii="Times New Roman" w:hAnsi="Times New Roman" w:cs="Times New Roman"/>
          <w:b w:val="0"/>
          <w:color w:val="000000" w:themeColor="text1"/>
          <w:sz w:val="28"/>
          <w:szCs w:val="28"/>
        </w:rPr>
        <w:t xml:space="preserve"> (за положенням визначення) 1) </w:t>
      </w:r>
      <w:r>
        <w:rPr>
          <w:rFonts w:ascii="Times New Roman" w:hAnsi="Times New Roman" w:cs="Times New Roman"/>
          <w:b w:val="0"/>
          <w:color w:val="000000" w:themeColor="text1"/>
          <w:sz w:val="28"/>
          <w:szCs w:val="28"/>
        </w:rPr>
        <w:t>КРИМІНАЛЬ</w:t>
      </w:r>
      <w:r w:rsidRPr="00711D5F">
        <w:rPr>
          <w:rFonts w:ascii="Times New Roman" w:hAnsi="Times New Roman" w:cs="Times New Roman"/>
          <w:b w:val="0"/>
          <w:color w:val="000000" w:themeColor="text1"/>
          <w:sz w:val="28"/>
          <w:szCs w:val="28"/>
        </w:rPr>
        <w:t xml:space="preserve">НА, 2) </w:t>
      </w:r>
      <w:r>
        <w:rPr>
          <w:rFonts w:ascii="Times New Roman" w:hAnsi="Times New Roman" w:cs="Times New Roman"/>
          <w:b w:val="0"/>
          <w:color w:val="000000" w:themeColor="text1"/>
          <w:sz w:val="28"/>
          <w:szCs w:val="28"/>
        </w:rPr>
        <w:t>ЦИВІЛЬ</w:t>
      </w:r>
      <w:r w:rsidRPr="00711D5F">
        <w:rPr>
          <w:rFonts w:ascii="Times New Roman" w:hAnsi="Times New Roman" w:cs="Times New Roman"/>
          <w:b w:val="0"/>
          <w:color w:val="000000" w:themeColor="text1"/>
          <w:sz w:val="28"/>
          <w:szCs w:val="28"/>
        </w:rPr>
        <w:t xml:space="preserve">НА, </w:t>
      </w:r>
      <w:r>
        <w:rPr>
          <w:rFonts w:ascii="Times New Roman" w:hAnsi="Times New Roman" w:cs="Times New Roman"/>
          <w:b w:val="0"/>
          <w:color w:val="000000" w:themeColor="text1"/>
          <w:sz w:val="28"/>
          <w:szCs w:val="28"/>
        </w:rPr>
        <w:t xml:space="preserve">   </w:t>
      </w:r>
      <w:r w:rsidRPr="00711D5F">
        <w:rPr>
          <w:rFonts w:ascii="Times New Roman" w:hAnsi="Times New Roman" w:cs="Times New Roman"/>
          <w:b w:val="0"/>
          <w:color w:val="000000" w:themeColor="text1"/>
          <w:sz w:val="28"/>
          <w:szCs w:val="28"/>
        </w:rPr>
        <w:t xml:space="preserve">3) </w:t>
      </w:r>
      <w:r>
        <w:rPr>
          <w:rFonts w:ascii="Times New Roman" w:hAnsi="Times New Roman" w:cs="Times New Roman"/>
          <w:b w:val="0"/>
          <w:color w:val="000000" w:themeColor="text1"/>
          <w:sz w:val="28"/>
          <w:szCs w:val="28"/>
        </w:rPr>
        <w:t>АДМІНІСТРАТИВНА, 4) ДИСЦИПЛІНАРНА</w:t>
      </w:r>
    </w:p>
    <w:p w:rsidR="00711D5F" w:rsidRPr="00711D5F" w:rsidRDefault="00711D5F" w:rsidP="00711D5F"/>
    <w:p w:rsidR="00A16978" w:rsidRDefault="00711D5F" w:rsidP="00A1697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010150" cy="3765131"/>
            <wp:effectExtent l="19050" t="0" r="0" b="0"/>
            <wp:docPr id="17" name="Рисунок 17" descr="C:\Users\admin\Desktop\методичка\квест\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етодичка\квест\100.png"/>
                    <pic:cNvPicPr>
                      <a:picLocks noChangeAspect="1" noChangeArrowheads="1"/>
                    </pic:cNvPicPr>
                  </pic:nvPicPr>
                  <pic:blipFill>
                    <a:blip r:embed="rId19"/>
                    <a:srcRect/>
                    <a:stretch>
                      <a:fillRect/>
                    </a:stretch>
                  </pic:blipFill>
                  <pic:spPr bwMode="auto">
                    <a:xfrm>
                      <a:off x="0" y="0"/>
                      <a:ext cx="5016654" cy="3770018"/>
                    </a:xfrm>
                    <a:prstGeom prst="rect">
                      <a:avLst/>
                    </a:prstGeom>
                    <a:noFill/>
                    <a:ln w="9525">
                      <a:noFill/>
                      <a:miter lim="800000"/>
                      <a:headEnd/>
                      <a:tailEnd/>
                    </a:ln>
                  </pic:spPr>
                </pic:pic>
              </a:graphicData>
            </a:graphic>
          </wp:inline>
        </w:drawing>
      </w:r>
      <w:r w:rsidR="00A16978">
        <w:rPr>
          <w:rFonts w:ascii="Times New Roman" w:hAnsi="Times New Roman" w:cs="Times New Roman"/>
          <w:color w:val="000000"/>
          <w:sz w:val="28"/>
          <w:szCs w:val="28"/>
        </w:rPr>
        <w:br w:type="page"/>
      </w:r>
    </w:p>
    <w:p w:rsidR="00A16978" w:rsidRDefault="00A16978" w:rsidP="00A16978">
      <w:pPr>
        <w:pStyle w:val="ab"/>
        <w:shd w:val="clear" w:color="auto" w:fill="FFFFFF"/>
        <w:spacing w:before="0" w:beforeAutospacing="0" w:after="0" w:afterAutospacing="0" w:line="276" w:lineRule="auto"/>
        <w:jc w:val="center"/>
        <w:rPr>
          <w:b/>
          <w:color w:val="000000"/>
          <w:sz w:val="28"/>
          <w:szCs w:val="28"/>
        </w:rPr>
      </w:pPr>
      <w:r w:rsidRPr="00A16978">
        <w:rPr>
          <w:b/>
          <w:color w:val="000000"/>
          <w:sz w:val="28"/>
          <w:szCs w:val="28"/>
        </w:rPr>
        <w:lastRenderedPageBreak/>
        <w:t>Командоутворення</w:t>
      </w:r>
    </w:p>
    <w:p w:rsidR="00A16978" w:rsidRPr="00A16978" w:rsidRDefault="00A16978" w:rsidP="00A16978">
      <w:pPr>
        <w:pStyle w:val="ab"/>
        <w:shd w:val="clear" w:color="auto" w:fill="FFFFFF"/>
        <w:spacing w:before="0" w:beforeAutospacing="0" w:after="0" w:afterAutospacing="0" w:line="276" w:lineRule="auto"/>
        <w:jc w:val="center"/>
        <w:rPr>
          <w:b/>
          <w:color w:val="000000"/>
          <w:sz w:val="28"/>
          <w:szCs w:val="28"/>
        </w:rPr>
      </w:pP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Суть командоутворення в організації полягає у створенні необхідних умов для формування навичок ефективної роботи в команді, формування команди та вироблення командного духу, вміння працювати в команді, виявлення лідерів згуртування колективу і створення атмосфери неформального спілкування.</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rStyle w:val="ad"/>
          <w:i/>
          <w:iCs/>
          <w:color w:val="000000"/>
          <w:sz w:val="28"/>
          <w:szCs w:val="28"/>
        </w:rPr>
        <w:t>Командоутворення </w:t>
      </w:r>
      <w:r w:rsidRPr="00A16978">
        <w:rPr>
          <w:color w:val="000000"/>
          <w:sz w:val="28"/>
          <w:szCs w:val="28"/>
        </w:rPr>
        <w:t>(англ. ”teambuilding”) – побудова ефективної команди, створення групи людей націлених на досягнення єдиного результату, працюючої злагоджено, як єдиний організм; процес цілеспрямованого формування особливого способу взаємодії людей в організації, що дозволяє ефективно реалізовувати їх енергетичний, інтелектуальний і творчий потенціал.</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b/>
          <w:i/>
          <w:color w:val="000000"/>
          <w:sz w:val="28"/>
          <w:szCs w:val="28"/>
        </w:rPr>
        <w:t>Командоутворення</w:t>
      </w:r>
      <w:r w:rsidRPr="00A16978">
        <w:rPr>
          <w:color w:val="000000"/>
          <w:sz w:val="28"/>
          <w:szCs w:val="28"/>
        </w:rPr>
        <w:t xml:space="preserve"> – основний метод колективного управління, що виражається в процесі формування єдиної сильної, результативної та ефективної команди людей, яких об’єднує:</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i/>
          <w:sz w:val="28"/>
          <w:szCs w:val="28"/>
        </w:rPr>
        <w:t>1.</w:t>
      </w:r>
      <w:r>
        <w:rPr>
          <w:rFonts w:ascii="Times New Roman" w:hAnsi="Times New Roman" w:cs="Times New Roman"/>
          <w:b/>
          <w:i/>
          <w:sz w:val="28"/>
          <w:szCs w:val="28"/>
        </w:rPr>
        <w:t xml:space="preserve"> </w:t>
      </w:r>
      <w:r w:rsidRPr="00A16978">
        <w:rPr>
          <w:rFonts w:ascii="Times New Roman" w:hAnsi="Times New Roman" w:cs="Times New Roman"/>
          <w:b/>
          <w:i/>
          <w:sz w:val="28"/>
          <w:szCs w:val="28"/>
        </w:rPr>
        <w:t>Спільна мета</w:t>
      </w:r>
      <w:r w:rsidRPr="00A16978">
        <w:rPr>
          <w:rFonts w:ascii="Times New Roman" w:hAnsi="Times New Roman" w:cs="Times New Roman"/>
          <w:sz w:val="28"/>
          <w:szCs w:val="28"/>
        </w:rPr>
        <w:t xml:space="preserve"> – </w:t>
      </w:r>
      <w:r w:rsidRPr="00A16978">
        <w:rPr>
          <w:rFonts w:ascii="Times New Roman" w:hAnsi="Times New Roman" w:cs="Times New Roman"/>
          <w:color w:val="222222"/>
          <w:sz w:val="28"/>
          <w:szCs w:val="28"/>
        </w:rPr>
        <w:t>це організована система активності людей, що цілеспрямовано взаємодіють. Така діяльність неможлива без контактів між людьми й обміну інформацією, думками, оцінками, почуттями тощо. </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i/>
          <w:sz w:val="28"/>
          <w:szCs w:val="28"/>
        </w:rPr>
        <w:t xml:space="preserve">2. </w:t>
      </w:r>
      <w:r>
        <w:rPr>
          <w:rFonts w:ascii="Times New Roman" w:hAnsi="Times New Roman" w:cs="Times New Roman"/>
          <w:b/>
          <w:i/>
          <w:sz w:val="28"/>
          <w:szCs w:val="28"/>
        </w:rPr>
        <w:t xml:space="preserve"> </w:t>
      </w:r>
      <w:r w:rsidRPr="00A16978">
        <w:rPr>
          <w:rFonts w:ascii="Times New Roman" w:hAnsi="Times New Roman" w:cs="Times New Roman"/>
          <w:b/>
          <w:i/>
          <w:sz w:val="28"/>
          <w:szCs w:val="28"/>
        </w:rPr>
        <w:t>Взаємодоповнення одне одного</w:t>
      </w:r>
      <w:r w:rsidRPr="00A16978">
        <w:rPr>
          <w:rFonts w:ascii="Times New Roman" w:hAnsi="Times New Roman" w:cs="Times New Roman"/>
          <w:sz w:val="28"/>
          <w:szCs w:val="28"/>
        </w:rPr>
        <w:t xml:space="preserve"> – </w:t>
      </w:r>
      <w:r w:rsidRPr="00A16978">
        <w:rPr>
          <w:rFonts w:ascii="Times New Roman" w:hAnsi="Times New Roman" w:cs="Times New Roman"/>
          <w:color w:val="282828"/>
          <w:sz w:val="28"/>
          <w:szCs w:val="28"/>
          <w:shd w:val="clear" w:color="auto" w:fill="FFFFFF"/>
        </w:rPr>
        <w:t>це не брати всю гру на себе, а працювати в синергії з колективом. Сила команди полягає у правильному поєднанні навичок, перспектив і підходів до вирішення завдань. Кожен займається тим, що вміє робити найкраще, а недоліки навичок компенсуються колегіальними зусиллями. </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i/>
          <w:sz w:val="28"/>
          <w:szCs w:val="28"/>
        </w:rPr>
        <w:t xml:space="preserve">3. </w:t>
      </w:r>
      <w:r>
        <w:rPr>
          <w:rFonts w:ascii="Times New Roman" w:hAnsi="Times New Roman" w:cs="Times New Roman"/>
          <w:b/>
          <w:i/>
          <w:sz w:val="28"/>
          <w:szCs w:val="28"/>
        </w:rPr>
        <w:t xml:space="preserve"> </w:t>
      </w:r>
      <w:r w:rsidRPr="00A16978">
        <w:rPr>
          <w:rFonts w:ascii="Times New Roman" w:hAnsi="Times New Roman" w:cs="Times New Roman"/>
          <w:b/>
          <w:i/>
          <w:sz w:val="28"/>
          <w:szCs w:val="28"/>
        </w:rPr>
        <w:t xml:space="preserve">Підтримка  </w:t>
      </w:r>
      <w:r w:rsidRPr="00A16978">
        <w:rPr>
          <w:rFonts w:ascii="Times New Roman" w:hAnsi="Times New Roman" w:cs="Times New Roman"/>
          <w:sz w:val="28"/>
          <w:szCs w:val="28"/>
          <w:shd w:val="clear" w:color="auto" w:fill="FFFFFF"/>
        </w:rPr>
        <w:t>однодумців важлива у команді, саме вона найбільше мотивує до дії.</w:t>
      </w:r>
      <w:r w:rsidRPr="00A16978">
        <w:rPr>
          <w:rFonts w:ascii="Times New Roman" w:hAnsi="Times New Roman" w:cs="Times New Roman"/>
          <w:sz w:val="28"/>
          <w:szCs w:val="28"/>
        </w:rPr>
        <w:t xml:space="preserve"> </w:t>
      </w:r>
      <w:r w:rsidRPr="00A16978">
        <w:rPr>
          <w:rFonts w:ascii="Times New Roman" w:hAnsi="Times New Roman" w:cs="Times New Roman"/>
          <w:sz w:val="28"/>
          <w:szCs w:val="28"/>
          <w:shd w:val="clear" w:color="auto" w:fill="FFFFFF"/>
        </w:rPr>
        <w:t>Щоб втілювати свої бажання в життя, виконувати складні завдання, необхідне заохочення з боку інших.</w:t>
      </w:r>
    </w:p>
    <w:p w:rsidR="00A16978" w:rsidRPr="00A16978" w:rsidRDefault="00A16978" w:rsidP="00A16978">
      <w:pPr>
        <w:pStyle w:val="ab"/>
        <w:shd w:val="clear" w:color="auto" w:fill="FFFFFF"/>
        <w:spacing w:before="0" w:beforeAutospacing="0" w:after="0" w:afterAutospacing="0" w:line="276" w:lineRule="auto"/>
        <w:jc w:val="both"/>
        <w:rPr>
          <w:spacing w:val="10"/>
          <w:sz w:val="28"/>
          <w:szCs w:val="28"/>
        </w:rPr>
      </w:pPr>
      <w:r w:rsidRPr="00A16978">
        <w:rPr>
          <w:b/>
          <w:i/>
          <w:sz w:val="28"/>
          <w:szCs w:val="28"/>
        </w:rPr>
        <w:t>4. Поважне ставлення</w:t>
      </w:r>
      <w:r w:rsidRPr="00A16978">
        <w:rPr>
          <w:sz w:val="28"/>
          <w:szCs w:val="28"/>
        </w:rPr>
        <w:t xml:space="preserve"> – </w:t>
      </w:r>
      <w:r w:rsidRPr="00A16978">
        <w:rPr>
          <w:spacing w:val="10"/>
          <w:sz w:val="28"/>
          <w:szCs w:val="28"/>
          <w:shd w:val="clear" w:color="auto" w:fill="FFFFFF"/>
        </w:rPr>
        <w:t xml:space="preserve">необхідна умова миру та злагоди у колективі. </w:t>
      </w:r>
      <w:r w:rsidRPr="00A16978">
        <w:rPr>
          <w:spacing w:val="10"/>
          <w:sz w:val="28"/>
          <w:szCs w:val="28"/>
        </w:rPr>
        <w:t xml:space="preserve"> Коли  емоційні потреби не ігнорують, не принижують, не позбавляють,  та не проявляють байдужість. Здорові, стабільні й взаємовигідні відносини будуються на повазі.</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i/>
          <w:sz w:val="28"/>
          <w:szCs w:val="28"/>
        </w:rPr>
        <w:t>5. Гармонійна взаємодія</w:t>
      </w:r>
      <w:r w:rsidRPr="00A16978">
        <w:rPr>
          <w:rFonts w:ascii="Times New Roman" w:hAnsi="Times New Roman" w:cs="Times New Roman"/>
          <w:sz w:val="28"/>
          <w:szCs w:val="28"/>
        </w:rPr>
        <w:t xml:space="preserve"> – система дій, за якої емоційний імпульс, вчинок однієї особи чи групи осіб зумовлює відповідну реакцію інших осіб.</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i/>
          <w:sz w:val="28"/>
          <w:szCs w:val="28"/>
        </w:rPr>
        <w:t xml:space="preserve">6. Взаємна відповідальність за результати спільної діяльності на основі спільного бачення </w:t>
      </w:r>
      <w:r w:rsidRPr="00A16978">
        <w:rPr>
          <w:rFonts w:ascii="Times New Roman" w:hAnsi="Times New Roman" w:cs="Times New Roman"/>
          <w:sz w:val="28"/>
          <w:szCs w:val="28"/>
        </w:rPr>
        <w:t xml:space="preserve">– </w:t>
      </w:r>
      <w:r w:rsidRPr="00A16978">
        <w:rPr>
          <w:rFonts w:ascii="Times New Roman" w:hAnsi="Times New Roman" w:cs="Times New Roman"/>
          <w:color w:val="202122"/>
          <w:sz w:val="28"/>
          <w:szCs w:val="28"/>
          <w:shd w:val="clear" w:color="auto" w:fill="FFFFFF"/>
        </w:rPr>
        <w:t>форма відповідальності, коли за діяння, вчинені одним або кількома членами групи несе відповідальність вся група загалом. </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Перетворення групи людей у команду – завдання лідера.</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Лідерство необхідне для того, щоб перетворити групу людей в команду, в силу, що представляє стійку конкурентну перевагу. Група людей перетворюється в команду, коли у людей є спільне бачення майбутнього, спільні завдання і бажання досягти поставлених сміливих цілей</w:t>
      </w:r>
      <w:r>
        <w:rPr>
          <w:color w:val="000000"/>
          <w:sz w:val="28"/>
          <w:szCs w:val="28"/>
        </w:rPr>
        <w:t xml:space="preserve">  (додаток 8)</w:t>
      </w:r>
      <w:r w:rsidRPr="00A16978">
        <w:rPr>
          <w:color w:val="000000"/>
          <w:sz w:val="28"/>
          <w:szCs w:val="28"/>
        </w:rPr>
        <w:t>.</w:t>
      </w:r>
    </w:p>
    <w:p w:rsidR="00A16978" w:rsidRDefault="00A16978" w:rsidP="00A16978">
      <w:pPr>
        <w:spacing w:after="0"/>
        <w:jc w:val="center"/>
        <w:rPr>
          <w:rFonts w:ascii="Times New Roman" w:hAnsi="Times New Roman" w:cs="Times New Roman"/>
          <w:b/>
          <w:sz w:val="28"/>
          <w:szCs w:val="28"/>
        </w:rPr>
      </w:pPr>
      <w:r w:rsidRPr="00A16978">
        <w:rPr>
          <w:rFonts w:ascii="Times New Roman" w:hAnsi="Times New Roman" w:cs="Times New Roman"/>
          <w:b/>
          <w:sz w:val="28"/>
          <w:szCs w:val="28"/>
        </w:rPr>
        <w:lastRenderedPageBreak/>
        <w:t xml:space="preserve">Вправи </w:t>
      </w:r>
    </w:p>
    <w:p w:rsidR="00A16978" w:rsidRPr="00A16978" w:rsidRDefault="00A16978" w:rsidP="00A16978">
      <w:pPr>
        <w:spacing w:after="0"/>
        <w:jc w:val="center"/>
        <w:rPr>
          <w:rFonts w:ascii="Times New Roman" w:hAnsi="Times New Roman" w:cs="Times New Roman"/>
          <w:b/>
          <w:sz w:val="28"/>
          <w:szCs w:val="28"/>
        </w:rPr>
      </w:pPr>
      <w:r w:rsidRPr="00A16978">
        <w:rPr>
          <w:rFonts w:ascii="Times New Roman" w:hAnsi="Times New Roman" w:cs="Times New Roman"/>
          <w:b/>
          <w:sz w:val="28"/>
          <w:szCs w:val="28"/>
        </w:rPr>
        <w:t>для командної взаємодії</w:t>
      </w:r>
    </w:p>
    <w:p w:rsidR="00A16978" w:rsidRPr="00A16978" w:rsidRDefault="00A16978" w:rsidP="00A47B4E">
      <w:pPr>
        <w:pStyle w:val="aa"/>
        <w:numPr>
          <w:ilvl w:val="0"/>
          <w:numId w:val="29"/>
        </w:numPr>
        <w:tabs>
          <w:tab w:val="left" w:pos="284"/>
        </w:tabs>
        <w:spacing w:after="0"/>
        <w:ind w:left="0" w:firstLine="0"/>
        <w:jc w:val="both"/>
        <w:rPr>
          <w:rStyle w:val="ad"/>
          <w:rFonts w:ascii="Times New Roman" w:hAnsi="Times New Roman" w:cs="Times New Roman"/>
          <w:color w:val="121921"/>
          <w:sz w:val="28"/>
          <w:szCs w:val="28"/>
          <w:shd w:val="clear" w:color="auto" w:fill="FFFFFF"/>
          <w:lang w:val="uk-UA"/>
        </w:rPr>
      </w:pPr>
      <w:r w:rsidRPr="00A16978">
        <w:rPr>
          <w:rStyle w:val="ad"/>
          <w:rFonts w:ascii="Times New Roman" w:hAnsi="Times New Roman" w:cs="Times New Roman"/>
          <w:color w:val="121921"/>
          <w:sz w:val="28"/>
          <w:szCs w:val="28"/>
          <w:shd w:val="clear" w:color="auto" w:fill="FFFFFF"/>
        </w:rPr>
        <w:t>Гра «Перегони на повітряних кулях»</w:t>
      </w:r>
    </w:p>
    <w:p w:rsidR="00A16978" w:rsidRPr="00A16978" w:rsidRDefault="00A16978" w:rsidP="00A16978">
      <w:pPr>
        <w:spacing w:after="0"/>
        <w:jc w:val="both"/>
        <w:rPr>
          <w:rStyle w:val="ad"/>
          <w:rFonts w:ascii="Times New Roman" w:hAnsi="Times New Roman" w:cs="Times New Roman"/>
          <w:b w:val="0"/>
          <w:color w:val="121921"/>
          <w:sz w:val="28"/>
          <w:szCs w:val="28"/>
          <w:shd w:val="clear" w:color="auto" w:fill="FFFFFF"/>
        </w:rPr>
      </w:pPr>
      <w:r w:rsidRPr="00A16978">
        <w:rPr>
          <w:rStyle w:val="ad"/>
          <w:rFonts w:ascii="Times New Roman" w:hAnsi="Times New Roman" w:cs="Times New Roman"/>
          <w:i/>
          <w:color w:val="121921"/>
          <w:sz w:val="28"/>
          <w:szCs w:val="28"/>
          <w:shd w:val="clear" w:color="auto" w:fill="FFFFFF"/>
        </w:rPr>
        <w:t>Мета:</w:t>
      </w:r>
      <w:r w:rsidRPr="00A16978">
        <w:rPr>
          <w:rStyle w:val="ad"/>
          <w:rFonts w:ascii="Times New Roman" w:hAnsi="Times New Roman" w:cs="Times New Roman"/>
          <w:color w:val="121921"/>
          <w:sz w:val="28"/>
          <w:szCs w:val="28"/>
          <w:shd w:val="clear" w:color="auto" w:fill="FFFFFF"/>
        </w:rPr>
        <w:t xml:space="preserve"> </w:t>
      </w:r>
      <w:r w:rsidRPr="00A16978">
        <w:rPr>
          <w:rStyle w:val="ad"/>
          <w:rFonts w:ascii="Times New Roman" w:hAnsi="Times New Roman" w:cs="Times New Roman"/>
          <w:b w:val="0"/>
          <w:color w:val="121921"/>
          <w:sz w:val="28"/>
          <w:szCs w:val="28"/>
          <w:shd w:val="clear" w:color="auto" w:fill="FFFFFF"/>
        </w:rPr>
        <w:t>навчитися взаємодіяти один з одним для досягнення цілі.</w:t>
      </w:r>
    </w:p>
    <w:p w:rsidR="00A16978" w:rsidRDefault="00A16978" w:rsidP="00A16978">
      <w:pPr>
        <w:spacing w:after="0"/>
        <w:rPr>
          <w:rFonts w:ascii="Times New Roman" w:hAnsi="Times New Roman" w:cs="Times New Roman"/>
          <w:color w:val="121921"/>
          <w:sz w:val="28"/>
          <w:szCs w:val="28"/>
          <w:shd w:val="clear" w:color="auto" w:fill="FFFFFF"/>
        </w:rPr>
      </w:pPr>
      <w:r w:rsidRPr="00A16978">
        <w:rPr>
          <w:rFonts w:ascii="Times New Roman" w:hAnsi="Times New Roman" w:cs="Times New Roman"/>
          <w:b/>
          <w:sz w:val="28"/>
          <w:szCs w:val="28"/>
        </w:rPr>
        <w:t>Обладнання</w:t>
      </w:r>
      <w:r w:rsidRPr="00A16978">
        <w:rPr>
          <w:rFonts w:ascii="Times New Roman" w:hAnsi="Times New Roman" w:cs="Times New Roman"/>
          <w:i/>
          <w:sz w:val="28"/>
          <w:szCs w:val="28"/>
        </w:rPr>
        <w:t>:</w:t>
      </w:r>
      <w:r w:rsidRPr="00A16978">
        <w:rPr>
          <w:rFonts w:ascii="Times New Roman" w:hAnsi="Times New Roman" w:cs="Times New Roman"/>
          <w:sz w:val="28"/>
          <w:szCs w:val="28"/>
        </w:rPr>
        <w:t>кольорові повітряні кульки.</w:t>
      </w:r>
      <w:r w:rsidRPr="00A16978">
        <w:rPr>
          <w:rFonts w:ascii="Times New Roman" w:hAnsi="Times New Roman" w:cs="Times New Roman"/>
          <w:color w:val="121921"/>
          <w:sz w:val="28"/>
          <w:szCs w:val="28"/>
          <w:shd w:val="clear" w:color="auto" w:fill="FFFFFF"/>
        </w:rPr>
        <w:br/>
      </w:r>
      <w:r w:rsidRPr="00A16978">
        <w:rPr>
          <w:rFonts w:ascii="Times New Roman" w:hAnsi="Times New Roman" w:cs="Times New Roman"/>
          <w:b/>
          <w:color w:val="121921"/>
          <w:sz w:val="28"/>
          <w:szCs w:val="28"/>
          <w:shd w:val="clear" w:color="auto" w:fill="FFFFFF"/>
        </w:rPr>
        <w:t>Хід гри:</w:t>
      </w:r>
    </w:p>
    <w:p w:rsidR="00A16978" w:rsidRPr="00A16978" w:rsidRDefault="00A16978" w:rsidP="00A16978">
      <w:pPr>
        <w:spacing w:after="0"/>
        <w:jc w:val="both"/>
        <w:rPr>
          <w:rFonts w:ascii="Times New Roman" w:hAnsi="Times New Roman" w:cs="Times New Roman"/>
          <w:color w:val="121921"/>
          <w:sz w:val="28"/>
          <w:szCs w:val="28"/>
          <w:shd w:val="clear" w:color="auto" w:fill="FFFFFF"/>
        </w:rPr>
      </w:pPr>
      <w:r w:rsidRPr="00A16978">
        <w:rPr>
          <w:rFonts w:ascii="Times New Roman" w:hAnsi="Times New Roman" w:cs="Times New Roman"/>
          <w:color w:val="121921"/>
          <w:sz w:val="28"/>
          <w:szCs w:val="28"/>
          <w:shd w:val="clear" w:color="auto" w:fill="FFFFFF"/>
        </w:rPr>
        <w:t>Учасники гри об’єднуються в пари. Кожна пара повинна буде своїми спинами утримувати надуту повітряну кульку й за командою бігти до фінішу. Та пара, яка досягне його першою, стає переможцем гри.</w:t>
      </w:r>
    </w:p>
    <w:p w:rsidR="00A16978" w:rsidRPr="00A16978" w:rsidRDefault="00A16978" w:rsidP="00A16978">
      <w:pPr>
        <w:spacing w:after="0"/>
        <w:jc w:val="both"/>
        <w:rPr>
          <w:rFonts w:ascii="Times New Roman" w:hAnsi="Times New Roman" w:cs="Times New Roman"/>
          <w:b/>
          <w:color w:val="121921"/>
          <w:sz w:val="28"/>
          <w:szCs w:val="28"/>
          <w:shd w:val="clear" w:color="auto" w:fill="FFFFFF"/>
        </w:rPr>
      </w:pPr>
      <w:r w:rsidRPr="00A16978">
        <w:rPr>
          <w:rFonts w:ascii="Times New Roman" w:hAnsi="Times New Roman" w:cs="Times New Roman"/>
          <w:b/>
          <w:color w:val="121921"/>
          <w:sz w:val="28"/>
          <w:szCs w:val="28"/>
          <w:shd w:val="clear" w:color="auto" w:fill="FFFFFF"/>
        </w:rPr>
        <w:t>Обговорення:</w:t>
      </w:r>
    </w:p>
    <w:p w:rsidR="00A16978" w:rsidRPr="00A16978" w:rsidRDefault="00A16978" w:rsidP="00A16978">
      <w:pPr>
        <w:pStyle w:val="aa"/>
        <w:numPr>
          <w:ilvl w:val="0"/>
          <w:numId w:val="26"/>
        </w:numPr>
        <w:spacing w:after="0"/>
        <w:jc w:val="both"/>
        <w:rPr>
          <w:rFonts w:ascii="Times New Roman" w:hAnsi="Times New Roman" w:cs="Times New Roman"/>
          <w:color w:val="121921"/>
          <w:sz w:val="28"/>
          <w:szCs w:val="28"/>
          <w:shd w:val="clear" w:color="auto" w:fill="FFFFFF"/>
          <w:lang w:val="uk-UA"/>
        </w:rPr>
      </w:pPr>
      <w:r w:rsidRPr="00A16978">
        <w:rPr>
          <w:rFonts w:ascii="Times New Roman" w:hAnsi="Times New Roman" w:cs="Times New Roman"/>
          <w:color w:val="121921"/>
          <w:sz w:val="28"/>
          <w:szCs w:val="28"/>
          <w:shd w:val="clear" w:color="auto" w:fill="FFFFFF"/>
          <w:lang w:val="uk-UA"/>
        </w:rPr>
        <w:t>Наскільки було вам комфортно працювати разом?</w:t>
      </w:r>
    </w:p>
    <w:p w:rsidR="00A16978" w:rsidRPr="00A16978" w:rsidRDefault="00A16978" w:rsidP="00A16978">
      <w:pPr>
        <w:pStyle w:val="aa"/>
        <w:numPr>
          <w:ilvl w:val="0"/>
          <w:numId w:val="26"/>
        </w:numPr>
        <w:spacing w:after="0"/>
        <w:jc w:val="both"/>
        <w:rPr>
          <w:rFonts w:ascii="Times New Roman" w:hAnsi="Times New Roman" w:cs="Times New Roman"/>
          <w:color w:val="121921"/>
          <w:sz w:val="28"/>
          <w:szCs w:val="28"/>
          <w:shd w:val="clear" w:color="auto" w:fill="FFFFFF"/>
          <w:lang w:val="uk-UA"/>
        </w:rPr>
      </w:pPr>
      <w:r>
        <w:rPr>
          <w:rFonts w:ascii="Times New Roman" w:hAnsi="Times New Roman" w:cs="Times New Roman"/>
          <w:color w:val="121921"/>
          <w:sz w:val="28"/>
          <w:szCs w:val="28"/>
          <w:shd w:val="clear" w:color="auto" w:fill="FFFFFF"/>
          <w:lang w:val="uk-UA"/>
        </w:rPr>
        <w:t>В якому настрої ви перебуваєте після виконання вправи</w:t>
      </w:r>
      <w:r w:rsidRPr="00A16978">
        <w:rPr>
          <w:rFonts w:ascii="Times New Roman" w:hAnsi="Times New Roman" w:cs="Times New Roman"/>
          <w:color w:val="121921"/>
          <w:sz w:val="28"/>
          <w:szCs w:val="28"/>
          <w:shd w:val="clear" w:color="auto" w:fill="FFFFFF"/>
          <w:lang w:val="uk-UA"/>
        </w:rPr>
        <w:t>?</w:t>
      </w:r>
    </w:p>
    <w:p w:rsidR="00A16978" w:rsidRPr="00A16978" w:rsidRDefault="00A16978" w:rsidP="00A47B4E">
      <w:pPr>
        <w:pStyle w:val="aa"/>
        <w:numPr>
          <w:ilvl w:val="0"/>
          <w:numId w:val="29"/>
        </w:numPr>
        <w:tabs>
          <w:tab w:val="left" w:pos="284"/>
        </w:tabs>
        <w:spacing w:after="0"/>
        <w:ind w:left="0" w:firstLine="0"/>
        <w:jc w:val="both"/>
        <w:rPr>
          <w:rFonts w:ascii="Times New Roman" w:hAnsi="Times New Roman" w:cs="Times New Roman"/>
          <w:b/>
          <w:sz w:val="28"/>
          <w:szCs w:val="28"/>
          <w:lang w:val="uk-UA"/>
        </w:rPr>
      </w:pPr>
      <w:r w:rsidRPr="00A16978">
        <w:rPr>
          <w:rFonts w:ascii="Times New Roman" w:hAnsi="Times New Roman" w:cs="Times New Roman"/>
          <w:b/>
          <w:sz w:val="28"/>
          <w:szCs w:val="28"/>
          <w:lang w:val="uk-UA"/>
        </w:rPr>
        <w:t>Вправа «Малюнок по колу»</w:t>
      </w:r>
    </w:p>
    <w:p w:rsidR="00A16978" w:rsidRPr="00A16978" w:rsidRDefault="00A16978" w:rsidP="00A16978">
      <w:pPr>
        <w:spacing w:after="0"/>
        <w:jc w:val="both"/>
        <w:rPr>
          <w:rFonts w:ascii="Times New Roman" w:hAnsi="Times New Roman" w:cs="Times New Roman"/>
          <w:b/>
          <w:i/>
          <w:sz w:val="28"/>
          <w:szCs w:val="28"/>
        </w:rPr>
      </w:pPr>
      <w:r w:rsidRPr="00A16978">
        <w:rPr>
          <w:rStyle w:val="ad"/>
          <w:rFonts w:ascii="Times New Roman" w:hAnsi="Times New Roman" w:cs="Times New Roman"/>
          <w:color w:val="121921"/>
          <w:sz w:val="28"/>
          <w:szCs w:val="28"/>
          <w:shd w:val="clear" w:color="auto" w:fill="FFFFFF"/>
        </w:rPr>
        <w:t>Мета</w:t>
      </w:r>
      <w:r w:rsidRPr="00A16978">
        <w:rPr>
          <w:rStyle w:val="ad"/>
          <w:rFonts w:ascii="Times New Roman" w:hAnsi="Times New Roman" w:cs="Times New Roman"/>
          <w:i/>
          <w:color w:val="121921"/>
          <w:sz w:val="28"/>
          <w:szCs w:val="28"/>
          <w:shd w:val="clear" w:color="auto" w:fill="FFFFFF"/>
        </w:rPr>
        <w:t xml:space="preserve">: </w:t>
      </w:r>
      <w:r w:rsidRPr="00A16978">
        <w:rPr>
          <w:rStyle w:val="ad"/>
          <w:rFonts w:ascii="Times New Roman" w:hAnsi="Times New Roman" w:cs="Times New Roman"/>
          <w:b w:val="0"/>
          <w:color w:val="121921"/>
          <w:sz w:val="28"/>
          <w:szCs w:val="28"/>
          <w:shd w:val="clear" w:color="auto" w:fill="FFFFFF"/>
        </w:rPr>
        <w:t>навчитися</w:t>
      </w:r>
      <w:r w:rsidRPr="00A16978">
        <w:rPr>
          <w:rStyle w:val="ad"/>
          <w:rFonts w:ascii="Times New Roman" w:hAnsi="Times New Roman" w:cs="Times New Roman"/>
          <w:b w:val="0"/>
          <w:i/>
          <w:color w:val="121921"/>
          <w:sz w:val="28"/>
          <w:szCs w:val="28"/>
          <w:shd w:val="clear" w:color="auto" w:fill="FFFFFF"/>
        </w:rPr>
        <w:t xml:space="preserve"> </w:t>
      </w:r>
      <w:r w:rsidRPr="00A16978">
        <w:rPr>
          <w:rStyle w:val="ad"/>
          <w:rFonts w:ascii="Times New Roman" w:hAnsi="Times New Roman" w:cs="Times New Roman"/>
          <w:b w:val="0"/>
          <w:color w:val="121921"/>
          <w:sz w:val="28"/>
          <w:szCs w:val="28"/>
          <w:shd w:val="clear" w:color="auto" w:fill="FFFFFF"/>
        </w:rPr>
        <w:t>взаємодоповнювати  одне одного, щоб досягнути результату</w:t>
      </w:r>
      <w:r w:rsidRPr="00A16978">
        <w:rPr>
          <w:rStyle w:val="ad"/>
          <w:rFonts w:ascii="Times New Roman" w:hAnsi="Times New Roman" w:cs="Times New Roman"/>
          <w:color w:val="121921"/>
          <w:sz w:val="28"/>
          <w:szCs w:val="28"/>
          <w:shd w:val="clear" w:color="auto" w:fill="FFFFFF"/>
        </w:rPr>
        <w:t>.</w:t>
      </w:r>
    </w:p>
    <w:p w:rsidR="00A16978" w:rsidRPr="00A16978" w:rsidRDefault="00A16978" w:rsidP="00A16978">
      <w:pPr>
        <w:spacing w:after="0"/>
        <w:jc w:val="both"/>
        <w:rPr>
          <w:rFonts w:ascii="Times New Roman" w:hAnsi="Times New Roman" w:cs="Times New Roman"/>
          <w:b/>
          <w:sz w:val="28"/>
          <w:szCs w:val="28"/>
        </w:rPr>
      </w:pPr>
      <w:r w:rsidRPr="00A16978">
        <w:rPr>
          <w:rFonts w:ascii="Times New Roman" w:hAnsi="Times New Roman" w:cs="Times New Roman"/>
          <w:b/>
          <w:i/>
          <w:sz w:val="28"/>
          <w:szCs w:val="28"/>
        </w:rPr>
        <w:t>Обладнання</w:t>
      </w:r>
      <w:r w:rsidRPr="00A16978">
        <w:rPr>
          <w:rFonts w:ascii="Times New Roman" w:hAnsi="Times New Roman" w:cs="Times New Roman"/>
          <w:i/>
          <w:sz w:val="28"/>
          <w:szCs w:val="28"/>
        </w:rPr>
        <w:t>:</w:t>
      </w:r>
      <w:r w:rsidRPr="00A16978">
        <w:rPr>
          <w:rFonts w:ascii="Times New Roman" w:hAnsi="Times New Roman" w:cs="Times New Roman"/>
          <w:sz w:val="28"/>
          <w:szCs w:val="28"/>
        </w:rPr>
        <w:t> аркуш паперу А4, кольорові олівці.</w:t>
      </w:r>
    </w:p>
    <w:p w:rsid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b/>
          <w:sz w:val="28"/>
          <w:szCs w:val="28"/>
        </w:rPr>
        <w:t>Хід гри:</w:t>
      </w:r>
    </w:p>
    <w:p w:rsid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sz w:val="28"/>
          <w:szCs w:val="28"/>
        </w:rPr>
        <w:t>Усі учасники с</w:t>
      </w:r>
      <w:r>
        <w:rPr>
          <w:rFonts w:ascii="Times New Roman" w:hAnsi="Times New Roman" w:cs="Times New Roman"/>
          <w:sz w:val="28"/>
          <w:szCs w:val="28"/>
        </w:rPr>
        <w:t>і</w:t>
      </w:r>
      <w:r w:rsidRPr="00A16978">
        <w:rPr>
          <w:rFonts w:ascii="Times New Roman" w:hAnsi="Times New Roman" w:cs="Times New Roman"/>
          <w:sz w:val="28"/>
          <w:szCs w:val="28"/>
        </w:rPr>
        <w:t>дають по колу. Перший учасник отримує аркуш паперу на якому зображений якийсь елемент. Він має щось намалювати і передати аркуш учаснику, що сидить поруч і т.д. Аркуш передається по колу, де кожен учасник має щось намалювати, коли він дійде до останнього учасника має вийти цілісний малюнок.</w:t>
      </w:r>
    </w:p>
    <w:p w:rsidR="00A47B4E" w:rsidRPr="00A16978" w:rsidRDefault="00A47B4E" w:rsidP="00A16978">
      <w:pPr>
        <w:spacing w:after="0"/>
        <w:jc w:val="both"/>
        <w:rPr>
          <w:rFonts w:ascii="Times New Roman" w:hAnsi="Times New Roman" w:cs="Times New Roman"/>
          <w:sz w:val="28"/>
          <w:szCs w:val="28"/>
        </w:rPr>
      </w:pPr>
      <w:r>
        <w:rPr>
          <w:rFonts w:ascii="Times New Roman" w:hAnsi="Times New Roman" w:cs="Times New Roman"/>
          <w:sz w:val="28"/>
          <w:szCs w:val="28"/>
        </w:rPr>
        <w:t>УМОВА ПРИ ВИКОНАННІ ЗАВДАННЯ: заборонено розмовляти один з одним, розказувати, що необхідно малювати</w:t>
      </w:r>
    </w:p>
    <w:p w:rsidR="00A16978" w:rsidRPr="00A16978" w:rsidRDefault="00A16978" w:rsidP="00A16978">
      <w:pPr>
        <w:spacing w:after="0"/>
        <w:jc w:val="both"/>
        <w:rPr>
          <w:rFonts w:ascii="Times New Roman" w:hAnsi="Times New Roman" w:cs="Times New Roman"/>
          <w:i/>
          <w:sz w:val="28"/>
          <w:szCs w:val="28"/>
        </w:rPr>
      </w:pPr>
      <w:r w:rsidRPr="00A16978">
        <w:rPr>
          <w:rFonts w:ascii="Times New Roman" w:hAnsi="Times New Roman" w:cs="Times New Roman"/>
          <w:b/>
          <w:sz w:val="28"/>
          <w:szCs w:val="28"/>
        </w:rPr>
        <w:t>Обговорення</w:t>
      </w:r>
      <w:r w:rsidRPr="00A16978">
        <w:rPr>
          <w:rFonts w:ascii="Times New Roman" w:hAnsi="Times New Roman" w:cs="Times New Roman"/>
          <w:i/>
          <w:sz w:val="28"/>
          <w:szCs w:val="28"/>
        </w:rPr>
        <w:t>:</w:t>
      </w:r>
    </w:p>
    <w:p w:rsidR="00A16978" w:rsidRDefault="00A47B4E" w:rsidP="00A16978">
      <w:pPr>
        <w:pStyle w:val="aa"/>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Як ви почувалися під час виконання завдання</w:t>
      </w:r>
      <w:r w:rsidR="00A16978" w:rsidRPr="00A16978">
        <w:rPr>
          <w:rFonts w:ascii="Times New Roman" w:hAnsi="Times New Roman" w:cs="Times New Roman"/>
          <w:sz w:val="28"/>
          <w:szCs w:val="28"/>
          <w:lang w:val="uk-UA"/>
        </w:rPr>
        <w:t>?</w:t>
      </w:r>
    </w:p>
    <w:p w:rsidR="00A47B4E" w:rsidRDefault="00A47B4E" w:rsidP="00A16978">
      <w:pPr>
        <w:pStyle w:val="aa"/>
        <w:numPr>
          <w:ilvl w:val="0"/>
          <w:numId w:val="2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допомагала, а що заважало виконати завдання?</w:t>
      </w:r>
    </w:p>
    <w:p w:rsidR="00A47B4E" w:rsidRDefault="00A47B4E" w:rsidP="00A47B4E">
      <w:pPr>
        <w:pStyle w:val="aa"/>
        <w:numPr>
          <w:ilvl w:val="0"/>
          <w:numId w:val="26"/>
        </w:numPr>
        <w:spacing w:after="0"/>
        <w:jc w:val="both"/>
        <w:rPr>
          <w:rFonts w:ascii="Times New Roman" w:hAnsi="Times New Roman" w:cs="Times New Roman"/>
          <w:sz w:val="28"/>
          <w:szCs w:val="28"/>
          <w:lang w:val="uk-UA"/>
        </w:rPr>
      </w:pPr>
      <w:r w:rsidRPr="00A16978">
        <w:rPr>
          <w:rFonts w:ascii="Times New Roman" w:hAnsi="Times New Roman" w:cs="Times New Roman"/>
          <w:sz w:val="28"/>
          <w:szCs w:val="28"/>
          <w:lang w:val="uk-UA"/>
        </w:rPr>
        <w:t>Наскільки ви задоволені кінцевим  результатом?</w:t>
      </w:r>
    </w:p>
    <w:p w:rsidR="00A16978" w:rsidRPr="00A16978" w:rsidRDefault="00A16978" w:rsidP="00A47B4E">
      <w:pPr>
        <w:pStyle w:val="ab"/>
        <w:numPr>
          <w:ilvl w:val="0"/>
          <w:numId w:val="29"/>
        </w:numPr>
        <w:shd w:val="clear" w:color="auto" w:fill="FFFFFF"/>
        <w:tabs>
          <w:tab w:val="left" w:pos="284"/>
        </w:tabs>
        <w:spacing w:before="0" w:beforeAutospacing="0" w:after="0" w:afterAutospacing="0" w:line="276" w:lineRule="auto"/>
        <w:ind w:left="0" w:firstLine="0"/>
        <w:jc w:val="both"/>
        <w:rPr>
          <w:rStyle w:val="ad"/>
          <w:sz w:val="28"/>
          <w:szCs w:val="28"/>
        </w:rPr>
      </w:pPr>
      <w:r w:rsidRPr="00A16978">
        <w:rPr>
          <w:rStyle w:val="ad"/>
          <w:sz w:val="28"/>
          <w:szCs w:val="28"/>
        </w:rPr>
        <w:t>Гра «Запакуй подарунок»</w:t>
      </w:r>
    </w:p>
    <w:p w:rsidR="00A16978" w:rsidRPr="00A16978" w:rsidRDefault="00A16978" w:rsidP="00A16978">
      <w:pPr>
        <w:pStyle w:val="ab"/>
        <w:shd w:val="clear" w:color="auto" w:fill="FFFFFF"/>
        <w:spacing w:before="0" w:beforeAutospacing="0" w:after="0" w:afterAutospacing="0" w:line="276" w:lineRule="auto"/>
        <w:jc w:val="both"/>
        <w:rPr>
          <w:sz w:val="28"/>
          <w:szCs w:val="28"/>
        </w:rPr>
      </w:pPr>
      <w:r w:rsidRPr="00A47B4E">
        <w:rPr>
          <w:rStyle w:val="ad"/>
          <w:color w:val="121921"/>
          <w:sz w:val="28"/>
          <w:szCs w:val="28"/>
          <w:shd w:val="clear" w:color="auto" w:fill="FFFFFF"/>
        </w:rPr>
        <w:t>Мета</w:t>
      </w:r>
      <w:r w:rsidRPr="00A16978">
        <w:rPr>
          <w:rStyle w:val="ad"/>
          <w:i/>
          <w:color w:val="121921"/>
          <w:sz w:val="28"/>
          <w:szCs w:val="28"/>
          <w:shd w:val="clear" w:color="auto" w:fill="FFFFFF"/>
        </w:rPr>
        <w:t>:</w:t>
      </w:r>
      <w:r w:rsidRPr="00A16978">
        <w:rPr>
          <w:sz w:val="28"/>
          <w:szCs w:val="28"/>
        </w:rPr>
        <w:t xml:space="preserve"> навчитися домовлятися і співпрацювати, скеровуючи власні дії відповідно до дій напарника.</w:t>
      </w:r>
    </w:p>
    <w:p w:rsidR="00A16978" w:rsidRPr="00A16978" w:rsidRDefault="00A16978" w:rsidP="00A16978">
      <w:pPr>
        <w:pStyle w:val="ab"/>
        <w:shd w:val="clear" w:color="auto" w:fill="FFFFFF"/>
        <w:spacing w:before="0" w:beforeAutospacing="0" w:after="0" w:afterAutospacing="0" w:line="276" w:lineRule="auto"/>
        <w:jc w:val="both"/>
        <w:rPr>
          <w:sz w:val="28"/>
          <w:szCs w:val="28"/>
        </w:rPr>
      </w:pPr>
      <w:r w:rsidRPr="00A47B4E">
        <w:rPr>
          <w:b/>
          <w:sz w:val="28"/>
          <w:szCs w:val="28"/>
        </w:rPr>
        <w:t>Обладнання</w:t>
      </w:r>
      <w:r w:rsidRPr="00A16978">
        <w:rPr>
          <w:i/>
          <w:sz w:val="28"/>
          <w:szCs w:val="28"/>
        </w:rPr>
        <w:t>:</w:t>
      </w:r>
      <w:r w:rsidRPr="00A16978">
        <w:rPr>
          <w:sz w:val="28"/>
          <w:szCs w:val="28"/>
        </w:rPr>
        <w:t> Дві коробки, мотузки, ножиці, клей і яскравий папір.</w:t>
      </w:r>
    </w:p>
    <w:p w:rsidR="00A16978" w:rsidRPr="00A16978" w:rsidRDefault="00A16978" w:rsidP="00A16978">
      <w:pPr>
        <w:pStyle w:val="ab"/>
        <w:shd w:val="clear" w:color="auto" w:fill="FFFFFF"/>
        <w:spacing w:before="0" w:beforeAutospacing="0" w:after="0" w:afterAutospacing="0" w:line="276" w:lineRule="auto"/>
        <w:jc w:val="both"/>
        <w:rPr>
          <w:sz w:val="28"/>
          <w:szCs w:val="28"/>
        </w:rPr>
      </w:pPr>
      <w:r w:rsidRPr="00A47B4E">
        <w:rPr>
          <w:b/>
          <w:sz w:val="28"/>
          <w:szCs w:val="28"/>
        </w:rPr>
        <w:t>Принцип гри:</w:t>
      </w:r>
      <w:r w:rsidRPr="00A16978">
        <w:rPr>
          <w:sz w:val="28"/>
          <w:szCs w:val="28"/>
        </w:rPr>
        <w:t> Серед учасників обирають дві пари, які будуть виконувати завдання, а решта учасників будуть їх підтримувати. Гравці в парах стають пліч-о-пліч та беруться під руки. Вільними руками (у кого права, у кого ліва) кожна пара має спочатку загорнути коробку в кольоровий папір, а після цього перев'язати її стрічкою. </w:t>
      </w:r>
    </w:p>
    <w:p w:rsidR="00A16978" w:rsidRPr="00A16978" w:rsidRDefault="00A16978" w:rsidP="00A16978">
      <w:pPr>
        <w:pStyle w:val="ab"/>
        <w:shd w:val="clear" w:color="auto" w:fill="FFFFFF"/>
        <w:spacing w:before="0" w:beforeAutospacing="0" w:after="0" w:afterAutospacing="0" w:line="276" w:lineRule="auto"/>
        <w:jc w:val="both"/>
        <w:rPr>
          <w:sz w:val="28"/>
          <w:szCs w:val="28"/>
        </w:rPr>
      </w:pPr>
      <w:r w:rsidRPr="00A16978">
        <w:rPr>
          <w:sz w:val="28"/>
          <w:szCs w:val="28"/>
        </w:rPr>
        <w:t>Для перемоги учасникам потрібно не лише якнайшвидше виконати завдання, а й подбати про якість результату.</w:t>
      </w:r>
    </w:p>
    <w:p w:rsidR="00A47B4E" w:rsidRDefault="00A47B4E">
      <w:pPr>
        <w:rPr>
          <w:rFonts w:ascii="Times New Roman" w:eastAsia="Times New Roman" w:hAnsi="Times New Roman" w:cs="Times New Roman"/>
          <w:b/>
          <w:sz w:val="28"/>
          <w:szCs w:val="28"/>
        </w:rPr>
      </w:pPr>
      <w:r>
        <w:rPr>
          <w:b/>
          <w:sz w:val="28"/>
          <w:szCs w:val="28"/>
        </w:rPr>
        <w:br w:type="page"/>
      </w:r>
    </w:p>
    <w:p w:rsidR="00A16978" w:rsidRPr="00A16978" w:rsidRDefault="00A16978" w:rsidP="00A16978">
      <w:pPr>
        <w:pStyle w:val="ab"/>
        <w:shd w:val="clear" w:color="auto" w:fill="FFFFFF"/>
        <w:spacing w:before="0" w:beforeAutospacing="0" w:after="0" w:afterAutospacing="0" w:line="276" w:lineRule="auto"/>
        <w:jc w:val="both"/>
        <w:rPr>
          <w:i/>
          <w:sz w:val="28"/>
          <w:szCs w:val="28"/>
        </w:rPr>
      </w:pPr>
      <w:r w:rsidRPr="00A47B4E">
        <w:rPr>
          <w:b/>
          <w:sz w:val="28"/>
          <w:szCs w:val="28"/>
        </w:rPr>
        <w:lastRenderedPageBreak/>
        <w:t>Обговорення</w:t>
      </w:r>
      <w:r w:rsidRPr="00A16978">
        <w:rPr>
          <w:i/>
          <w:sz w:val="28"/>
          <w:szCs w:val="28"/>
        </w:rPr>
        <w:t>:</w:t>
      </w:r>
    </w:p>
    <w:p w:rsidR="00A16978" w:rsidRPr="00A16978" w:rsidRDefault="00A16978" w:rsidP="00A16978">
      <w:pPr>
        <w:pStyle w:val="ab"/>
        <w:numPr>
          <w:ilvl w:val="0"/>
          <w:numId w:val="26"/>
        </w:numPr>
        <w:shd w:val="clear" w:color="auto" w:fill="FFFFFF"/>
        <w:spacing w:before="0" w:beforeAutospacing="0" w:after="0" w:afterAutospacing="0" w:line="276" w:lineRule="auto"/>
        <w:jc w:val="both"/>
        <w:rPr>
          <w:sz w:val="28"/>
          <w:szCs w:val="28"/>
        </w:rPr>
      </w:pPr>
      <w:r w:rsidRPr="00A16978">
        <w:rPr>
          <w:sz w:val="28"/>
          <w:szCs w:val="28"/>
        </w:rPr>
        <w:t>Чи комфортно вам було працювати разом?</w:t>
      </w:r>
    </w:p>
    <w:p w:rsidR="00A16978" w:rsidRDefault="00A47B4E" w:rsidP="00A16978">
      <w:pPr>
        <w:pStyle w:val="ab"/>
        <w:numPr>
          <w:ilvl w:val="0"/>
          <w:numId w:val="26"/>
        </w:numPr>
        <w:shd w:val="clear" w:color="auto" w:fill="FFFFFF"/>
        <w:spacing w:before="0" w:beforeAutospacing="0" w:after="0" w:afterAutospacing="0" w:line="276" w:lineRule="auto"/>
        <w:jc w:val="both"/>
        <w:rPr>
          <w:sz w:val="28"/>
          <w:szCs w:val="28"/>
        </w:rPr>
      </w:pPr>
      <w:r>
        <w:rPr>
          <w:sz w:val="28"/>
          <w:szCs w:val="28"/>
        </w:rPr>
        <w:t>Що допомогало, а що заважало виконати завдання</w:t>
      </w:r>
      <w:r w:rsidR="00A16978" w:rsidRPr="00A16978">
        <w:rPr>
          <w:sz w:val="28"/>
          <w:szCs w:val="28"/>
        </w:rPr>
        <w:t>?</w:t>
      </w:r>
    </w:p>
    <w:p w:rsidR="00A47B4E" w:rsidRPr="00A16978" w:rsidRDefault="00A47B4E" w:rsidP="00A16978">
      <w:pPr>
        <w:pStyle w:val="ab"/>
        <w:numPr>
          <w:ilvl w:val="0"/>
          <w:numId w:val="26"/>
        </w:numPr>
        <w:shd w:val="clear" w:color="auto" w:fill="FFFFFF"/>
        <w:spacing w:before="0" w:beforeAutospacing="0" w:after="0" w:afterAutospacing="0" w:line="276" w:lineRule="auto"/>
        <w:jc w:val="both"/>
        <w:rPr>
          <w:sz w:val="28"/>
          <w:szCs w:val="28"/>
        </w:rPr>
      </w:pPr>
      <w:r>
        <w:rPr>
          <w:sz w:val="28"/>
          <w:szCs w:val="28"/>
        </w:rPr>
        <w:t>Як ви себе почуваєте після виконання вправи?</w:t>
      </w:r>
    </w:p>
    <w:p w:rsidR="00A16978" w:rsidRPr="00A47B4E" w:rsidRDefault="00A47B4E" w:rsidP="00A47B4E">
      <w:pPr>
        <w:pStyle w:val="4"/>
        <w:keepNext w:val="0"/>
        <w:keepLines w:val="0"/>
        <w:numPr>
          <w:ilvl w:val="0"/>
          <w:numId w:val="29"/>
        </w:numPr>
        <w:tabs>
          <w:tab w:val="left" w:pos="284"/>
        </w:tabs>
        <w:spacing w:before="0"/>
        <w:ind w:left="0" w:firstLine="0"/>
        <w:jc w:val="both"/>
        <w:textAlignment w:val="baseline"/>
        <w:rPr>
          <w:rFonts w:ascii="Times New Roman" w:hAnsi="Times New Roman" w:cs="Times New Roman"/>
          <w:i w:val="0"/>
          <w:color w:val="000000" w:themeColor="text1"/>
          <w:sz w:val="28"/>
          <w:szCs w:val="28"/>
        </w:rPr>
      </w:pPr>
      <w:r w:rsidRPr="00A47B4E">
        <w:rPr>
          <w:rFonts w:ascii="Times New Roman" w:hAnsi="Times New Roman" w:cs="Times New Roman"/>
          <w:i w:val="0"/>
          <w:color w:val="000000" w:themeColor="text1"/>
          <w:sz w:val="28"/>
          <w:szCs w:val="28"/>
        </w:rPr>
        <w:t xml:space="preserve"> </w:t>
      </w:r>
      <w:r w:rsidR="00A16978" w:rsidRPr="00A47B4E">
        <w:rPr>
          <w:rFonts w:ascii="Times New Roman" w:hAnsi="Times New Roman" w:cs="Times New Roman"/>
          <w:i w:val="0"/>
          <w:color w:val="000000" w:themeColor="text1"/>
          <w:sz w:val="28"/>
          <w:szCs w:val="28"/>
        </w:rPr>
        <w:t>Гра «Якби я був тобою…»</w:t>
      </w:r>
    </w:p>
    <w:p w:rsidR="00A16978" w:rsidRPr="00A47B4E" w:rsidRDefault="00A16978" w:rsidP="00A16978">
      <w:pPr>
        <w:pStyle w:val="4"/>
        <w:spacing w:before="0"/>
        <w:jc w:val="both"/>
        <w:textAlignment w:val="baseline"/>
        <w:rPr>
          <w:rFonts w:ascii="Times New Roman" w:hAnsi="Times New Roman" w:cs="Times New Roman"/>
          <w:b w:val="0"/>
          <w:i w:val="0"/>
          <w:color w:val="000000" w:themeColor="text1"/>
          <w:sz w:val="28"/>
          <w:szCs w:val="28"/>
        </w:rPr>
      </w:pPr>
      <w:r w:rsidRPr="00A47B4E">
        <w:rPr>
          <w:rFonts w:ascii="Times New Roman" w:hAnsi="Times New Roman" w:cs="Times New Roman"/>
          <w:i w:val="0"/>
          <w:color w:val="000000" w:themeColor="text1"/>
          <w:sz w:val="28"/>
          <w:szCs w:val="28"/>
        </w:rPr>
        <w:t>Мета</w:t>
      </w:r>
      <w:r w:rsidRPr="00A47B4E">
        <w:rPr>
          <w:rFonts w:ascii="Times New Roman" w:hAnsi="Times New Roman" w:cs="Times New Roman"/>
          <w:b w:val="0"/>
          <w:i w:val="0"/>
          <w:color w:val="000000" w:themeColor="text1"/>
          <w:sz w:val="28"/>
          <w:szCs w:val="28"/>
        </w:rPr>
        <w:t>:навчитися поважати один одного .</w:t>
      </w:r>
    </w:p>
    <w:p w:rsidR="00A16978" w:rsidRPr="00A47B4E" w:rsidRDefault="00A16978" w:rsidP="00A16978">
      <w:pPr>
        <w:pStyle w:val="4"/>
        <w:spacing w:before="0"/>
        <w:jc w:val="both"/>
        <w:textAlignment w:val="baseline"/>
        <w:rPr>
          <w:rFonts w:ascii="Times New Roman" w:hAnsi="Times New Roman" w:cs="Times New Roman"/>
          <w:b w:val="0"/>
          <w:i w:val="0"/>
          <w:color w:val="000000" w:themeColor="text1"/>
          <w:sz w:val="28"/>
          <w:szCs w:val="28"/>
        </w:rPr>
      </w:pPr>
      <w:r w:rsidRPr="00A47B4E">
        <w:rPr>
          <w:rFonts w:ascii="Times New Roman" w:hAnsi="Times New Roman" w:cs="Times New Roman"/>
          <w:i w:val="0"/>
          <w:color w:val="000000" w:themeColor="text1"/>
          <w:sz w:val="28"/>
          <w:szCs w:val="28"/>
        </w:rPr>
        <w:t>Обладнання</w:t>
      </w:r>
      <w:r w:rsidRPr="00A47B4E">
        <w:rPr>
          <w:rFonts w:ascii="Times New Roman" w:hAnsi="Times New Roman" w:cs="Times New Roman"/>
          <w:b w:val="0"/>
          <w:i w:val="0"/>
          <w:color w:val="000000" w:themeColor="text1"/>
          <w:sz w:val="28"/>
          <w:szCs w:val="28"/>
        </w:rPr>
        <w:t>:м’який предмет.</w:t>
      </w:r>
    </w:p>
    <w:p w:rsidR="00A47B4E" w:rsidRDefault="00A16978" w:rsidP="00A16978">
      <w:pPr>
        <w:spacing w:after="0"/>
        <w:jc w:val="both"/>
        <w:textAlignment w:val="baseline"/>
        <w:rPr>
          <w:rFonts w:ascii="Times New Roman" w:eastAsia="Times New Roman" w:hAnsi="Times New Roman" w:cs="Times New Roman"/>
          <w:i/>
          <w:color w:val="000000"/>
          <w:sz w:val="28"/>
          <w:szCs w:val="28"/>
          <w:lang w:eastAsia="ru-RU"/>
        </w:rPr>
      </w:pPr>
      <w:r w:rsidRPr="00A47B4E">
        <w:rPr>
          <w:rFonts w:ascii="Times New Roman" w:eastAsia="Times New Roman" w:hAnsi="Times New Roman" w:cs="Times New Roman"/>
          <w:b/>
          <w:color w:val="000000"/>
          <w:sz w:val="28"/>
          <w:szCs w:val="28"/>
          <w:lang w:eastAsia="ru-RU"/>
        </w:rPr>
        <w:t>Хід гри</w:t>
      </w:r>
      <w:r w:rsidRPr="00A47B4E">
        <w:rPr>
          <w:rFonts w:ascii="Times New Roman" w:eastAsia="Times New Roman" w:hAnsi="Times New Roman" w:cs="Times New Roman"/>
          <w:color w:val="000000"/>
          <w:sz w:val="28"/>
          <w:szCs w:val="28"/>
          <w:lang w:eastAsia="ru-RU"/>
        </w:rPr>
        <w:t>:</w:t>
      </w:r>
    </w:p>
    <w:p w:rsidR="00A16978" w:rsidRPr="00A16978" w:rsidRDefault="00A16978" w:rsidP="00A16978">
      <w:pPr>
        <w:spacing w:after="0"/>
        <w:jc w:val="both"/>
        <w:textAlignment w:val="baseline"/>
        <w:rPr>
          <w:rFonts w:ascii="Times New Roman" w:eastAsia="Times New Roman" w:hAnsi="Times New Roman" w:cs="Times New Roman"/>
          <w:color w:val="000000"/>
          <w:sz w:val="28"/>
          <w:szCs w:val="28"/>
          <w:lang w:eastAsia="ru-RU"/>
        </w:rPr>
      </w:pPr>
      <w:r w:rsidRPr="00A16978">
        <w:rPr>
          <w:rFonts w:ascii="Times New Roman" w:eastAsia="Times New Roman" w:hAnsi="Times New Roman" w:cs="Times New Roman"/>
          <w:color w:val="000000"/>
          <w:sz w:val="28"/>
          <w:szCs w:val="28"/>
          <w:lang w:eastAsia="ru-RU"/>
        </w:rPr>
        <w:t>Учасники сідають в коло. Той, хто розпочинає гру, тримає в руках невеликий м’який предмет. Ведучий розповідає учасникам, що всі ми маємо багато гарних рис і талантів, але часом можемо їх не зауважувати. Для цього є інші — вони здатні підмітити те, що нам вдається найкраще, та підбадьорити. Також люди навколо можуть вказати на щось, що їх у нас засмучує чи дратує.</w:t>
      </w:r>
    </w:p>
    <w:p w:rsidR="00A16978" w:rsidRPr="00A16978" w:rsidRDefault="00A16978" w:rsidP="00A16978">
      <w:pPr>
        <w:spacing w:after="0"/>
        <w:jc w:val="both"/>
        <w:textAlignment w:val="baseline"/>
        <w:rPr>
          <w:rFonts w:ascii="Times New Roman" w:eastAsia="Times New Roman" w:hAnsi="Times New Roman" w:cs="Times New Roman"/>
          <w:color w:val="000000"/>
          <w:sz w:val="28"/>
          <w:szCs w:val="28"/>
          <w:lang w:eastAsia="ru-RU"/>
        </w:rPr>
      </w:pPr>
      <w:r w:rsidRPr="00A16978">
        <w:rPr>
          <w:rFonts w:ascii="Times New Roman" w:eastAsia="Times New Roman" w:hAnsi="Times New Roman" w:cs="Times New Roman"/>
          <w:color w:val="000000"/>
          <w:sz w:val="28"/>
          <w:szCs w:val="28"/>
          <w:lang w:eastAsia="ru-RU"/>
        </w:rPr>
        <w:t>Учасник, у руках в якого м’який предмет, кидає його іншому з кола. При цьому каже: «Якби я була тобою, то…» Наприклад, «Якби я була тобою, то старалася б вчитися більше. У тебе це неодмінно вийде!» або «Якби я був тобою, то більше б посміхався та грав з нами в ігри». Той, хто отримав м’яч, називає іншого учасника, передає йому предмет і каже: «Якби я був тобою…»</w:t>
      </w:r>
    </w:p>
    <w:p w:rsidR="00A16978" w:rsidRPr="00A16978" w:rsidRDefault="00A16978" w:rsidP="00A16978">
      <w:pPr>
        <w:spacing w:after="0"/>
        <w:jc w:val="both"/>
        <w:textAlignment w:val="baseline"/>
        <w:rPr>
          <w:rFonts w:ascii="Times New Roman" w:eastAsia="Times New Roman" w:hAnsi="Times New Roman" w:cs="Times New Roman"/>
          <w:i/>
          <w:color w:val="000000"/>
          <w:sz w:val="28"/>
          <w:szCs w:val="28"/>
          <w:lang w:eastAsia="ru-RU"/>
        </w:rPr>
      </w:pPr>
      <w:r w:rsidRPr="00A47B4E">
        <w:rPr>
          <w:rFonts w:ascii="Times New Roman" w:eastAsia="Times New Roman" w:hAnsi="Times New Roman" w:cs="Times New Roman"/>
          <w:b/>
          <w:color w:val="000000"/>
          <w:sz w:val="28"/>
          <w:szCs w:val="28"/>
          <w:lang w:eastAsia="ru-RU"/>
        </w:rPr>
        <w:t>Обговорення</w:t>
      </w:r>
      <w:r w:rsidRPr="00A16978">
        <w:rPr>
          <w:rFonts w:ascii="Times New Roman" w:eastAsia="Times New Roman" w:hAnsi="Times New Roman" w:cs="Times New Roman"/>
          <w:i/>
          <w:color w:val="000000"/>
          <w:sz w:val="28"/>
          <w:szCs w:val="28"/>
          <w:lang w:eastAsia="ru-RU"/>
        </w:rPr>
        <w:t>:</w:t>
      </w:r>
    </w:p>
    <w:p w:rsidR="00A16978" w:rsidRPr="00A16978" w:rsidRDefault="00A16978" w:rsidP="00A16978">
      <w:pPr>
        <w:pStyle w:val="aa"/>
        <w:numPr>
          <w:ilvl w:val="0"/>
          <w:numId w:val="26"/>
        </w:numPr>
        <w:spacing w:after="0"/>
        <w:jc w:val="both"/>
        <w:textAlignment w:val="baseline"/>
        <w:rPr>
          <w:rFonts w:ascii="Times New Roman" w:eastAsia="Times New Roman" w:hAnsi="Times New Roman" w:cs="Times New Roman"/>
          <w:i/>
          <w:color w:val="000000"/>
          <w:sz w:val="28"/>
          <w:szCs w:val="28"/>
          <w:lang w:val="uk-UA" w:eastAsia="ru-RU"/>
        </w:rPr>
      </w:pPr>
      <w:r w:rsidRPr="00A16978">
        <w:rPr>
          <w:rFonts w:ascii="Times New Roman" w:eastAsia="Times New Roman" w:hAnsi="Times New Roman" w:cs="Times New Roman"/>
          <w:color w:val="000000"/>
          <w:sz w:val="28"/>
          <w:szCs w:val="28"/>
          <w:lang w:val="uk-UA" w:eastAsia="ru-RU"/>
        </w:rPr>
        <w:t>Наскільки комфортно вам було говорити про інших?</w:t>
      </w:r>
    </w:p>
    <w:p w:rsidR="00A16978" w:rsidRPr="00A16978" w:rsidRDefault="00A16978" w:rsidP="00A16978">
      <w:pPr>
        <w:pStyle w:val="aa"/>
        <w:numPr>
          <w:ilvl w:val="0"/>
          <w:numId w:val="26"/>
        </w:numPr>
        <w:spacing w:after="0"/>
        <w:jc w:val="both"/>
        <w:textAlignment w:val="baseline"/>
        <w:rPr>
          <w:rFonts w:ascii="Times New Roman" w:eastAsia="Times New Roman" w:hAnsi="Times New Roman" w:cs="Times New Roman"/>
          <w:i/>
          <w:color w:val="000000"/>
          <w:sz w:val="28"/>
          <w:szCs w:val="28"/>
          <w:lang w:val="uk-UA" w:eastAsia="ru-RU"/>
        </w:rPr>
      </w:pPr>
      <w:r w:rsidRPr="00A16978">
        <w:rPr>
          <w:rFonts w:ascii="Times New Roman" w:eastAsia="Times New Roman" w:hAnsi="Times New Roman" w:cs="Times New Roman"/>
          <w:color w:val="000000"/>
          <w:sz w:val="28"/>
          <w:szCs w:val="28"/>
          <w:lang w:val="uk-UA" w:eastAsia="ru-RU"/>
        </w:rPr>
        <w:t>Як ви почувалися, коли ви чули думку інших про себе?</w:t>
      </w:r>
    </w:p>
    <w:p w:rsidR="00A16978" w:rsidRPr="00A16978" w:rsidRDefault="00A47B4E" w:rsidP="00A47B4E">
      <w:pPr>
        <w:pStyle w:val="ab"/>
        <w:numPr>
          <w:ilvl w:val="0"/>
          <w:numId w:val="29"/>
        </w:numPr>
        <w:shd w:val="clear" w:color="auto" w:fill="FFFFFF"/>
        <w:tabs>
          <w:tab w:val="left" w:pos="284"/>
        </w:tabs>
        <w:spacing w:before="0" w:beforeAutospacing="0" w:after="0" w:afterAutospacing="0" w:line="276" w:lineRule="auto"/>
        <w:ind w:left="0" w:firstLine="0"/>
        <w:jc w:val="both"/>
        <w:textAlignment w:val="baseline"/>
        <w:rPr>
          <w:rStyle w:val="ac"/>
          <w:b/>
          <w:bCs/>
          <w:i w:val="0"/>
          <w:sz w:val="28"/>
          <w:szCs w:val="28"/>
          <w:bdr w:val="none" w:sz="0" w:space="0" w:color="auto" w:frame="1"/>
        </w:rPr>
      </w:pPr>
      <w:r>
        <w:rPr>
          <w:rStyle w:val="ac"/>
          <w:b/>
          <w:bCs/>
          <w:sz w:val="28"/>
          <w:szCs w:val="28"/>
          <w:bdr w:val="none" w:sz="0" w:space="0" w:color="auto" w:frame="1"/>
        </w:rPr>
        <w:t xml:space="preserve"> </w:t>
      </w:r>
      <w:r w:rsidR="00A16978" w:rsidRPr="00A16978">
        <w:rPr>
          <w:rStyle w:val="ac"/>
          <w:b/>
          <w:bCs/>
          <w:sz w:val="28"/>
          <w:szCs w:val="28"/>
          <w:bdr w:val="none" w:sz="0" w:space="0" w:color="auto" w:frame="1"/>
        </w:rPr>
        <w:t>Гра «Будуємо цифри»</w:t>
      </w:r>
    </w:p>
    <w:p w:rsidR="00A16978" w:rsidRPr="00A47B4E" w:rsidRDefault="00A16978" w:rsidP="00A16978">
      <w:pPr>
        <w:pStyle w:val="ab"/>
        <w:shd w:val="clear" w:color="auto" w:fill="FFFFFF"/>
        <w:spacing w:before="0" w:beforeAutospacing="0" w:after="0" w:afterAutospacing="0" w:line="276" w:lineRule="auto"/>
        <w:jc w:val="both"/>
        <w:textAlignment w:val="baseline"/>
        <w:rPr>
          <w:sz w:val="28"/>
          <w:szCs w:val="28"/>
        </w:rPr>
      </w:pPr>
      <w:r w:rsidRPr="00A47B4E">
        <w:rPr>
          <w:rStyle w:val="ac"/>
          <w:b/>
          <w:bCs/>
          <w:i w:val="0"/>
          <w:sz w:val="28"/>
          <w:szCs w:val="28"/>
          <w:bdr w:val="none" w:sz="0" w:space="0" w:color="auto" w:frame="1"/>
        </w:rPr>
        <w:t>Мета</w:t>
      </w:r>
      <w:r w:rsidRPr="00A47B4E">
        <w:rPr>
          <w:rStyle w:val="ac"/>
          <w:bCs/>
          <w:i w:val="0"/>
          <w:sz w:val="28"/>
          <w:szCs w:val="28"/>
          <w:bdr w:val="none" w:sz="0" w:space="0" w:color="auto" w:frame="1"/>
        </w:rPr>
        <w:t>: навчитися гармонійно взаємодіяти один з одним.</w:t>
      </w:r>
    </w:p>
    <w:p w:rsidR="00A47B4E" w:rsidRDefault="00A16978" w:rsidP="00A16978">
      <w:pPr>
        <w:pStyle w:val="ab"/>
        <w:shd w:val="clear" w:color="auto" w:fill="FFFFFF"/>
        <w:spacing w:before="0" w:beforeAutospacing="0" w:after="0" w:afterAutospacing="0" w:line="276" w:lineRule="auto"/>
        <w:jc w:val="both"/>
        <w:textAlignment w:val="baseline"/>
        <w:rPr>
          <w:sz w:val="28"/>
          <w:szCs w:val="28"/>
        </w:rPr>
      </w:pPr>
      <w:r w:rsidRPr="00A47B4E">
        <w:rPr>
          <w:b/>
          <w:sz w:val="28"/>
          <w:szCs w:val="28"/>
        </w:rPr>
        <w:t>Хід гри:</w:t>
      </w:r>
    </w:p>
    <w:p w:rsidR="00A16978" w:rsidRPr="00A16978" w:rsidRDefault="00A16978" w:rsidP="00A16978">
      <w:pPr>
        <w:pStyle w:val="ab"/>
        <w:shd w:val="clear" w:color="auto" w:fill="FFFFFF"/>
        <w:spacing w:before="0" w:beforeAutospacing="0" w:after="0" w:afterAutospacing="0" w:line="276" w:lineRule="auto"/>
        <w:jc w:val="both"/>
        <w:textAlignment w:val="baseline"/>
        <w:rPr>
          <w:sz w:val="28"/>
          <w:szCs w:val="28"/>
        </w:rPr>
      </w:pPr>
      <w:r w:rsidRPr="00A16978">
        <w:rPr>
          <w:sz w:val="28"/>
          <w:szCs w:val="28"/>
        </w:rPr>
        <w:t xml:space="preserve"> Гравці вільно рухаються. За командою ведучого: «Я буду рахувати до 10, а ви за цей час повинні вибудувати усі разом із себе цифру  1   </w:t>
      </w:r>
      <w:r w:rsidRPr="00A16978">
        <w:rPr>
          <w:rStyle w:val="ac"/>
          <w:sz w:val="28"/>
          <w:szCs w:val="28"/>
          <w:bdr w:val="none" w:sz="0" w:space="0" w:color="auto" w:frame="1"/>
        </w:rPr>
        <w:t>(2,  3,  5 і т.д.)», — </w:t>
      </w:r>
      <w:r w:rsidRPr="00A16978">
        <w:rPr>
          <w:sz w:val="28"/>
          <w:szCs w:val="28"/>
        </w:rPr>
        <w:t>діти виконують завдання.</w:t>
      </w:r>
    </w:p>
    <w:p w:rsidR="00A16978" w:rsidRPr="00A16978" w:rsidRDefault="00A16978" w:rsidP="00A16978">
      <w:pPr>
        <w:spacing w:after="0"/>
        <w:jc w:val="both"/>
        <w:textAlignment w:val="baseline"/>
        <w:rPr>
          <w:rFonts w:ascii="Times New Roman" w:eastAsia="Times New Roman" w:hAnsi="Times New Roman" w:cs="Times New Roman"/>
          <w:i/>
          <w:color w:val="000000"/>
          <w:sz w:val="28"/>
          <w:szCs w:val="28"/>
          <w:lang w:eastAsia="ru-RU"/>
        </w:rPr>
      </w:pPr>
      <w:r w:rsidRPr="00A47B4E">
        <w:rPr>
          <w:rFonts w:ascii="Times New Roman" w:eastAsia="Times New Roman" w:hAnsi="Times New Roman" w:cs="Times New Roman"/>
          <w:b/>
          <w:i/>
          <w:color w:val="000000"/>
          <w:sz w:val="28"/>
          <w:szCs w:val="28"/>
          <w:lang w:eastAsia="ru-RU"/>
        </w:rPr>
        <w:t>Обговорення</w:t>
      </w:r>
      <w:r w:rsidRPr="00A16978">
        <w:rPr>
          <w:rFonts w:ascii="Times New Roman" w:eastAsia="Times New Roman" w:hAnsi="Times New Roman" w:cs="Times New Roman"/>
          <w:i/>
          <w:color w:val="000000"/>
          <w:sz w:val="28"/>
          <w:szCs w:val="28"/>
          <w:lang w:eastAsia="ru-RU"/>
        </w:rPr>
        <w:t>:</w:t>
      </w:r>
    </w:p>
    <w:p w:rsidR="00A16978" w:rsidRPr="00A16978" w:rsidRDefault="00A16978" w:rsidP="00A16978">
      <w:pPr>
        <w:pStyle w:val="aa"/>
        <w:numPr>
          <w:ilvl w:val="0"/>
          <w:numId w:val="26"/>
        </w:numPr>
        <w:spacing w:after="0"/>
        <w:jc w:val="both"/>
        <w:textAlignment w:val="baseline"/>
        <w:rPr>
          <w:rFonts w:ascii="Times New Roman" w:eastAsia="Times New Roman" w:hAnsi="Times New Roman" w:cs="Times New Roman"/>
          <w:i/>
          <w:color w:val="000000"/>
          <w:sz w:val="28"/>
          <w:szCs w:val="28"/>
          <w:lang w:val="uk-UA" w:eastAsia="ru-RU"/>
        </w:rPr>
      </w:pPr>
      <w:r w:rsidRPr="00A16978">
        <w:rPr>
          <w:rFonts w:ascii="Times New Roman" w:eastAsia="Times New Roman" w:hAnsi="Times New Roman" w:cs="Times New Roman"/>
          <w:color w:val="000000"/>
          <w:sz w:val="28"/>
          <w:szCs w:val="28"/>
          <w:lang w:val="uk-UA" w:eastAsia="ru-RU"/>
        </w:rPr>
        <w:t>Хто у вашій команді був лідером?</w:t>
      </w:r>
    </w:p>
    <w:p w:rsidR="00A16978" w:rsidRPr="00A16978" w:rsidRDefault="00A16978" w:rsidP="00A16978">
      <w:pPr>
        <w:pStyle w:val="aa"/>
        <w:numPr>
          <w:ilvl w:val="0"/>
          <w:numId w:val="26"/>
        </w:numPr>
        <w:spacing w:after="0"/>
        <w:jc w:val="both"/>
        <w:textAlignment w:val="baseline"/>
        <w:rPr>
          <w:rFonts w:ascii="Times New Roman" w:eastAsia="Times New Roman" w:hAnsi="Times New Roman" w:cs="Times New Roman"/>
          <w:i/>
          <w:color w:val="000000"/>
          <w:sz w:val="28"/>
          <w:szCs w:val="28"/>
          <w:lang w:val="uk-UA" w:eastAsia="ru-RU"/>
        </w:rPr>
      </w:pPr>
      <w:r w:rsidRPr="00A16978">
        <w:rPr>
          <w:rFonts w:ascii="Times New Roman" w:eastAsia="Times New Roman" w:hAnsi="Times New Roman" w:cs="Times New Roman"/>
          <w:color w:val="000000"/>
          <w:sz w:val="28"/>
          <w:szCs w:val="28"/>
          <w:lang w:val="uk-UA" w:eastAsia="ru-RU"/>
        </w:rPr>
        <w:t>Наскільки враховувалася до уваги думка інших?</w:t>
      </w:r>
    </w:p>
    <w:p w:rsidR="00A16978" w:rsidRPr="00A16978" w:rsidRDefault="00A16978" w:rsidP="00A47B4E">
      <w:pPr>
        <w:pStyle w:val="aa"/>
        <w:numPr>
          <w:ilvl w:val="0"/>
          <w:numId w:val="29"/>
        </w:numPr>
        <w:tabs>
          <w:tab w:val="left" w:pos="284"/>
        </w:tabs>
        <w:spacing w:after="0"/>
        <w:ind w:left="0" w:firstLine="0"/>
        <w:jc w:val="both"/>
        <w:rPr>
          <w:rFonts w:ascii="Times New Roman" w:hAnsi="Times New Roman" w:cs="Times New Roman"/>
          <w:b/>
          <w:sz w:val="28"/>
          <w:szCs w:val="28"/>
          <w:lang w:val="uk-UA"/>
        </w:rPr>
      </w:pPr>
      <w:r w:rsidRPr="00A16978">
        <w:rPr>
          <w:rFonts w:ascii="Times New Roman" w:hAnsi="Times New Roman" w:cs="Times New Roman"/>
          <w:b/>
          <w:sz w:val="28"/>
          <w:szCs w:val="28"/>
          <w:lang w:val="uk-UA"/>
        </w:rPr>
        <w:t>Вправа «Скласти казку про дружб</w:t>
      </w:r>
      <w:r w:rsidRPr="00A16978">
        <w:rPr>
          <w:rFonts w:ascii="Times New Roman" w:hAnsi="Times New Roman" w:cs="Times New Roman"/>
          <w:b/>
          <w:sz w:val="28"/>
          <w:szCs w:val="28"/>
        </w:rPr>
        <w:t>у</w:t>
      </w:r>
      <w:r w:rsidRPr="00A16978">
        <w:rPr>
          <w:rFonts w:ascii="Times New Roman" w:hAnsi="Times New Roman" w:cs="Times New Roman"/>
          <w:b/>
          <w:sz w:val="28"/>
          <w:szCs w:val="28"/>
          <w:lang w:val="uk-UA"/>
        </w:rPr>
        <w:t>»</w:t>
      </w:r>
    </w:p>
    <w:p w:rsidR="00A16978" w:rsidRPr="00A16978" w:rsidRDefault="00A16978" w:rsidP="00A16978">
      <w:pPr>
        <w:spacing w:after="0"/>
        <w:jc w:val="both"/>
        <w:rPr>
          <w:rFonts w:ascii="Times New Roman" w:hAnsi="Times New Roman" w:cs="Times New Roman"/>
          <w:sz w:val="28"/>
          <w:szCs w:val="28"/>
        </w:rPr>
      </w:pPr>
      <w:r w:rsidRPr="00A47B4E">
        <w:rPr>
          <w:rFonts w:ascii="Times New Roman" w:hAnsi="Times New Roman" w:cs="Times New Roman"/>
          <w:b/>
          <w:sz w:val="28"/>
          <w:szCs w:val="28"/>
        </w:rPr>
        <w:t>Мета</w:t>
      </w:r>
      <w:r w:rsidRPr="00A16978">
        <w:rPr>
          <w:rFonts w:ascii="Times New Roman" w:hAnsi="Times New Roman" w:cs="Times New Roman"/>
          <w:i/>
          <w:sz w:val="28"/>
          <w:szCs w:val="28"/>
        </w:rPr>
        <w:t>:</w:t>
      </w:r>
      <w:r w:rsidRPr="00A16978">
        <w:rPr>
          <w:rFonts w:ascii="Times New Roman" w:hAnsi="Times New Roman" w:cs="Times New Roman"/>
          <w:sz w:val="28"/>
          <w:szCs w:val="28"/>
        </w:rPr>
        <w:t xml:space="preserve"> навчитися нести взаємну відповідальність за результати спільної діяльності.</w:t>
      </w:r>
    </w:p>
    <w:p w:rsidR="00A47B4E" w:rsidRDefault="00A16978" w:rsidP="00A16978">
      <w:pPr>
        <w:spacing w:after="0"/>
        <w:jc w:val="both"/>
        <w:rPr>
          <w:rFonts w:ascii="Times New Roman" w:hAnsi="Times New Roman" w:cs="Times New Roman"/>
          <w:sz w:val="28"/>
          <w:szCs w:val="28"/>
        </w:rPr>
      </w:pPr>
      <w:r w:rsidRPr="00A47B4E">
        <w:rPr>
          <w:rFonts w:ascii="Times New Roman" w:hAnsi="Times New Roman" w:cs="Times New Roman"/>
          <w:b/>
          <w:sz w:val="28"/>
          <w:szCs w:val="28"/>
        </w:rPr>
        <w:t>Хід вправи:</w:t>
      </w:r>
    </w:p>
    <w:p w:rsidR="00A16978" w:rsidRPr="00A16978" w:rsidRDefault="00A16978" w:rsidP="00A16978">
      <w:pPr>
        <w:spacing w:after="0"/>
        <w:jc w:val="both"/>
        <w:rPr>
          <w:rFonts w:ascii="Times New Roman" w:hAnsi="Times New Roman" w:cs="Times New Roman"/>
          <w:sz w:val="28"/>
          <w:szCs w:val="28"/>
        </w:rPr>
      </w:pPr>
      <w:r w:rsidRPr="00A16978">
        <w:rPr>
          <w:rFonts w:ascii="Times New Roman" w:hAnsi="Times New Roman" w:cs="Times New Roman"/>
          <w:sz w:val="28"/>
          <w:szCs w:val="28"/>
        </w:rPr>
        <w:t>Учасники сідають по колу. Ведучий розпочинає казку, говорить одне – два речення, далі продовжує учасник, що сидить поруч і т.д. Казку завершує останній учасник.</w:t>
      </w:r>
    </w:p>
    <w:p w:rsidR="00A16978" w:rsidRPr="00A16978" w:rsidRDefault="00A16978" w:rsidP="00A16978">
      <w:pPr>
        <w:spacing w:after="0"/>
        <w:jc w:val="both"/>
        <w:textAlignment w:val="baseline"/>
        <w:rPr>
          <w:rFonts w:ascii="Times New Roman" w:eastAsia="Times New Roman" w:hAnsi="Times New Roman" w:cs="Times New Roman"/>
          <w:i/>
          <w:color w:val="000000"/>
          <w:sz w:val="28"/>
          <w:szCs w:val="28"/>
          <w:lang w:eastAsia="ru-RU"/>
        </w:rPr>
      </w:pPr>
      <w:r w:rsidRPr="00A47B4E">
        <w:rPr>
          <w:rFonts w:ascii="Times New Roman" w:eastAsia="Times New Roman" w:hAnsi="Times New Roman" w:cs="Times New Roman"/>
          <w:b/>
          <w:color w:val="000000"/>
          <w:sz w:val="28"/>
          <w:szCs w:val="28"/>
          <w:lang w:eastAsia="ru-RU"/>
        </w:rPr>
        <w:t>Обговорення</w:t>
      </w:r>
      <w:r w:rsidRPr="00A16978">
        <w:rPr>
          <w:rFonts w:ascii="Times New Roman" w:eastAsia="Times New Roman" w:hAnsi="Times New Roman" w:cs="Times New Roman"/>
          <w:i/>
          <w:color w:val="000000"/>
          <w:sz w:val="28"/>
          <w:szCs w:val="28"/>
          <w:lang w:eastAsia="ru-RU"/>
        </w:rPr>
        <w:t>:</w:t>
      </w:r>
    </w:p>
    <w:p w:rsidR="00311099" w:rsidRPr="009A46DC" w:rsidRDefault="00A16978" w:rsidP="009A46DC">
      <w:pPr>
        <w:pStyle w:val="aa"/>
        <w:numPr>
          <w:ilvl w:val="0"/>
          <w:numId w:val="26"/>
        </w:numPr>
        <w:rPr>
          <w:rFonts w:ascii="Times New Roman" w:hAnsi="Times New Roman" w:cs="Times New Roman"/>
          <w:sz w:val="28"/>
          <w:szCs w:val="28"/>
        </w:rPr>
      </w:pPr>
      <w:r w:rsidRPr="009A46DC">
        <w:rPr>
          <w:rFonts w:ascii="Times New Roman" w:hAnsi="Times New Roman" w:cs="Times New Roman"/>
          <w:sz w:val="28"/>
          <w:szCs w:val="28"/>
        </w:rPr>
        <w:t>Що найбільше сподобалося під час виконання вправи?</w:t>
      </w:r>
      <w:r w:rsidR="00311099" w:rsidRPr="009A46DC">
        <w:rPr>
          <w:rFonts w:ascii="Times New Roman" w:hAnsi="Times New Roman" w:cs="Times New Roman"/>
          <w:sz w:val="28"/>
          <w:szCs w:val="28"/>
        </w:rPr>
        <w:br w:type="page"/>
      </w:r>
    </w:p>
    <w:p w:rsidR="00A16978" w:rsidRDefault="00311099" w:rsidP="00311099">
      <w:pPr>
        <w:pStyle w:val="aa"/>
        <w:spacing w:after="0"/>
        <w:ind w:left="0"/>
        <w:jc w:val="center"/>
        <w:rPr>
          <w:rFonts w:ascii="Times New Roman" w:hAnsi="Times New Roman" w:cs="Times New Roman"/>
          <w:b/>
          <w:sz w:val="28"/>
          <w:szCs w:val="28"/>
          <w:lang w:val="uk-UA"/>
        </w:rPr>
      </w:pPr>
      <w:r w:rsidRPr="00311099">
        <w:rPr>
          <w:rFonts w:ascii="Times New Roman" w:hAnsi="Times New Roman" w:cs="Times New Roman"/>
          <w:b/>
          <w:sz w:val="28"/>
          <w:szCs w:val="28"/>
          <w:lang w:val="uk-UA"/>
        </w:rPr>
        <w:lastRenderedPageBreak/>
        <w:t>Тайм</w:t>
      </w:r>
      <w:r>
        <w:rPr>
          <w:rFonts w:ascii="Times New Roman" w:hAnsi="Times New Roman" w:cs="Times New Roman"/>
          <w:sz w:val="28"/>
          <w:szCs w:val="28"/>
          <w:lang w:val="uk-UA"/>
        </w:rPr>
        <w:t xml:space="preserve"> </w:t>
      </w:r>
      <w:r w:rsidRPr="00311099">
        <w:rPr>
          <w:rFonts w:ascii="Times New Roman" w:hAnsi="Times New Roman" w:cs="Times New Roman"/>
          <w:b/>
          <w:sz w:val="28"/>
          <w:szCs w:val="28"/>
          <w:lang w:val="uk-UA"/>
        </w:rPr>
        <w:t>менеджмент</w:t>
      </w:r>
    </w:p>
    <w:p w:rsidR="009A46DC" w:rsidRDefault="009A46DC" w:rsidP="009A46DC">
      <w:pPr>
        <w:pStyle w:val="21"/>
        <w:spacing w:line="240" w:lineRule="atLeast"/>
        <w:ind w:firstLine="708"/>
        <w:rPr>
          <w:b/>
          <w:sz w:val="28"/>
          <w:szCs w:val="28"/>
          <w:lang w:val="uk-UA"/>
        </w:rPr>
      </w:pPr>
      <w:r w:rsidRPr="009A46DC">
        <w:rPr>
          <w:sz w:val="28"/>
          <w:szCs w:val="28"/>
          <w:lang w:val="uk-UA"/>
        </w:rPr>
        <w:t xml:space="preserve">Для своєї діяльності людина завжди використовує низку ресурсів, серед яких:  інформаційні, людські тощо. </w:t>
      </w:r>
      <w:r w:rsidRPr="009A46DC">
        <w:rPr>
          <w:sz w:val="28"/>
          <w:szCs w:val="28"/>
        </w:rPr>
        <w:t>У сучасному</w:t>
      </w:r>
      <w:r w:rsidRPr="009A46DC">
        <w:rPr>
          <w:sz w:val="28"/>
          <w:szCs w:val="28"/>
          <w:lang w:val="uk-UA"/>
        </w:rPr>
        <w:t xml:space="preserve"> </w:t>
      </w:r>
      <w:r w:rsidRPr="009A46DC">
        <w:rPr>
          <w:sz w:val="28"/>
          <w:szCs w:val="28"/>
        </w:rPr>
        <w:t>світі все більшого</w:t>
      </w:r>
      <w:r w:rsidRPr="009A46DC">
        <w:rPr>
          <w:sz w:val="28"/>
          <w:szCs w:val="28"/>
          <w:lang w:val="uk-UA"/>
        </w:rPr>
        <w:t xml:space="preserve"> </w:t>
      </w:r>
      <w:r w:rsidRPr="009A46DC">
        <w:rPr>
          <w:sz w:val="28"/>
          <w:szCs w:val="28"/>
        </w:rPr>
        <w:t>значення</w:t>
      </w:r>
      <w:r w:rsidRPr="009A46DC">
        <w:rPr>
          <w:sz w:val="28"/>
          <w:szCs w:val="28"/>
          <w:lang w:val="uk-UA"/>
        </w:rPr>
        <w:t xml:space="preserve"> </w:t>
      </w:r>
      <w:r w:rsidRPr="009A46DC">
        <w:rPr>
          <w:sz w:val="28"/>
          <w:szCs w:val="28"/>
        </w:rPr>
        <w:t>набуває</w:t>
      </w:r>
      <w:r w:rsidRPr="009A46DC">
        <w:rPr>
          <w:sz w:val="28"/>
          <w:szCs w:val="28"/>
          <w:lang w:val="uk-UA"/>
        </w:rPr>
        <w:t xml:space="preserve"> </w:t>
      </w:r>
      <w:r w:rsidRPr="009A46DC">
        <w:rPr>
          <w:sz w:val="28"/>
          <w:szCs w:val="28"/>
        </w:rPr>
        <w:t>такий ресурс, як час. Управління часом (тайм-менеджмент) є одним із необхідних інструментів для підвищення</w:t>
      </w:r>
      <w:r w:rsidRPr="009A46DC">
        <w:rPr>
          <w:sz w:val="28"/>
          <w:szCs w:val="28"/>
          <w:lang w:val="uk-UA"/>
        </w:rPr>
        <w:t xml:space="preserve"> </w:t>
      </w:r>
      <w:r w:rsidRPr="009A46DC">
        <w:rPr>
          <w:sz w:val="28"/>
          <w:szCs w:val="28"/>
        </w:rPr>
        <w:t>ефективності, який</w:t>
      </w:r>
      <w:r w:rsidRPr="009A46DC">
        <w:rPr>
          <w:sz w:val="28"/>
          <w:szCs w:val="28"/>
          <w:lang w:val="uk-UA"/>
        </w:rPr>
        <w:t xml:space="preserve"> </w:t>
      </w:r>
      <w:r w:rsidRPr="009A46DC">
        <w:rPr>
          <w:sz w:val="28"/>
          <w:szCs w:val="28"/>
        </w:rPr>
        <w:t>важливо</w:t>
      </w:r>
      <w:r w:rsidRPr="009A46DC">
        <w:rPr>
          <w:sz w:val="28"/>
          <w:szCs w:val="28"/>
          <w:lang w:val="uk-UA"/>
        </w:rPr>
        <w:t xml:space="preserve"> вміти </w:t>
      </w:r>
      <w:r w:rsidRPr="009A46DC">
        <w:rPr>
          <w:sz w:val="28"/>
          <w:szCs w:val="28"/>
        </w:rPr>
        <w:t>використовувати  у  повсякденному житті.</w:t>
      </w:r>
      <w:r w:rsidRPr="009A46DC">
        <w:rPr>
          <w:b/>
          <w:sz w:val="28"/>
          <w:szCs w:val="28"/>
        </w:rPr>
        <w:t xml:space="preserve"> </w:t>
      </w:r>
    </w:p>
    <w:p w:rsidR="009A46DC" w:rsidRPr="009A46DC" w:rsidRDefault="009A46DC" w:rsidP="009A46DC">
      <w:pPr>
        <w:pStyle w:val="21"/>
        <w:spacing w:line="240" w:lineRule="atLeast"/>
        <w:ind w:firstLine="708"/>
        <w:rPr>
          <w:sz w:val="28"/>
          <w:szCs w:val="28"/>
          <w:lang w:val="uk-UA"/>
        </w:rPr>
      </w:pPr>
      <w:r w:rsidRPr="009A46DC">
        <w:rPr>
          <w:b/>
          <w:sz w:val="28"/>
          <w:szCs w:val="28"/>
        </w:rPr>
        <w:t>Тайм-менеджмент</w:t>
      </w:r>
      <w:r w:rsidRPr="009A46DC">
        <w:rPr>
          <w:sz w:val="28"/>
          <w:szCs w:val="28"/>
        </w:rPr>
        <w:t> — це техніка управління часом, яка включає в себе правила і принципи, що допомагають людині правильно організувати свій час і досягти максимальної ефективності в будь-якій справі.</w:t>
      </w:r>
      <w:r w:rsidRPr="009A46DC">
        <w:rPr>
          <w:sz w:val="28"/>
          <w:szCs w:val="28"/>
          <w:lang w:val="uk-UA"/>
        </w:rPr>
        <w:t xml:space="preserve"> </w:t>
      </w:r>
      <w:r w:rsidRPr="009A46DC">
        <w:rPr>
          <w:sz w:val="28"/>
          <w:szCs w:val="28"/>
        </w:rPr>
        <w:t>Саме слово «тайм-менеджмент» перекладається з англійської мови як «управління часом», однак слід зауважити, що часом керувати неможливо.</w:t>
      </w:r>
      <w:r w:rsidRPr="009A46DC">
        <w:rPr>
          <w:b/>
          <w:sz w:val="28"/>
          <w:szCs w:val="28"/>
        </w:rPr>
        <w:t xml:space="preserve"> </w:t>
      </w:r>
      <w:r w:rsidRPr="009A46DC">
        <w:rPr>
          <w:sz w:val="28"/>
          <w:szCs w:val="28"/>
          <w:lang w:val="uk-UA"/>
        </w:rPr>
        <w:t xml:space="preserve">Час  має особливу специфічну властивість: він є незворотним. </w:t>
      </w:r>
      <w:r w:rsidRPr="009A46DC">
        <w:rPr>
          <w:sz w:val="28"/>
          <w:szCs w:val="28"/>
        </w:rPr>
        <w:t>При цьому</w:t>
      </w:r>
      <w:r w:rsidRPr="009A46DC">
        <w:rPr>
          <w:sz w:val="28"/>
          <w:szCs w:val="28"/>
          <w:lang w:val="uk-UA"/>
        </w:rPr>
        <w:t xml:space="preserve"> </w:t>
      </w:r>
      <w:r w:rsidRPr="009A46DC">
        <w:rPr>
          <w:sz w:val="28"/>
          <w:szCs w:val="28"/>
        </w:rPr>
        <w:t>специфічність часу полягаєще й у тому, що</w:t>
      </w:r>
      <w:r w:rsidRPr="009A46DC">
        <w:rPr>
          <w:sz w:val="28"/>
          <w:szCs w:val="28"/>
          <w:lang w:val="uk-UA"/>
        </w:rPr>
        <w:t xml:space="preserve"> </w:t>
      </w:r>
      <w:r w:rsidRPr="009A46DC">
        <w:rPr>
          <w:sz w:val="28"/>
          <w:szCs w:val="28"/>
        </w:rPr>
        <w:t>кожна</w:t>
      </w:r>
      <w:r w:rsidRPr="009A46DC">
        <w:rPr>
          <w:sz w:val="28"/>
          <w:szCs w:val="28"/>
          <w:lang w:val="uk-UA"/>
        </w:rPr>
        <w:t xml:space="preserve"> </w:t>
      </w:r>
      <w:r w:rsidRPr="009A46DC">
        <w:rPr>
          <w:sz w:val="28"/>
          <w:szCs w:val="28"/>
        </w:rPr>
        <w:t>людина</w:t>
      </w:r>
      <w:r w:rsidRPr="009A46DC">
        <w:rPr>
          <w:sz w:val="28"/>
          <w:szCs w:val="28"/>
          <w:lang w:val="uk-UA"/>
        </w:rPr>
        <w:t xml:space="preserve"> </w:t>
      </w:r>
      <w:r w:rsidRPr="009A46DC">
        <w:rPr>
          <w:sz w:val="28"/>
          <w:szCs w:val="28"/>
        </w:rPr>
        <w:t>наділена ним рів</w:t>
      </w:r>
      <w:r w:rsidRPr="009A46DC">
        <w:rPr>
          <w:sz w:val="28"/>
          <w:szCs w:val="28"/>
        </w:rPr>
        <w:softHyphen/>
        <w:t>ною</w:t>
      </w:r>
      <w:r w:rsidRPr="009A46DC">
        <w:rPr>
          <w:sz w:val="28"/>
          <w:szCs w:val="28"/>
          <w:lang w:val="uk-UA"/>
        </w:rPr>
        <w:t xml:space="preserve"> </w:t>
      </w:r>
      <w:r w:rsidRPr="009A46DC">
        <w:rPr>
          <w:sz w:val="28"/>
          <w:szCs w:val="28"/>
        </w:rPr>
        <w:t>мірою, а саме</w:t>
      </w:r>
      <w:r w:rsidRPr="009A46DC">
        <w:rPr>
          <w:sz w:val="28"/>
          <w:szCs w:val="28"/>
          <w:lang w:val="uk-UA"/>
        </w:rPr>
        <w:t xml:space="preserve"> </w:t>
      </w:r>
      <w:r w:rsidRPr="009A46DC">
        <w:rPr>
          <w:sz w:val="28"/>
          <w:szCs w:val="28"/>
        </w:rPr>
        <w:t>1440 хвилин</w:t>
      </w:r>
      <w:r w:rsidRPr="009A46DC">
        <w:rPr>
          <w:sz w:val="28"/>
          <w:szCs w:val="28"/>
          <w:lang w:val="uk-UA"/>
        </w:rPr>
        <w:t xml:space="preserve">  </w:t>
      </w:r>
      <w:r w:rsidRPr="009A46DC">
        <w:rPr>
          <w:sz w:val="28"/>
          <w:szCs w:val="28"/>
        </w:rPr>
        <w:t>або</w:t>
      </w:r>
      <w:r w:rsidRPr="009A46DC">
        <w:rPr>
          <w:sz w:val="28"/>
          <w:szCs w:val="28"/>
          <w:lang w:val="uk-UA"/>
        </w:rPr>
        <w:t xml:space="preserve"> </w:t>
      </w:r>
      <w:r w:rsidRPr="009A46DC">
        <w:rPr>
          <w:sz w:val="28"/>
          <w:szCs w:val="28"/>
        </w:rPr>
        <w:t>86400 секунд на день — не більше і не менше.</w:t>
      </w:r>
      <w:r w:rsidRPr="009A46DC">
        <w:rPr>
          <w:b/>
          <w:sz w:val="28"/>
          <w:szCs w:val="28"/>
        </w:rPr>
        <w:t xml:space="preserve"> </w:t>
      </w:r>
      <w:r w:rsidRPr="009A46DC">
        <w:rPr>
          <w:sz w:val="28"/>
          <w:szCs w:val="28"/>
        </w:rPr>
        <w:t>Не</w:t>
      </w:r>
      <w:r w:rsidRPr="009A46DC">
        <w:rPr>
          <w:sz w:val="28"/>
          <w:szCs w:val="28"/>
          <w:lang w:val="uk-UA"/>
        </w:rPr>
        <w:t xml:space="preserve"> </w:t>
      </w:r>
      <w:r w:rsidRPr="009A46DC">
        <w:rPr>
          <w:sz w:val="28"/>
          <w:szCs w:val="28"/>
        </w:rPr>
        <w:t>можливо якось вплинути на його кількість або плин. «Управління часом» — це  назва того, що, по суті, є самодисципліною, самоорганізацією, які прискорюють вирішення проблем, здійснення планів, дій та задумів. Це технологія раціонального використання часу.</w:t>
      </w:r>
    </w:p>
    <w:p w:rsidR="009A46DC" w:rsidRPr="009A46DC" w:rsidRDefault="009A46DC" w:rsidP="009A46DC">
      <w:pPr>
        <w:pStyle w:val="21"/>
        <w:shd w:val="clear" w:color="auto" w:fill="auto"/>
        <w:spacing w:line="240" w:lineRule="atLeast"/>
        <w:jc w:val="center"/>
        <w:rPr>
          <w:b/>
          <w:sz w:val="28"/>
          <w:szCs w:val="28"/>
          <w:lang w:val="uk-UA"/>
        </w:rPr>
      </w:pPr>
      <w:r w:rsidRPr="009A46DC">
        <w:rPr>
          <w:b/>
          <w:sz w:val="28"/>
          <w:szCs w:val="28"/>
          <w:lang w:val="uk-UA"/>
        </w:rPr>
        <w:t>Основними принципами «Тайм-менеджменту» є:</w:t>
      </w:r>
    </w:p>
    <w:p w:rsidR="009A46DC" w:rsidRPr="009A46DC" w:rsidRDefault="009A46DC" w:rsidP="00164090">
      <w:pPr>
        <w:pStyle w:val="21"/>
        <w:numPr>
          <w:ilvl w:val="0"/>
          <w:numId w:val="30"/>
        </w:numPr>
        <w:tabs>
          <w:tab w:val="left" w:pos="426"/>
        </w:tabs>
        <w:spacing w:line="240" w:lineRule="atLeast"/>
        <w:ind w:left="0" w:firstLine="0"/>
        <w:rPr>
          <w:sz w:val="28"/>
          <w:szCs w:val="28"/>
        </w:rPr>
      </w:pPr>
      <w:r w:rsidRPr="009A46DC">
        <w:rPr>
          <w:b/>
          <w:i/>
          <w:sz w:val="28"/>
          <w:szCs w:val="28"/>
          <w:lang w:val="uk-UA"/>
        </w:rPr>
        <w:t>Письмове планування</w:t>
      </w:r>
      <w:r w:rsidRPr="009A46DC">
        <w:rPr>
          <w:sz w:val="28"/>
          <w:szCs w:val="28"/>
          <w:lang w:val="uk-UA"/>
        </w:rPr>
        <w:t xml:space="preserve"> (щоденник)</w:t>
      </w:r>
      <w:r>
        <w:rPr>
          <w:sz w:val="28"/>
          <w:szCs w:val="28"/>
          <w:lang w:val="uk-UA"/>
        </w:rPr>
        <w:t xml:space="preserve"> - </w:t>
      </w:r>
      <w:r w:rsidRPr="009A46DC">
        <w:rPr>
          <w:sz w:val="28"/>
          <w:szCs w:val="28"/>
          <w:lang w:val="uk-UA"/>
        </w:rPr>
        <w:t>найголовніше правило тайм-менеджменту. В ідеалі планувати необхідно не лише робочий, а й особистий час. Будь-яка успішна людина управляє своїм часом,  інакше вона не змогла б досягти успіху.  Планування є невід’ємною складовою успіху</w:t>
      </w:r>
    </w:p>
    <w:p w:rsidR="009A46DC" w:rsidRPr="009A46DC" w:rsidRDefault="009A46DC" w:rsidP="00164090">
      <w:pPr>
        <w:pStyle w:val="21"/>
        <w:numPr>
          <w:ilvl w:val="0"/>
          <w:numId w:val="30"/>
        </w:numPr>
        <w:tabs>
          <w:tab w:val="left" w:pos="426"/>
        </w:tabs>
        <w:spacing w:line="240" w:lineRule="atLeast"/>
        <w:ind w:left="0" w:firstLine="0"/>
        <w:rPr>
          <w:b/>
          <w:i/>
          <w:sz w:val="28"/>
          <w:szCs w:val="28"/>
        </w:rPr>
      </w:pPr>
      <w:r w:rsidRPr="009A46DC">
        <w:rPr>
          <w:b/>
          <w:i/>
          <w:sz w:val="28"/>
          <w:szCs w:val="28"/>
          <w:lang w:val="uk-UA"/>
        </w:rPr>
        <w:t>Визначення пріоритетів</w:t>
      </w:r>
      <w:r>
        <w:rPr>
          <w:b/>
          <w:i/>
          <w:sz w:val="28"/>
          <w:szCs w:val="28"/>
          <w:lang w:val="uk-UA"/>
        </w:rPr>
        <w:t xml:space="preserve"> (</w:t>
      </w:r>
      <w:r w:rsidR="0047628C">
        <w:rPr>
          <w:b/>
          <w:i/>
          <w:sz w:val="28"/>
          <w:szCs w:val="28"/>
          <w:lang w:val="uk-UA"/>
        </w:rPr>
        <w:t>основне/другорядне</w:t>
      </w:r>
      <w:r>
        <w:rPr>
          <w:b/>
          <w:i/>
          <w:sz w:val="28"/>
          <w:szCs w:val="28"/>
          <w:lang w:val="uk-UA"/>
        </w:rPr>
        <w:t xml:space="preserve">). </w:t>
      </w:r>
      <w:r w:rsidRPr="009A46DC">
        <w:rPr>
          <w:sz w:val="28"/>
          <w:szCs w:val="28"/>
          <w:lang w:val="uk-UA"/>
        </w:rPr>
        <w:t>Найкраще розділяти всі завдання, які стоять перед вами, за двома напрямками: терміновість і важливість</w:t>
      </w:r>
      <w:r>
        <w:rPr>
          <w:sz w:val="28"/>
          <w:szCs w:val="28"/>
          <w:lang w:val="uk-UA"/>
        </w:rPr>
        <w:t>.</w:t>
      </w:r>
    </w:p>
    <w:p w:rsidR="009A46DC" w:rsidRPr="0047628C" w:rsidRDefault="009A46DC" w:rsidP="00164090">
      <w:pPr>
        <w:pStyle w:val="21"/>
        <w:numPr>
          <w:ilvl w:val="0"/>
          <w:numId w:val="30"/>
        </w:numPr>
        <w:tabs>
          <w:tab w:val="left" w:pos="426"/>
        </w:tabs>
        <w:spacing w:line="240" w:lineRule="atLeast"/>
        <w:ind w:left="0" w:firstLine="0"/>
        <w:rPr>
          <w:b/>
          <w:sz w:val="28"/>
          <w:szCs w:val="28"/>
        </w:rPr>
      </w:pPr>
      <w:r w:rsidRPr="0047628C">
        <w:rPr>
          <w:b/>
          <w:sz w:val="28"/>
          <w:szCs w:val="28"/>
          <w:lang w:val="uk-UA"/>
        </w:rPr>
        <w:t>Своєчасне блокування «пожирачів» часу</w:t>
      </w:r>
      <w:r w:rsidR="0047628C">
        <w:rPr>
          <w:b/>
          <w:sz w:val="28"/>
          <w:szCs w:val="28"/>
          <w:lang w:val="uk-UA"/>
        </w:rPr>
        <w:t xml:space="preserve">. </w:t>
      </w:r>
      <w:r w:rsidR="0047628C" w:rsidRPr="009A46DC">
        <w:rPr>
          <w:sz w:val="28"/>
          <w:szCs w:val="28"/>
          <w:lang w:val="uk-UA"/>
        </w:rPr>
        <w:t>У кожної людини є свої пожирачі часу – це ті чинники, які не приносять ніякої користі але при цьому віднімають значну кількість часу з вашого життя. Щоб виявити всі негативні фактори, що крадуть ваш дорогоцінний час, записуйте їх у міру виявлення на окремий аркуш</w:t>
      </w:r>
      <w:r w:rsidR="0047628C">
        <w:rPr>
          <w:sz w:val="28"/>
          <w:szCs w:val="28"/>
          <w:lang w:val="uk-UA"/>
        </w:rPr>
        <w:t>.</w:t>
      </w:r>
    </w:p>
    <w:p w:rsidR="009A46DC" w:rsidRPr="0047628C" w:rsidRDefault="009A46DC" w:rsidP="00164090">
      <w:pPr>
        <w:pStyle w:val="21"/>
        <w:numPr>
          <w:ilvl w:val="0"/>
          <w:numId w:val="30"/>
        </w:numPr>
        <w:tabs>
          <w:tab w:val="left" w:pos="426"/>
        </w:tabs>
        <w:spacing w:line="240" w:lineRule="atLeast"/>
        <w:ind w:left="0" w:firstLine="0"/>
        <w:rPr>
          <w:b/>
          <w:sz w:val="28"/>
          <w:szCs w:val="28"/>
          <w:lang w:val="uk-UA"/>
        </w:rPr>
      </w:pPr>
      <w:r w:rsidRPr="0047628C">
        <w:rPr>
          <w:b/>
          <w:sz w:val="28"/>
          <w:szCs w:val="28"/>
        </w:rPr>
        <w:t>Розподіл</w:t>
      </w:r>
      <w:r w:rsidRPr="0047628C">
        <w:rPr>
          <w:b/>
          <w:sz w:val="28"/>
          <w:szCs w:val="28"/>
          <w:lang w:val="uk-UA"/>
        </w:rPr>
        <w:t>ення</w:t>
      </w:r>
      <w:r w:rsidRPr="0047628C">
        <w:rPr>
          <w:b/>
          <w:sz w:val="28"/>
          <w:szCs w:val="28"/>
        </w:rPr>
        <w:t xml:space="preserve"> завдання </w:t>
      </w:r>
      <w:r w:rsidR="0047628C" w:rsidRPr="0047628C">
        <w:rPr>
          <w:b/>
          <w:sz w:val="28"/>
          <w:szCs w:val="28"/>
          <w:lang w:val="uk-UA"/>
        </w:rPr>
        <w:t>(одна справа)</w:t>
      </w:r>
      <w:r w:rsidR="0047628C">
        <w:rPr>
          <w:b/>
          <w:sz w:val="28"/>
          <w:szCs w:val="28"/>
          <w:lang w:val="uk-UA"/>
        </w:rPr>
        <w:t xml:space="preserve">. </w:t>
      </w:r>
      <w:r w:rsidR="0047628C" w:rsidRPr="009A46DC">
        <w:rPr>
          <w:sz w:val="28"/>
          <w:szCs w:val="28"/>
          <w:lang w:val="uk-UA"/>
        </w:rPr>
        <w:t>Важливо, щоб на кожну зі справ ви виділяли певний проміжок часу. Якщо поставите себе в певні рамки, то набагато легше буде виділити час для іншої роботи</w:t>
      </w:r>
      <w:r w:rsidR="0047628C">
        <w:rPr>
          <w:sz w:val="28"/>
          <w:szCs w:val="28"/>
          <w:lang w:val="uk-UA"/>
        </w:rPr>
        <w:t>.</w:t>
      </w:r>
    </w:p>
    <w:p w:rsidR="009A46DC" w:rsidRPr="009A46DC" w:rsidRDefault="009A46DC" w:rsidP="00164090">
      <w:pPr>
        <w:pStyle w:val="21"/>
        <w:numPr>
          <w:ilvl w:val="0"/>
          <w:numId w:val="30"/>
        </w:numPr>
        <w:tabs>
          <w:tab w:val="left" w:pos="426"/>
        </w:tabs>
        <w:spacing w:line="240" w:lineRule="atLeast"/>
        <w:ind w:left="0" w:firstLine="0"/>
        <w:rPr>
          <w:sz w:val="28"/>
          <w:szCs w:val="28"/>
        </w:rPr>
      </w:pPr>
      <w:r w:rsidRPr="0047628C">
        <w:rPr>
          <w:b/>
          <w:sz w:val="28"/>
          <w:szCs w:val="28"/>
        </w:rPr>
        <w:t>Обмеж</w:t>
      </w:r>
      <w:r w:rsidRPr="0047628C">
        <w:rPr>
          <w:b/>
          <w:sz w:val="28"/>
          <w:szCs w:val="28"/>
          <w:lang w:val="uk-UA"/>
        </w:rPr>
        <w:t>ення</w:t>
      </w:r>
      <w:r w:rsidRPr="0047628C">
        <w:rPr>
          <w:b/>
          <w:sz w:val="28"/>
          <w:szCs w:val="28"/>
        </w:rPr>
        <w:t xml:space="preserve"> час</w:t>
      </w:r>
      <w:r w:rsidRPr="0047628C">
        <w:rPr>
          <w:b/>
          <w:sz w:val="28"/>
          <w:szCs w:val="28"/>
          <w:lang w:val="uk-UA"/>
        </w:rPr>
        <w:t>у на</w:t>
      </w:r>
      <w:r w:rsidRPr="0047628C">
        <w:rPr>
          <w:b/>
          <w:sz w:val="28"/>
          <w:szCs w:val="28"/>
        </w:rPr>
        <w:t xml:space="preserve"> виконання кожного завдання</w:t>
      </w:r>
      <w:r w:rsidR="0047628C" w:rsidRPr="0047628C">
        <w:rPr>
          <w:b/>
          <w:sz w:val="28"/>
          <w:szCs w:val="28"/>
          <w:lang w:val="uk-UA"/>
        </w:rPr>
        <w:t xml:space="preserve"> (</w:t>
      </w:r>
      <w:r w:rsidR="0047628C">
        <w:rPr>
          <w:b/>
          <w:sz w:val="28"/>
          <w:szCs w:val="28"/>
          <w:lang w:val="uk-UA"/>
        </w:rPr>
        <w:t>слідкування за часом</w:t>
      </w:r>
      <w:r w:rsidR="0047628C" w:rsidRPr="0047628C">
        <w:rPr>
          <w:b/>
          <w:sz w:val="28"/>
          <w:szCs w:val="28"/>
          <w:lang w:val="uk-UA"/>
        </w:rPr>
        <w:t>).</w:t>
      </w:r>
      <w:r w:rsidR="0047628C">
        <w:rPr>
          <w:sz w:val="28"/>
          <w:szCs w:val="28"/>
          <w:lang w:val="uk-UA"/>
        </w:rPr>
        <w:t xml:space="preserve"> </w:t>
      </w:r>
      <w:r w:rsidR="0047628C" w:rsidRPr="009A46DC">
        <w:rPr>
          <w:sz w:val="28"/>
          <w:szCs w:val="28"/>
          <w:lang w:val="uk-UA"/>
        </w:rPr>
        <w:t>Важливо, щоб на кожну зі справ ви виділяли певний проміжок часу. Якщо поставите себе в певні рамки, то набагато легше буде виділити час для іншої роботи</w:t>
      </w:r>
      <w:r w:rsidRPr="009A46DC">
        <w:rPr>
          <w:sz w:val="28"/>
          <w:szCs w:val="28"/>
        </w:rPr>
        <w:t xml:space="preserve"> </w:t>
      </w:r>
    </w:p>
    <w:p w:rsidR="009A46DC" w:rsidRPr="0047628C" w:rsidRDefault="0047628C" w:rsidP="00164090">
      <w:pPr>
        <w:pStyle w:val="21"/>
        <w:numPr>
          <w:ilvl w:val="0"/>
          <w:numId w:val="30"/>
        </w:numPr>
        <w:tabs>
          <w:tab w:val="left" w:pos="426"/>
        </w:tabs>
        <w:spacing w:line="240" w:lineRule="atLeast"/>
        <w:ind w:left="0" w:firstLine="0"/>
        <w:rPr>
          <w:b/>
          <w:sz w:val="28"/>
          <w:szCs w:val="28"/>
          <w:lang w:val="uk-UA"/>
        </w:rPr>
      </w:pPr>
      <w:r w:rsidRPr="0047628C">
        <w:rPr>
          <w:b/>
          <w:sz w:val="28"/>
          <w:szCs w:val="28"/>
          <w:lang w:val="uk-UA"/>
        </w:rPr>
        <w:t>Вміння відмовляти (казати «ні»)</w:t>
      </w:r>
      <w:r>
        <w:rPr>
          <w:b/>
          <w:sz w:val="28"/>
          <w:szCs w:val="28"/>
          <w:lang w:val="uk-UA"/>
        </w:rPr>
        <w:t xml:space="preserve">. </w:t>
      </w:r>
      <w:r>
        <w:rPr>
          <w:sz w:val="28"/>
          <w:szCs w:val="28"/>
          <w:lang w:val="uk-UA"/>
        </w:rPr>
        <w:t>Е</w:t>
      </w:r>
      <w:r w:rsidRPr="009A46DC">
        <w:rPr>
          <w:sz w:val="28"/>
          <w:szCs w:val="28"/>
          <w:lang w:val="uk-UA"/>
        </w:rPr>
        <w:t>фективність у плануванні часу полягає не в тому, щоб все зробити якомога швидше</w:t>
      </w:r>
      <w:r>
        <w:rPr>
          <w:sz w:val="28"/>
          <w:szCs w:val="28"/>
          <w:lang w:val="uk-UA"/>
        </w:rPr>
        <w:t xml:space="preserve"> і багато</w:t>
      </w:r>
      <w:r w:rsidRPr="009A46DC">
        <w:rPr>
          <w:sz w:val="28"/>
          <w:szCs w:val="28"/>
          <w:lang w:val="uk-UA"/>
        </w:rPr>
        <w:t>, а в грамотному розподілі своїх сил і можливостей</w:t>
      </w:r>
      <w:r>
        <w:rPr>
          <w:sz w:val="28"/>
          <w:szCs w:val="28"/>
          <w:lang w:val="uk-UA"/>
        </w:rPr>
        <w:t xml:space="preserve"> відмовитися від того, що може відволікти від поглинання часу.</w:t>
      </w:r>
    </w:p>
    <w:p w:rsidR="00164090" w:rsidRDefault="009A46DC">
      <w:pPr>
        <w:rPr>
          <w:rFonts w:ascii="Times New Roman" w:hAnsi="Times New Roman" w:cs="Times New Roman"/>
          <w:sz w:val="28"/>
          <w:szCs w:val="28"/>
          <w:lang w:eastAsia="ru-RU"/>
        </w:rPr>
      </w:pPr>
      <w:r w:rsidRPr="009A46DC">
        <w:rPr>
          <w:rFonts w:ascii="Times New Roman" w:hAnsi="Times New Roman" w:cs="Times New Roman"/>
          <w:sz w:val="28"/>
          <w:szCs w:val="28"/>
          <w:lang w:eastAsia="ru-RU"/>
        </w:rPr>
        <w:t xml:space="preserve">Отже,час це  – найцінніший ресурс. Ні у кого з нас немає його більше, ніж 24 години на добу. І вибір за вами – змиритися з цим фактом або навчитися ним керувати, сфокусувавшись на досягненні цілей. </w:t>
      </w:r>
      <w:r w:rsidR="00164090">
        <w:rPr>
          <w:rFonts w:ascii="Times New Roman" w:hAnsi="Times New Roman" w:cs="Times New Roman"/>
          <w:sz w:val="28"/>
          <w:szCs w:val="28"/>
          <w:lang w:eastAsia="ru-RU"/>
        </w:rPr>
        <w:br w:type="page"/>
      </w:r>
    </w:p>
    <w:p w:rsidR="00164090" w:rsidRPr="00164090" w:rsidRDefault="00164090" w:rsidP="00164090">
      <w:pPr>
        <w:spacing w:after="0" w:line="240" w:lineRule="atLeast"/>
        <w:ind w:firstLine="708"/>
        <w:jc w:val="center"/>
        <w:rPr>
          <w:rFonts w:ascii="Times New Roman" w:hAnsi="Times New Roman" w:cs="Times New Roman"/>
          <w:b/>
          <w:sz w:val="28"/>
          <w:szCs w:val="28"/>
          <w:lang w:eastAsia="ru-RU"/>
        </w:rPr>
      </w:pPr>
      <w:r w:rsidRPr="00164090">
        <w:rPr>
          <w:rFonts w:ascii="Times New Roman" w:hAnsi="Times New Roman" w:cs="Times New Roman"/>
          <w:b/>
          <w:sz w:val="28"/>
          <w:szCs w:val="28"/>
          <w:lang w:eastAsia="ru-RU"/>
        </w:rPr>
        <w:lastRenderedPageBreak/>
        <w:t xml:space="preserve">Вправи </w:t>
      </w:r>
    </w:p>
    <w:p w:rsidR="009A46DC" w:rsidRPr="00164090" w:rsidRDefault="00164090" w:rsidP="00164090">
      <w:pPr>
        <w:spacing w:after="0" w:line="240" w:lineRule="atLeast"/>
        <w:ind w:firstLine="708"/>
        <w:jc w:val="center"/>
        <w:rPr>
          <w:rFonts w:ascii="Times New Roman" w:hAnsi="Times New Roman" w:cs="Times New Roman"/>
          <w:b/>
          <w:sz w:val="28"/>
          <w:szCs w:val="28"/>
          <w:lang w:eastAsia="ru-RU"/>
        </w:rPr>
      </w:pPr>
      <w:r w:rsidRPr="00164090">
        <w:rPr>
          <w:rFonts w:ascii="Times New Roman" w:hAnsi="Times New Roman" w:cs="Times New Roman"/>
          <w:b/>
          <w:sz w:val="28"/>
          <w:szCs w:val="28"/>
          <w:lang w:eastAsia="ru-RU"/>
        </w:rPr>
        <w:t>для організації тайм менеджменту</w:t>
      </w:r>
    </w:p>
    <w:p w:rsidR="00164090" w:rsidRDefault="00164090" w:rsidP="009A46DC">
      <w:pPr>
        <w:spacing w:after="0" w:line="240" w:lineRule="atLeast"/>
        <w:jc w:val="both"/>
        <w:rPr>
          <w:rFonts w:ascii="Times New Roman" w:hAnsi="Times New Roman" w:cs="Times New Roman"/>
          <w:b/>
          <w:sz w:val="28"/>
          <w:szCs w:val="28"/>
          <w:lang w:eastAsia="ru-RU"/>
        </w:rPr>
      </w:pPr>
    </w:p>
    <w:p w:rsidR="009A46DC" w:rsidRPr="00164090" w:rsidRDefault="00164090" w:rsidP="00164090">
      <w:pPr>
        <w:pStyle w:val="aa"/>
        <w:numPr>
          <w:ilvl w:val="1"/>
          <w:numId w:val="24"/>
        </w:numPr>
        <w:tabs>
          <w:tab w:val="left" w:pos="284"/>
        </w:tabs>
        <w:spacing w:after="0" w:line="240" w:lineRule="atLeast"/>
        <w:ind w:left="0" w:firstLine="0"/>
        <w:jc w:val="both"/>
        <w:rPr>
          <w:rFonts w:ascii="Times New Roman" w:hAnsi="Times New Roman" w:cs="Times New Roman"/>
          <w:b/>
          <w:sz w:val="28"/>
          <w:szCs w:val="28"/>
          <w:lang w:eastAsia="ru-RU"/>
        </w:rPr>
      </w:pPr>
      <w:r w:rsidRPr="00164090">
        <w:rPr>
          <w:rFonts w:ascii="Times New Roman" w:hAnsi="Times New Roman" w:cs="Times New Roman"/>
          <w:b/>
          <w:sz w:val="28"/>
          <w:szCs w:val="28"/>
          <w:bdr w:val="none" w:sz="0" w:space="0" w:color="auto" w:frame="1"/>
          <w:lang w:eastAsia="ru-RU"/>
        </w:rPr>
        <w:t xml:space="preserve">Принцип </w:t>
      </w:r>
      <w:r>
        <w:rPr>
          <w:rFonts w:ascii="Times New Roman" w:hAnsi="Times New Roman" w:cs="Times New Roman"/>
          <w:b/>
          <w:sz w:val="28"/>
          <w:szCs w:val="28"/>
          <w:bdr w:val="none" w:sz="0" w:space="0" w:color="auto" w:frame="1"/>
          <w:lang w:val="uk-UA" w:eastAsia="ru-RU"/>
        </w:rPr>
        <w:t>«</w:t>
      </w:r>
      <w:r w:rsidR="009A46DC" w:rsidRPr="00164090">
        <w:rPr>
          <w:rFonts w:ascii="Times New Roman" w:hAnsi="Times New Roman" w:cs="Times New Roman"/>
          <w:b/>
          <w:sz w:val="28"/>
          <w:szCs w:val="28"/>
          <w:bdr w:val="none" w:sz="0" w:space="0" w:color="auto" w:frame="1"/>
          <w:lang w:eastAsia="ru-RU"/>
        </w:rPr>
        <w:t>Планування</w:t>
      </w:r>
      <w:r>
        <w:rPr>
          <w:rFonts w:ascii="Times New Roman" w:hAnsi="Times New Roman" w:cs="Times New Roman"/>
          <w:b/>
          <w:sz w:val="28"/>
          <w:szCs w:val="28"/>
          <w:bdr w:val="none" w:sz="0" w:space="0" w:color="auto" w:frame="1"/>
          <w:lang w:val="uk-UA" w:eastAsia="ru-RU"/>
        </w:rPr>
        <w:t>»</w:t>
      </w:r>
      <w:r w:rsidRPr="00164090">
        <w:rPr>
          <w:rFonts w:ascii="Times New Roman" w:hAnsi="Times New Roman" w:cs="Times New Roman"/>
          <w:b/>
          <w:sz w:val="28"/>
          <w:szCs w:val="28"/>
          <w:bdr w:val="none" w:sz="0" w:space="0" w:color="auto" w:frame="1"/>
          <w:lang w:eastAsia="ru-RU"/>
        </w:rPr>
        <w:t xml:space="preserve">. </w:t>
      </w:r>
      <w:r w:rsidR="009A46DC" w:rsidRPr="00164090">
        <w:rPr>
          <w:rFonts w:ascii="Times New Roman" w:hAnsi="Times New Roman" w:cs="Times New Roman"/>
          <w:b/>
          <w:sz w:val="28"/>
          <w:szCs w:val="28"/>
          <w:lang w:eastAsia="ru-RU"/>
        </w:rPr>
        <w:t>Метод «Швейцарського сиру»</w:t>
      </w:r>
    </w:p>
    <w:p w:rsidR="00164090"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b/>
          <w:sz w:val="28"/>
          <w:szCs w:val="28"/>
          <w:lang w:eastAsia="ru-RU"/>
        </w:rPr>
        <w:t>Мета:</w:t>
      </w:r>
      <w:r w:rsidRPr="009A46DC">
        <w:rPr>
          <w:rFonts w:ascii="Times New Roman" w:hAnsi="Times New Roman" w:cs="Times New Roman"/>
          <w:sz w:val="28"/>
          <w:szCs w:val="28"/>
          <w:lang w:eastAsia="ru-RU"/>
        </w:rPr>
        <w:t xml:space="preserve"> розвиток вміння удосконалювати свій ритм життя</w:t>
      </w:r>
      <w:r w:rsidR="00164090">
        <w:rPr>
          <w:rFonts w:ascii="Times New Roman" w:hAnsi="Times New Roman" w:cs="Times New Roman"/>
          <w:sz w:val="28"/>
          <w:szCs w:val="28"/>
          <w:lang w:eastAsia="ru-RU"/>
        </w:rPr>
        <w:t xml:space="preserve"> за допомогою планування</w:t>
      </w:r>
    </w:p>
    <w:p w:rsidR="009A46DC" w:rsidRPr="009A46DC" w:rsidRDefault="00164090" w:rsidP="009A46DC">
      <w:pPr>
        <w:spacing w:after="0" w:line="240" w:lineRule="atLeast"/>
        <w:jc w:val="both"/>
        <w:rPr>
          <w:rFonts w:ascii="Times New Roman" w:hAnsi="Times New Roman" w:cs="Times New Roman"/>
          <w:sz w:val="28"/>
          <w:szCs w:val="28"/>
          <w:lang w:eastAsia="ru-RU"/>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9A46DC" w:rsidRPr="009A46DC" w:rsidRDefault="009A46DC" w:rsidP="009A46DC">
      <w:pPr>
        <w:spacing w:after="0" w:line="240" w:lineRule="atLeast"/>
        <w:jc w:val="both"/>
        <w:rPr>
          <w:rFonts w:ascii="Times New Roman" w:hAnsi="Times New Roman" w:cs="Times New Roman"/>
          <w:sz w:val="28"/>
          <w:szCs w:val="28"/>
        </w:rPr>
      </w:pPr>
      <w:r w:rsidRPr="009A46DC">
        <w:rPr>
          <w:rFonts w:ascii="Times New Roman" w:hAnsi="Times New Roman" w:cs="Times New Roman"/>
          <w:sz w:val="28"/>
          <w:szCs w:val="28"/>
        </w:rPr>
        <w:t>Уявіть смачний швейцарський сир, який у нашій уяві візуалізується з багатьма привабливими дірочками. Дірочки це -  справи, які варто виконати. Суть методу полягає у тому, щоб перш, ніж приступати до справ на день, подумайте, які з них для вас є найбільш приємними. Кожна виконана справа – це «залатана» дірка в сирі. Послідовність справ не важлива, робіть із задоволенням те, що вам найбільше подобається, тоді те, що актуально,  і нарешті «залатати всі дірки», справи, які ще пропущені і не зроблені.</w:t>
      </w:r>
    </w:p>
    <w:p w:rsidR="009A46DC" w:rsidRPr="009A46DC" w:rsidRDefault="009A46DC" w:rsidP="009A46DC">
      <w:pPr>
        <w:spacing w:after="0" w:line="240" w:lineRule="atLeast"/>
        <w:jc w:val="both"/>
        <w:rPr>
          <w:rFonts w:ascii="Times New Roman" w:hAnsi="Times New Roman" w:cs="Times New Roman"/>
          <w:b/>
          <w:sz w:val="28"/>
          <w:szCs w:val="28"/>
        </w:rPr>
      </w:pPr>
      <w:r w:rsidRPr="009A46DC">
        <w:rPr>
          <w:rFonts w:ascii="Times New Roman" w:hAnsi="Times New Roman" w:cs="Times New Roman"/>
          <w:b/>
          <w:sz w:val="28"/>
          <w:szCs w:val="28"/>
        </w:rPr>
        <w:t>Обговорення:</w:t>
      </w:r>
    </w:p>
    <w:p w:rsidR="009A46DC" w:rsidRPr="009A46DC" w:rsidRDefault="009A46DC" w:rsidP="009A46DC">
      <w:pPr>
        <w:spacing w:after="0" w:line="240" w:lineRule="atLeast"/>
        <w:jc w:val="both"/>
        <w:rPr>
          <w:rFonts w:ascii="Times New Roman" w:hAnsi="Times New Roman" w:cs="Times New Roman"/>
          <w:color w:val="101010"/>
          <w:sz w:val="28"/>
          <w:szCs w:val="28"/>
          <w:shd w:val="clear" w:color="auto" w:fill="FFFFFF"/>
        </w:rPr>
      </w:pPr>
      <w:r w:rsidRPr="009A46DC">
        <w:rPr>
          <w:rFonts w:ascii="Times New Roman" w:hAnsi="Times New Roman" w:cs="Times New Roman"/>
          <w:color w:val="101010"/>
          <w:sz w:val="28"/>
          <w:szCs w:val="28"/>
          <w:shd w:val="clear" w:color="auto" w:fill="FFFFFF"/>
        </w:rPr>
        <w:t>–Чи важко було визначити з якої саме справи треба почати?</w:t>
      </w:r>
    </w:p>
    <w:p w:rsidR="009A46DC" w:rsidRPr="009A46DC" w:rsidRDefault="009A46DC" w:rsidP="009A46DC">
      <w:pPr>
        <w:spacing w:after="0" w:line="240" w:lineRule="atLeast"/>
        <w:jc w:val="both"/>
        <w:rPr>
          <w:rFonts w:ascii="Times New Roman" w:hAnsi="Times New Roman" w:cs="Times New Roman"/>
          <w:color w:val="101010"/>
          <w:sz w:val="28"/>
          <w:szCs w:val="28"/>
          <w:shd w:val="clear" w:color="auto" w:fill="FFFFFF"/>
        </w:rPr>
      </w:pPr>
      <w:r w:rsidRPr="009A46DC">
        <w:rPr>
          <w:rFonts w:ascii="Times New Roman" w:hAnsi="Times New Roman" w:cs="Times New Roman"/>
          <w:color w:val="101010"/>
          <w:sz w:val="28"/>
          <w:szCs w:val="28"/>
          <w:shd w:val="clear" w:color="auto" w:fill="FFFFFF"/>
        </w:rPr>
        <w:t>–Які справи були відкладені? З якої причини?</w:t>
      </w:r>
    </w:p>
    <w:p w:rsidR="009A46DC" w:rsidRPr="009A46DC" w:rsidRDefault="009A46DC" w:rsidP="009A46DC">
      <w:pPr>
        <w:spacing w:after="0" w:line="240" w:lineRule="atLeast"/>
        <w:jc w:val="both"/>
        <w:rPr>
          <w:rFonts w:ascii="Times New Roman" w:hAnsi="Times New Roman" w:cs="Times New Roman"/>
          <w:sz w:val="28"/>
          <w:szCs w:val="28"/>
        </w:rPr>
      </w:pPr>
      <w:r w:rsidRPr="009A46DC">
        <w:rPr>
          <w:rFonts w:ascii="Times New Roman" w:hAnsi="Times New Roman" w:cs="Times New Roman"/>
          <w:color w:val="101010"/>
          <w:sz w:val="28"/>
          <w:szCs w:val="28"/>
          <w:shd w:val="clear" w:color="auto" w:fill="FFFFFF"/>
        </w:rPr>
        <w:t>–Що варто зробити щоб завершити справи?</w:t>
      </w:r>
    </w:p>
    <w:p w:rsidR="009A46DC" w:rsidRPr="009A46DC" w:rsidRDefault="009A46DC" w:rsidP="009A46DC">
      <w:pPr>
        <w:spacing w:after="0" w:line="240" w:lineRule="atLeast"/>
        <w:jc w:val="both"/>
        <w:rPr>
          <w:rFonts w:ascii="Times New Roman" w:hAnsi="Times New Roman" w:cs="Times New Roman"/>
          <w:sz w:val="28"/>
          <w:szCs w:val="28"/>
        </w:rPr>
      </w:pPr>
    </w:p>
    <w:p w:rsidR="009A46DC" w:rsidRPr="00164090" w:rsidRDefault="00164090" w:rsidP="009A46DC">
      <w:pPr>
        <w:pStyle w:val="aa"/>
        <w:numPr>
          <w:ilvl w:val="1"/>
          <w:numId w:val="24"/>
        </w:numPr>
        <w:tabs>
          <w:tab w:val="left" w:pos="426"/>
        </w:tabs>
        <w:spacing w:after="0" w:line="240" w:lineRule="atLeast"/>
        <w:ind w:left="0" w:firstLine="0"/>
        <w:jc w:val="both"/>
        <w:rPr>
          <w:rFonts w:ascii="Times New Roman" w:hAnsi="Times New Roman" w:cs="Times New Roman"/>
          <w:b/>
          <w:sz w:val="28"/>
          <w:szCs w:val="28"/>
          <w:lang w:eastAsia="ru-RU"/>
        </w:rPr>
      </w:pPr>
      <w:r w:rsidRPr="00164090">
        <w:rPr>
          <w:rFonts w:ascii="Times New Roman" w:hAnsi="Times New Roman" w:cs="Times New Roman"/>
          <w:b/>
          <w:sz w:val="28"/>
          <w:szCs w:val="28"/>
          <w:bdr w:val="none" w:sz="0" w:space="0" w:color="auto" w:frame="1"/>
          <w:lang w:val="uk-UA" w:eastAsia="ru-RU"/>
        </w:rPr>
        <w:t>Принцип «</w:t>
      </w:r>
      <w:r w:rsidR="009A46DC" w:rsidRPr="00164090">
        <w:rPr>
          <w:rFonts w:ascii="Times New Roman" w:hAnsi="Times New Roman" w:cs="Times New Roman"/>
          <w:b/>
          <w:sz w:val="28"/>
          <w:szCs w:val="28"/>
          <w:bdr w:val="none" w:sz="0" w:space="0" w:color="auto" w:frame="1"/>
          <w:lang w:eastAsia="ru-RU"/>
        </w:rPr>
        <w:t>Основне/другорядне</w:t>
      </w:r>
      <w:r w:rsidRPr="00164090">
        <w:rPr>
          <w:rFonts w:ascii="Times New Roman" w:hAnsi="Times New Roman" w:cs="Times New Roman"/>
          <w:b/>
          <w:sz w:val="28"/>
          <w:szCs w:val="28"/>
          <w:bdr w:val="none" w:sz="0" w:space="0" w:color="auto" w:frame="1"/>
          <w:lang w:val="uk-UA" w:eastAsia="ru-RU"/>
        </w:rPr>
        <w:t xml:space="preserve">». </w:t>
      </w:r>
      <w:bookmarkStart w:id="2" w:name="_Hlk95923879"/>
      <w:r w:rsidR="009A46DC" w:rsidRPr="00164090">
        <w:rPr>
          <w:rFonts w:ascii="Times New Roman" w:hAnsi="Times New Roman" w:cs="Times New Roman"/>
          <w:b/>
          <w:sz w:val="28"/>
          <w:szCs w:val="28"/>
          <w:lang w:eastAsia="ru-RU"/>
        </w:rPr>
        <w:t>Вправа «Сітка Ейзенхауера»</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b/>
          <w:sz w:val="28"/>
          <w:szCs w:val="28"/>
          <w:lang w:eastAsia="ru-RU"/>
        </w:rPr>
        <w:t>Мета:</w:t>
      </w:r>
      <w:r w:rsidRPr="009A46DC">
        <w:rPr>
          <w:rFonts w:ascii="Times New Roman" w:hAnsi="Times New Roman" w:cs="Times New Roman"/>
          <w:sz w:val="28"/>
          <w:szCs w:val="28"/>
          <w:lang w:eastAsia="ru-RU"/>
        </w:rPr>
        <w:t xml:space="preserve"> розвиток вміння ефективно </w:t>
      </w:r>
      <w:r w:rsidR="00164090">
        <w:rPr>
          <w:rFonts w:ascii="Times New Roman" w:hAnsi="Times New Roman" w:cs="Times New Roman"/>
          <w:sz w:val="28"/>
          <w:szCs w:val="28"/>
          <w:lang w:eastAsia="ru-RU"/>
        </w:rPr>
        <w:t xml:space="preserve">ранжуватии значимість запланованих справ, </w:t>
      </w:r>
      <w:r w:rsidRPr="009A46DC">
        <w:rPr>
          <w:rFonts w:ascii="Times New Roman" w:hAnsi="Times New Roman" w:cs="Times New Roman"/>
          <w:sz w:val="28"/>
          <w:szCs w:val="28"/>
          <w:lang w:eastAsia="ru-RU"/>
        </w:rPr>
        <w:t>планувати свою діяльність.</w:t>
      </w:r>
    </w:p>
    <w:p w:rsid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b/>
          <w:sz w:val="28"/>
          <w:szCs w:val="28"/>
          <w:lang w:eastAsia="ru-RU"/>
        </w:rPr>
        <w:t>Матеріали:</w:t>
      </w:r>
      <w:r w:rsidRPr="009A46DC">
        <w:rPr>
          <w:rFonts w:ascii="Times New Roman" w:hAnsi="Times New Roman" w:cs="Times New Roman"/>
          <w:sz w:val="28"/>
          <w:szCs w:val="28"/>
          <w:lang w:eastAsia="ru-RU"/>
        </w:rPr>
        <w:t xml:space="preserve">  бланк-сітка , ручки.</w:t>
      </w:r>
    </w:p>
    <w:p w:rsidR="00164090" w:rsidRPr="009A46DC" w:rsidRDefault="00164090" w:rsidP="009A46DC">
      <w:pPr>
        <w:spacing w:after="0" w:line="240" w:lineRule="atLeast"/>
        <w:jc w:val="both"/>
        <w:rPr>
          <w:rFonts w:ascii="Times New Roman" w:hAnsi="Times New Roman" w:cs="Times New Roman"/>
          <w:sz w:val="28"/>
          <w:szCs w:val="28"/>
          <w:lang w:eastAsia="ru-RU"/>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shd w:val="clear" w:color="auto" w:fill="FFFFFF"/>
        </w:rPr>
        <w:t>Визначаємо пріоритетність за</w:t>
      </w:r>
      <w:r w:rsidRPr="009A46DC">
        <w:rPr>
          <w:rFonts w:ascii="Times New Roman" w:hAnsi="Times New Roman" w:cs="Times New Roman"/>
          <w:sz w:val="28"/>
          <w:szCs w:val="28"/>
          <w:lang w:eastAsia="ru-RU"/>
        </w:rPr>
        <w:t xml:space="preserve"> «Сіткою Ейзенхауера». В кожному квадраті пишемо справи,одразу сортуючи їх на важливі, неважливі, термінові , не термінові.</w:t>
      </w:r>
    </w:p>
    <w:p w:rsidR="009A46DC" w:rsidRPr="009A46DC" w:rsidRDefault="009A46DC" w:rsidP="00164090">
      <w:pPr>
        <w:spacing w:after="0" w:line="240" w:lineRule="atLeast"/>
        <w:jc w:val="center"/>
        <w:rPr>
          <w:rFonts w:ascii="Times New Roman" w:hAnsi="Times New Roman" w:cs="Times New Roman"/>
          <w:b/>
          <w:sz w:val="28"/>
          <w:szCs w:val="28"/>
          <w:lang w:eastAsia="ru-RU"/>
        </w:rPr>
      </w:pPr>
      <w:r w:rsidRPr="009A46DC">
        <w:rPr>
          <w:rFonts w:ascii="Times New Roman" w:hAnsi="Times New Roman" w:cs="Times New Roman"/>
          <w:b/>
          <w:sz w:val="28"/>
          <w:szCs w:val="28"/>
          <w:lang w:eastAsia="ru-RU"/>
        </w:rPr>
        <w:t>Сітка Ейзенхауера</w:t>
      </w:r>
    </w:p>
    <w:tbl>
      <w:tblPr>
        <w:tblStyle w:val="af0"/>
        <w:tblW w:w="0" w:type="auto"/>
        <w:tblLook w:val="04A0" w:firstRow="1" w:lastRow="0" w:firstColumn="1" w:lastColumn="0" w:noHBand="0" w:noVBand="1"/>
      </w:tblPr>
      <w:tblGrid>
        <w:gridCol w:w="5074"/>
        <w:gridCol w:w="4555"/>
      </w:tblGrid>
      <w:tr w:rsidR="009A46DC" w:rsidRPr="009A46DC" w:rsidTr="0047628C">
        <w:tc>
          <w:tcPr>
            <w:tcW w:w="5382"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r w:rsidRPr="009A46DC">
              <w:rPr>
                <w:rFonts w:ascii="Times New Roman" w:hAnsi="Times New Roman" w:cs="Times New Roman"/>
                <w:b/>
                <w:sz w:val="28"/>
                <w:szCs w:val="28"/>
                <w:lang w:val="uk-UA" w:eastAsia="ru-RU"/>
              </w:rPr>
              <w:t>Важливо – не терміново</w:t>
            </w:r>
          </w:p>
        </w:tc>
        <w:tc>
          <w:tcPr>
            <w:tcW w:w="4819"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r w:rsidRPr="009A46DC">
              <w:rPr>
                <w:rFonts w:ascii="Times New Roman" w:hAnsi="Times New Roman" w:cs="Times New Roman"/>
                <w:b/>
                <w:sz w:val="28"/>
                <w:szCs w:val="28"/>
                <w:lang w:val="uk-UA" w:eastAsia="ru-RU"/>
              </w:rPr>
              <w:t>Важливо - терміново</w:t>
            </w:r>
          </w:p>
        </w:tc>
      </w:tr>
      <w:tr w:rsidR="009A46DC" w:rsidRPr="009A46DC" w:rsidTr="0047628C">
        <w:tc>
          <w:tcPr>
            <w:tcW w:w="5382"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p>
        </w:tc>
        <w:tc>
          <w:tcPr>
            <w:tcW w:w="4819"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p>
        </w:tc>
      </w:tr>
      <w:tr w:rsidR="009A46DC" w:rsidRPr="009A46DC" w:rsidTr="0047628C">
        <w:tc>
          <w:tcPr>
            <w:tcW w:w="5382"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r w:rsidRPr="009A46DC">
              <w:rPr>
                <w:rFonts w:ascii="Times New Roman" w:hAnsi="Times New Roman" w:cs="Times New Roman"/>
                <w:b/>
                <w:sz w:val="28"/>
                <w:szCs w:val="28"/>
                <w:bdr w:val="none" w:sz="0" w:space="0" w:color="auto" w:frame="1"/>
                <w:lang w:val="uk-UA" w:eastAsia="ru-RU"/>
              </w:rPr>
              <w:t>Не важливо – не терміново</w:t>
            </w:r>
          </w:p>
        </w:tc>
        <w:tc>
          <w:tcPr>
            <w:tcW w:w="4819"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r w:rsidRPr="009A46DC">
              <w:rPr>
                <w:rFonts w:ascii="Times New Roman" w:hAnsi="Times New Roman" w:cs="Times New Roman"/>
                <w:b/>
                <w:sz w:val="28"/>
                <w:szCs w:val="28"/>
                <w:bdr w:val="none" w:sz="0" w:space="0" w:color="auto" w:frame="1"/>
                <w:lang w:val="uk-UA" w:eastAsia="ru-RU"/>
              </w:rPr>
              <w:t>Не важливо - терміново</w:t>
            </w:r>
          </w:p>
        </w:tc>
      </w:tr>
      <w:tr w:rsidR="009A46DC" w:rsidRPr="009A46DC" w:rsidTr="0047628C">
        <w:tc>
          <w:tcPr>
            <w:tcW w:w="5382"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p>
        </w:tc>
        <w:tc>
          <w:tcPr>
            <w:tcW w:w="4819" w:type="dxa"/>
          </w:tcPr>
          <w:p w:rsidR="009A46DC" w:rsidRPr="009A46DC" w:rsidRDefault="009A46DC" w:rsidP="009A46DC">
            <w:pPr>
              <w:spacing w:line="240" w:lineRule="atLeast"/>
              <w:jc w:val="both"/>
              <w:rPr>
                <w:rFonts w:ascii="Times New Roman" w:hAnsi="Times New Roman" w:cs="Times New Roman"/>
                <w:b/>
                <w:sz w:val="28"/>
                <w:szCs w:val="28"/>
                <w:lang w:val="uk-UA" w:eastAsia="ru-RU"/>
              </w:rPr>
            </w:pPr>
          </w:p>
        </w:tc>
      </w:tr>
      <w:bookmarkEnd w:id="2"/>
    </w:tbl>
    <w:p w:rsidR="009A46DC" w:rsidRPr="009A46DC" w:rsidRDefault="009A46DC" w:rsidP="009A46DC">
      <w:pPr>
        <w:spacing w:after="0" w:line="240" w:lineRule="atLeast"/>
        <w:jc w:val="both"/>
        <w:rPr>
          <w:rFonts w:ascii="Times New Roman" w:hAnsi="Times New Roman" w:cs="Times New Roman"/>
          <w:sz w:val="28"/>
          <w:szCs w:val="28"/>
          <w:lang w:eastAsia="ru-RU"/>
        </w:rPr>
      </w:pPr>
    </w:p>
    <w:p w:rsidR="009A46DC" w:rsidRPr="009A46DC" w:rsidRDefault="009A46DC" w:rsidP="009A46DC">
      <w:pPr>
        <w:spacing w:after="0" w:line="240" w:lineRule="atLeast"/>
        <w:jc w:val="both"/>
        <w:rPr>
          <w:rFonts w:ascii="Times New Roman" w:hAnsi="Times New Roman" w:cs="Times New Roman"/>
          <w:b/>
          <w:sz w:val="28"/>
          <w:szCs w:val="28"/>
          <w:bdr w:val="none" w:sz="0" w:space="0" w:color="auto" w:frame="1"/>
          <w:lang w:eastAsia="ru-RU"/>
        </w:rPr>
      </w:pPr>
      <w:r w:rsidRPr="009A46DC">
        <w:rPr>
          <w:rFonts w:ascii="Times New Roman" w:hAnsi="Times New Roman" w:cs="Times New Roman"/>
          <w:b/>
          <w:sz w:val="28"/>
          <w:szCs w:val="28"/>
          <w:bdr w:val="none" w:sz="0" w:space="0" w:color="auto" w:frame="1"/>
          <w:lang w:eastAsia="ru-RU"/>
        </w:rPr>
        <w:t>Обговорення:</w:t>
      </w:r>
    </w:p>
    <w:p w:rsidR="009A46DC" w:rsidRDefault="009A46DC" w:rsidP="009A46DC">
      <w:pPr>
        <w:spacing w:after="0" w:line="240" w:lineRule="atLeast"/>
        <w:jc w:val="both"/>
        <w:rPr>
          <w:rFonts w:ascii="Times New Roman" w:hAnsi="Times New Roman" w:cs="Times New Roman"/>
          <w:color w:val="101010"/>
          <w:sz w:val="28"/>
          <w:szCs w:val="28"/>
          <w:shd w:val="clear" w:color="auto" w:fill="FFFFFF"/>
        </w:rPr>
      </w:pPr>
      <w:r w:rsidRPr="009A46DC">
        <w:rPr>
          <w:rFonts w:ascii="Times New Roman" w:hAnsi="Times New Roman" w:cs="Times New Roman"/>
          <w:color w:val="101010"/>
          <w:sz w:val="28"/>
          <w:szCs w:val="28"/>
          <w:shd w:val="clear" w:color="auto" w:fill="FFFFFF"/>
        </w:rPr>
        <w:t>–Чи важко було визначити основне завдання від другорядного?</w:t>
      </w:r>
    </w:p>
    <w:p w:rsidR="00164090" w:rsidRDefault="00164090" w:rsidP="009A46DC">
      <w:pPr>
        <w:spacing w:after="0" w:line="240" w:lineRule="atLeast"/>
        <w:jc w:val="both"/>
        <w:rPr>
          <w:rFonts w:ascii="Times New Roman" w:hAnsi="Times New Roman" w:cs="Times New Roman"/>
          <w:sz w:val="28"/>
          <w:szCs w:val="28"/>
          <w:bdr w:val="none" w:sz="0" w:space="0" w:color="auto" w:frame="1"/>
          <w:lang w:eastAsia="ru-RU"/>
        </w:rPr>
      </w:pPr>
      <w:r>
        <w:rPr>
          <w:rFonts w:ascii="Times New Roman" w:hAnsi="Times New Roman" w:cs="Times New Roman"/>
          <w:color w:val="101010"/>
          <w:sz w:val="28"/>
          <w:szCs w:val="28"/>
          <w:shd w:val="clear" w:color="auto" w:fill="FFFFFF"/>
        </w:rPr>
        <w:t>- На скільки важливо дотриматися даного принципу?</w:t>
      </w:r>
    </w:p>
    <w:p w:rsidR="00164090" w:rsidRDefault="00164090" w:rsidP="009A46DC">
      <w:pPr>
        <w:spacing w:after="0" w:line="240" w:lineRule="atLeast"/>
        <w:jc w:val="both"/>
        <w:rPr>
          <w:rFonts w:ascii="Times New Roman" w:hAnsi="Times New Roman" w:cs="Times New Roman"/>
          <w:sz w:val="28"/>
          <w:szCs w:val="28"/>
          <w:bdr w:val="none" w:sz="0" w:space="0" w:color="auto" w:frame="1"/>
          <w:lang w:eastAsia="ru-RU"/>
        </w:rPr>
      </w:pPr>
    </w:p>
    <w:p w:rsidR="009A46DC" w:rsidRDefault="009A46DC" w:rsidP="009A46DC">
      <w:pPr>
        <w:spacing w:after="0" w:line="240" w:lineRule="atLeast"/>
        <w:jc w:val="both"/>
        <w:rPr>
          <w:rFonts w:ascii="Times New Roman" w:hAnsi="Times New Roman" w:cs="Times New Roman"/>
          <w:b/>
          <w:sz w:val="28"/>
          <w:szCs w:val="28"/>
        </w:rPr>
      </w:pPr>
      <w:r w:rsidRPr="009A46DC">
        <w:rPr>
          <w:rFonts w:ascii="Times New Roman" w:hAnsi="Times New Roman" w:cs="Times New Roman"/>
          <w:b/>
          <w:sz w:val="28"/>
          <w:szCs w:val="28"/>
          <w:bdr w:val="none" w:sz="0" w:space="0" w:color="auto" w:frame="1"/>
          <w:lang w:eastAsia="ru-RU"/>
        </w:rPr>
        <w:t>3.</w:t>
      </w:r>
      <w:r w:rsidR="00164090">
        <w:rPr>
          <w:rFonts w:ascii="Times New Roman" w:hAnsi="Times New Roman" w:cs="Times New Roman"/>
          <w:b/>
          <w:sz w:val="28"/>
          <w:szCs w:val="28"/>
          <w:bdr w:val="none" w:sz="0" w:space="0" w:color="auto" w:frame="1"/>
          <w:lang w:eastAsia="ru-RU"/>
        </w:rPr>
        <w:t xml:space="preserve"> Принцип «</w:t>
      </w:r>
      <w:r w:rsidRPr="009A46DC">
        <w:rPr>
          <w:rFonts w:ascii="Times New Roman" w:hAnsi="Times New Roman" w:cs="Times New Roman"/>
          <w:b/>
          <w:sz w:val="28"/>
          <w:szCs w:val="28"/>
          <w:bdr w:val="none" w:sz="0" w:space="0" w:color="auto" w:frame="1"/>
          <w:lang w:eastAsia="ru-RU"/>
        </w:rPr>
        <w:t>Слідкуй за часом</w:t>
      </w:r>
      <w:r w:rsidR="00164090">
        <w:rPr>
          <w:rFonts w:ascii="Times New Roman" w:hAnsi="Times New Roman" w:cs="Times New Roman"/>
          <w:b/>
          <w:sz w:val="28"/>
          <w:szCs w:val="28"/>
          <w:bdr w:val="none" w:sz="0" w:space="0" w:color="auto" w:frame="1"/>
          <w:lang w:eastAsia="ru-RU"/>
        </w:rPr>
        <w:t xml:space="preserve">». </w:t>
      </w:r>
      <w:r w:rsidRPr="009A46DC">
        <w:rPr>
          <w:rFonts w:ascii="Times New Roman" w:hAnsi="Times New Roman" w:cs="Times New Roman"/>
          <w:b/>
          <w:sz w:val="28"/>
          <w:szCs w:val="28"/>
        </w:rPr>
        <w:t>Вправа «Мій час»</w:t>
      </w:r>
    </w:p>
    <w:p w:rsidR="009A46DC" w:rsidRPr="009A46DC"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b/>
          <w:sz w:val="28"/>
          <w:szCs w:val="28"/>
        </w:rPr>
        <w:t>Мета:</w:t>
      </w:r>
      <w:r w:rsidRPr="009A46DC">
        <w:rPr>
          <w:rFonts w:ascii="Times New Roman" w:hAnsi="Times New Roman" w:cs="Times New Roman"/>
          <w:sz w:val="28"/>
          <w:szCs w:val="28"/>
        </w:rPr>
        <w:t xml:space="preserve"> проаналізувати час і як він витрачається.</w:t>
      </w:r>
    </w:p>
    <w:p w:rsidR="009A46DC"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b/>
          <w:sz w:val="28"/>
          <w:szCs w:val="28"/>
        </w:rPr>
        <w:t>Матеріали:</w:t>
      </w:r>
      <w:r w:rsidRPr="009A46DC">
        <w:rPr>
          <w:rFonts w:ascii="Times New Roman" w:hAnsi="Times New Roman" w:cs="Times New Roman"/>
          <w:sz w:val="28"/>
          <w:szCs w:val="28"/>
        </w:rPr>
        <w:t xml:space="preserve"> аркуш паперу А4, засоби для малювання.</w:t>
      </w:r>
    </w:p>
    <w:p w:rsidR="00164090" w:rsidRPr="009A46DC" w:rsidRDefault="00164090" w:rsidP="00164090">
      <w:pPr>
        <w:spacing w:after="0" w:line="240" w:lineRule="atLeast"/>
        <w:jc w:val="both"/>
        <w:rPr>
          <w:rFonts w:ascii="Times New Roman" w:hAnsi="Times New Roman" w:cs="Times New Roman"/>
          <w:sz w:val="28"/>
          <w:szCs w:val="28"/>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9A46DC" w:rsidRPr="009A46DC"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sz w:val="28"/>
          <w:szCs w:val="28"/>
        </w:rPr>
        <w:t xml:space="preserve">Учасникам пропонуєть намалювати кругову </w:t>
      </w:r>
      <w:r w:rsidR="00164090">
        <w:rPr>
          <w:rFonts w:ascii="Times New Roman" w:hAnsi="Times New Roman" w:cs="Times New Roman"/>
          <w:sz w:val="28"/>
          <w:szCs w:val="28"/>
        </w:rPr>
        <w:t>діаграму використання реального часу</w:t>
      </w:r>
      <w:r w:rsidRPr="009A46DC">
        <w:rPr>
          <w:rFonts w:ascii="Times New Roman" w:hAnsi="Times New Roman" w:cs="Times New Roman"/>
          <w:sz w:val="28"/>
          <w:szCs w:val="28"/>
        </w:rPr>
        <w:t xml:space="preserve"> з такими секторами:</w:t>
      </w:r>
    </w:p>
    <w:p w:rsidR="009A46DC" w:rsidRPr="00164090" w:rsidRDefault="009A46DC" w:rsidP="00164090">
      <w:pPr>
        <w:pStyle w:val="aa"/>
        <w:numPr>
          <w:ilvl w:val="0"/>
          <w:numId w:val="31"/>
        </w:numPr>
        <w:spacing w:after="0" w:line="240" w:lineRule="atLeast"/>
        <w:jc w:val="both"/>
        <w:rPr>
          <w:rFonts w:ascii="Times New Roman" w:hAnsi="Times New Roman" w:cs="Times New Roman"/>
          <w:sz w:val="28"/>
          <w:szCs w:val="28"/>
        </w:rPr>
      </w:pPr>
      <w:r w:rsidRPr="00164090">
        <w:rPr>
          <w:rFonts w:ascii="Times New Roman" w:hAnsi="Times New Roman" w:cs="Times New Roman"/>
          <w:sz w:val="28"/>
          <w:szCs w:val="28"/>
        </w:rPr>
        <w:t>Моя навчальна, професійна діяльність</w:t>
      </w:r>
    </w:p>
    <w:p w:rsidR="009A46DC" w:rsidRPr="00164090" w:rsidRDefault="009A46DC" w:rsidP="00164090">
      <w:pPr>
        <w:pStyle w:val="aa"/>
        <w:numPr>
          <w:ilvl w:val="0"/>
          <w:numId w:val="31"/>
        </w:numPr>
        <w:spacing w:after="0" w:line="240" w:lineRule="atLeast"/>
        <w:jc w:val="both"/>
        <w:rPr>
          <w:rFonts w:ascii="Times New Roman" w:hAnsi="Times New Roman" w:cs="Times New Roman"/>
          <w:sz w:val="28"/>
          <w:szCs w:val="28"/>
        </w:rPr>
      </w:pPr>
      <w:r w:rsidRPr="00164090">
        <w:rPr>
          <w:rFonts w:ascii="Times New Roman" w:hAnsi="Times New Roman" w:cs="Times New Roman"/>
          <w:sz w:val="28"/>
          <w:szCs w:val="28"/>
        </w:rPr>
        <w:t>Побутові (хатні) справи</w:t>
      </w:r>
    </w:p>
    <w:p w:rsidR="009A46DC" w:rsidRPr="00164090" w:rsidRDefault="009A46DC" w:rsidP="00164090">
      <w:pPr>
        <w:pStyle w:val="aa"/>
        <w:numPr>
          <w:ilvl w:val="0"/>
          <w:numId w:val="31"/>
        </w:numPr>
        <w:spacing w:after="0" w:line="240" w:lineRule="atLeast"/>
        <w:jc w:val="both"/>
        <w:rPr>
          <w:rFonts w:ascii="Times New Roman" w:hAnsi="Times New Roman" w:cs="Times New Roman"/>
          <w:sz w:val="28"/>
          <w:szCs w:val="28"/>
        </w:rPr>
      </w:pPr>
      <w:r w:rsidRPr="00164090">
        <w:rPr>
          <w:rFonts w:ascii="Times New Roman" w:hAnsi="Times New Roman" w:cs="Times New Roman"/>
          <w:sz w:val="28"/>
          <w:szCs w:val="28"/>
        </w:rPr>
        <w:lastRenderedPageBreak/>
        <w:t>Особисте життя</w:t>
      </w:r>
    </w:p>
    <w:p w:rsidR="009A46DC" w:rsidRPr="00164090" w:rsidRDefault="009A46DC" w:rsidP="00164090">
      <w:pPr>
        <w:pStyle w:val="aa"/>
        <w:numPr>
          <w:ilvl w:val="0"/>
          <w:numId w:val="31"/>
        </w:numPr>
        <w:spacing w:after="0" w:line="240" w:lineRule="atLeast"/>
        <w:jc w:val="both"/>
        <w:rPr>
          <w:rFonts w:ascii="Times New Roman" w:hAnsi="Times New Roman" w:cs="Times New Roman"/>
          <w:sz w:val="28"/>
          <w:szCs w:val="28"/>
        </w:rPr>
      </w:pPr>
      <w:r w:rsidRPr="00164090">
        <w:rPr>
          <w:rFonts w:ascii="Times New Roman" w:hAnsi="Times New Roman" w:cs="Times New Roman"/>
          <w:sz w:val="28"/>
          <w:szCs w:val="28"/>
        </w:rPr>
        <w:t>Розваги,задоволення</w:t>
      </w:r>
    </w:p>
    <w:p w:rsidR="00024715"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sz w:val="28"/>
          <w:szCs w:val="28"/>
        </w:rPr>
        <w:t xml:space="preserve">Діаграма має відображати реальний розподіл часу людини. </w:t>
      </w:r>
    </w:p>
    <w:p w:rsidR="009A46DC" w:rsidRPr="009A46DC" w:rsidRDefault="00024715" w:rsidP="00164090">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На наступному етапі пропонується намалювати </w:t>
      </w:r>
      <w:r w:rsidR="009A46DC" w:rsidRPr="009A46DC">
        <w:rPr>
          <w:rFonts w:ascii="Times New Roman" w:hAnsi="Times New Roman" w:cs="Times New Roman"/>
          <w:sz w:val="28"/>
          <w:szCs w:val="28"/>
        </w:rPr>
        <w:t>таку саму діаграму, але вже не з реальним, а з бажаним розподілом.</w:t>
      </w:r>
    </w:p>
    <w:p w:rsidR="009A46DC" w:rsidRPr="009A46DC" w:rsidRDefault="009A46DC" w:rsidP="00164090">
      <w:pPr>
        <w:spacing w:after="0" w:line="240" w:lineRule="atLeast"/>
        <w:jc w:val="both"/>
        <w:rPr>
          <w:rFonts w:ascii="Times New Roman" w:hAnsi="Times New Roman" w:cs="Times New Roman"/>
          <w:b/>
          <w:sz w:val="28"/>
          <w:szCs w:val="28"/>
        </w:rPr>
      </w:pPr>
      <w:r w:rsidRPr="009A46DC">
        <w:rPr>
          <w:rFonts w:ascii="Times New Roman" w:hAnsi="Times New Roman" w:cs="Times New Roman"/>
          <w:b/>
          <w:sz w:val="28"/>
          <w:szCs w:val="28"/>
        </w:rPr>
        <w:t>Обговорення:</w:t>
      </w:r>
    </w:p>
    <w:p w:rsidR="009A46DC" w:rsidRPr="00024715" w:rsidRDefault="009A46DC" w:rsidP="00024715">
      <w:pPr>
        <w:pStyle w:val="aa"/>
        <w:numPr>
          <w:ilvl w:val="0"/>
          <w:numId w:val="26"/>
        </w:numPr>
        <w:tabs>
          <w:tab w:val="left" w:pos="284"/>
        </w:tabs>
        <w:spacing w:after="0" w:line="240" w:lineRule="atLeast"/>
        <w:ind w:left="0" w:firstLine="0"/>
        <w:jc w:val="both"/>
        <w:rPr>
          <w:rFonts w:ascii="Times New Roman" w:hAnsi="Times New Roman" w:cs="Times New Roman"/>
          <w:sz w:val="28"/>
          <w:szCs w:val="28"/>
          <w:lang w:val="uk-UA"/>
        </w:rPr>
      </w:pPr>
      <w:r w:rsidRPr="00024715">
        <w:rPr>
          <w:rFonts w:ascii="Times New Roman" w:hAnsi="Times New Roman" w:cs="Times New Roman"/>
          <w:sz w:val="28"/>
          <w:szCs w:val="28"/>
          <w:lang w:val="uk-UA"/>
        </w:rPr>
        <w:t>Чи є відмінності між першою та другою діаграмами?</w:t>
      </w:r>
    </w:p>
    <w:p w:rsidR="009A46DC" w:rsidRPr="00024715" w:rsidRDefault="009A46DC" w:rsidP="00024715">
      <w:pPr>
        <w:pStyle w:val="aa"/>
        <w:numPr>
          <w:ilvl w:val="0"/>
          <w:numId w:val="26"/>
        </w:numPr>
        <w:tabs>
          <w:tab w:val="left" w:pos="284"/>
        </w:tabs>
        <w:spacing w:after="0" w:line="240" w:lineRule="atLeast"/>
        <w:ind w:left="0" w:firstLine="0"/>
        <w:jc w:val="both"/>
        <w:rPr>
          <w:rFonts w:ascii="Times New Roman" w:hAnsi="Times New Roman" w:cs="Times New Roman"/>
          <w:sz w:val="28"/>
          <w:szCs w:val="28"/>
        </w:rPr>
      </w:pPr>
      <w:r w:rsidRPr="00024715">
        <w:rPr>
          <w:rFonts w:ascii="Times New Roman" w:hAnsi="Times New Roman" w:cs="Times New Roman"/>
          <w:sz w:val="28"/>
          <w:szCs w:val="28"/>
        </w:rPr>
        <w:t>Чи влаштовує вас такий розподіл реального часу?</w:t>
      </w:r>
    </w:p>
    <w:p w:rsidR="009A46DC" w:rsidRPr="009A46DC" w:rsidRDefault="00024715" w:rsidP="00164090">
      <w:pPr>
        <w:spacing w:after="0" w:line="240" w:lineRule="atLeast"/>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9A46DC" w:rsidRPr="009A46DC">
        <w:rPr>
          <w:rFonts w:ascii="Times New Roman" w:hAnsi="Times New Roman" w:cs="Times New Roman"/>
          <w:sz w:val="28"/>
          <w:szCs w:val="28"/>
        </w:rPr>
        <w:t>Що треба зробити, аби задовольнити своє невдоволення?</w:t>
      </w:r>
    </w:p>
    <w:p w:rsidR="009A46DC" w:rsidRPr="009A46DC" w:rsidRDefault="00024715" w:rsidP="00164090">
      <w:pPr>
        <w:spacing w:after="0" w:line="240" w:lineRule="atLeast"/>
        <w:jc w:val="both"/>
        <w:rPr>
          <w:rStyle w:val="ad"/>
          <w:rFonts w:ascii="Times New Roman" w:hAnsi="Times New Roman" w:cs="Times New Roman"/>
          <w:b w:val="0"/>
          <w:bCs w:val="0"/>
          <w:sz w:val="28"/>
          <w:szCs w:val="28"/>
        </w:rPr>
      </w:pPr>
      <w:r>
        <w:rPr>
          <w:rFonts w:ascii="Times New Roman" w:hAnsi="Times New Roman" w:cs="Times New Roman"/>
          <w:sz w:val="28"/>
          <w:szCs w:val="28"/>
        </w:rPr>
        <w:t xml:space="preserve">-   </w:t>
      </w:r>
      <w:r w:rsidR="009A46DC" w:rsidRPr="009A46DC">
        <w:rPr>
          <w:rFonts w:ascii="Times New Roman" w:hAnsi="Times New Roman" w:cs="Times New Roman"/>
          <w:sz w:val="28"/>
          <w:szCs w:val="28"/>
        </w:rPr>
        <w:t>Від кого (чого) це залежить?</w:t>
      </w:r>
    </w:p>
    <w:p w:rsidR="00024715" w:rsidRDefault="00024715" w:rsidP="00164090">
      <w:pPr>
        <w:spacing w:after="0" w:line="240" w:lineRule="atLeast"/>
        <w:jc w:val="both"/>
        <w:rPr>
          <w:rFonts w:ascii="Times New Roman" w:hAnsi="Times New Roman" w:cs="Times New Roman"/>
          <w:b/>
          <w:sz w:val="28"/>
          <w:szCs w:val="28"/>
          <w:bdr w:val="none" w:sz="0" w:space="0" w:color="auto" w:frame="1"/>
          <w:lang w:eastAsia="ru-RU"/>
        </w:rPr>
      </w:pPr>
    </w:p>
    <w:p w:rsidR="009A46DC" w:rsidRPr="009A46DC" w:rsidRDefault="009A46DC" w:rsidP="00164090">
      <w:pPr>
        <w:spacing w:after="0" w:line="240" w:lineRule="atLeast"/>
        <w:jc w:val="both"/>
        <w:rPr>
          <w:rFonts w:ascii="Times New Roman" w:hAnsi="Times New Roman" w:cs="Times New Roman"/>
          <w:b/>
          <w:sz w:val="28"/>
          <w:szCs w:val="28"/>
        </w:rPr>
      </w:pPr>
      <w:r w:rsidRPr="009A46DC">
        <w:rPr>
          <w:rFonts w:ascii="Times New Roman" w:hAnsi="Times New Roman" w:cs="Times New Roman"/>
          <w:b/>
          <w:sz w:val="28"/>
          <w:szCs w:val="28"/>
          <w:bdr w:val="none" w:sz="0" w:space="0" w:color="auto" w:frame="1"/>
          <w:lang w:eastAsia="ru-RU"/>
        </w:rPr>
        <w:t>4.</w:t>
      </w:r>
      <w:r w:rsidR="00024715">
        <w:rPr>
          <w:rFonts w:ascii="Times New Roman" w:hAnsi="Times New Roman" w:cs="Times New Roman"/>
          <w:b/>
          <w:sz w:val="28"/>
          <w:szCs w:val="28"/>
          <w:bdr w:val="none" w:sz="0" w:space="0" w:color="auto" w:frame="1"/>
          <w:lang w:eastAsia="ru-RU"/>
        </w:rPr>
        <w:t>Принцип «</w:t>
      </w:r>
      <w:r w:rsidRPr="009A46DC">
        <w:rPr>
          <w:rFonts w:ascii="Times New Roman" w:hAnsi="Times New Roman" w:cs="Times New Roman"/>
          <w:b/>
          <w:sz w:val="28"/>
          <w:szCs w:val="28"/>
          <w:bdr w:val="none" w:sz="0" w:space="0" w:color="auto" w:frame="1"/>
          <w:lang w:eastAsia="ru-RU"/>
        </w:rPr>
        <w:t>Одна справа</w:t>
      </w:r>
      <w:r w:rsidR="00024715">
        <w:rPr>
          <w:rFonts w:ascii="Times New Roman" w:hAnsi="Times New Roman" w:cs="Times New Roman"/>
          <w:b/>
          <w:sz w:val="28"/>
          <w:szCs w:val="28"/>
          <w:bdr w:val="none" w:sz="0" w:space="0" w:color="auto" w:frame="1"/>
          <w:lang w:eastAsia="ru-RU"/>
        </w:rPr>
        <w:t xml:space="preserve">». </w:t>
      </w:r>
      <w:r w:rsidRPr="009A46DC">
        <w:rPr>
          <w:rFonts w:ascii="Times New Roman" w:hAnsi="Times New Roman" w:cs="Times New Roman"/>
          <w:b/>
          <w:sz w:val="28"/>
          <w:szCs w:val="28"/>
        </w:rPr>
        <w:t>Вправа «Експерти»</w:t>
      </w:r>
    </w:p>
    <w:p w:rsidR="009A46DC" w:rsidRPr="009A46DC"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b/>
          <w:sz w:val="28"/>
          <w:szCs w:val="28"/>
        </w:rPr>
        <w:t xml:space="preserve">Мета: </w:t>
      </w:r>
      <w:r w:rsidRPr="009A46DC">
        <w:rPr>
          <w:rFonts w:ascii="Times New Roman" w:hAnsi="Times New Roman" w:cs="Times New Roman"/>
          <w:sz w:val="28"/>
          <w:szCs w:val="28"/>
        </w:rPr>
        <w:t>навчитися раціонально використовувати свій  часовий ресурс.</w:t>
      </w:r>
    </w:p>
    <w:p w:rsidR="009A46DC" w:rsidRDefault="009A46DC" w:rsidP="00164090">
      <w:pPr>
        <w:spacing w:after="0" w:line="240" w:lineRule="atLeast"/>
        <w:jc w:val="both"/>
        <w:rPr>
          <w:rFonts w:ascii="Times New Roman" w:hAnsi="Times New Roman" w:cs="Times New Roman"/>
          <w:sz w:val="28"/>
          <w:szCs w:val="28"/>
        </w:rPr>
      </w:pPr>
      <w:r w:rsidRPr="009A46DC">
        <w:rPr>
          <w:rFonts w:ascii="Times New Roman" w:hAnsi="Times New Roman" w:cs="Times New Roman"/>
          <w:b/>
          <w:sz w:val="28"/>
          <w:szCs w:val="28"/>
        </w:rPr>
        <w:t xml:space="preserve">Матерали: </w:t>
      </w:r>
      <w:r w:rsidRPr="009A46DC">
        <w:rPr>
          <w:rFonts w:ascii="Times New Roman" w:hAnsi="Times New Roman" w:cs="Times New Roman"/>
          <w:sz w:val="28"/>
          <w:szCs w:val="28"/>
        </w:rPr>
        <w:t>бланк «Облік і Аналіз часу», ручки.</w:t>
      </w:r>
    </w:p>
    <w:p w:rsidR="00024715" w:rsidRPr="009A46DC" w:rsidRDefault="00024715" w:rsidP="00164090">
      <w:pPr>
        <w:spacing w:after="0" w:line="240" w:lineRule="atLeast"/>
        <w:jc w:val="both"/>
        <w:rPr>
          <w:rFonts w:ascii="Times New Roman" w:hAnsi="Times New Roman" w:cs="Times New Roman"/>
          <w:sz w:val="28"/>
          <w:szCs w:val="28"/>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9A46DC" w:rsidRPr="009A46DC" w:rsidRDefault="009A46DC" w:rsidP="00164090">
      <w:pPr>
        <w:spacing w:after="0" w:line="240" w:lineRule="atLeast"/>
        <w:jc w:val="both"/>
        <w:rPr>
          <w:rStyle w:val="af"/>
          <w:rFonts w:eastAsiaTheme="minorHAnsi"/>
          <w:bCs/>
          <w:sz w:val="28"/>
          <w:szCs w:val="28"/>
        </w:rPr>
      </w:pPr>
      <w:r w:rsidRPr="009A46DC">
        <w:rPr>
          <w:rFonts w:ascii="Times New Roman" w:hAnsi="Times New Roman" w:cs="Times New Roman"/>
          <w:sz w:val="28"/>
          <w:szCs w:val="28"/>
        </w:rPr>
        <w:t xml:space="preserve">Учасники </w:t>
      </w:r>
      <w:r w:rsidRPr="009A46DC">
        <w:rPr>
          <w:rStyle w:val="google-src-text1"/>
          <w:rFonts w:ascii="Times New Roman" w:hAnsi="Times New Roman" w:cs="Times New Roman"/>
          <w:bCs/>
          <w:sz w:val="28"/>
          <w:szCs w:val="28"/>
          <w:specVanish w:val="0"/>
        </w:rPr>
        <w:t>об’єднуються у 4 експертні групи</w:t>
      </w:r>
      <w:r w:rsidRPr="009A46DC">
        <w:rPr>
          <w:rStyle w:val="af"/>
          <w:rFonts w:eastAsiaTheme="minorHAnsi"/>
          <w:bCs/>
          <w:sz w:val="28"/>
          <w:szCs w:val="28"/>
        </w:rPr>
        <w:t xml:space="preserve"> отримують бланк з обліком і аналізом часу. Напишіть ваші принципи використання вашого життєвого часу на прикладі одного дня вашого життя і проаналізуйте доцільність та раціональність такого використання свого часу.</w:t>
      </w:r>
    </w:p>
    <w:p w:rsidR="009A46DC" w:rsidRPr="009A46DC" w:rsidRDefault="009A46DC" w:rsidP="00024715">
      <w:pPr>
        <w:spacing w:after="0" w:line="240" w:lineRule="atLeast"/>
        <w:jc w:val="center"/>
        <w:rPr>
          <w:rStyle w:val="af"/>
          <w:rFonts w:eastAsiaTheme="minorHAnsi"/>
          <w:b/>
          <w:sz w:val="28"/>
          <w:szCs w:val="28"/>
        </w:rPr>
      </w:pPr>
      <w:r w:rsidRPr="009A46DC">
        <w:rPr>
          <w:rStyle w:val="af"/>
          <w:rFonts w:eastAsiaTheme="minorHAnsi"/>
          <w:b/>
          <w:sz w:val="28"/>
          <w:szCs w:val="28"/>
        </w:rPr>
        <w:t>Бланк «Облік і Аналіз часу»</w:t>
      </w:r>
    </w:p>
    <w:tbl>
      <w:tblPr>
        <w:tblStyle w:val="af0"/>
        <w:tblW w:w="0" w:type="auto"/>
        <w:tblLook w:val="04A0" w:firstRow="1" w:lastRow="0" w:firstColumn="1" w:lastColumn="0" w:noHBand="0" w:noVBand="1"/>
      </w:tblPr>
      <w:tblGrid>
        <w:gridCol w:w="4810"/>
        <w:gridCol w:w="4819"/>
      </w:tblGrid>
      <w:tr w:rsidR="009A46DC" w:rsidRPr="009A46DC" w:rsidTr="00024715">
        <w:tc>
          <w:tcPr>
            <w:tcW w:w="4924" w:type="dxa"/>
          </w:tcPr>
          <w:p w:rsidR="009A46DC" w:rsidRPr="009A46DC" w:rsidRDefault="009A46DC" w:rsidP="009A46DC">
            <w:pPr>
              <w:spacing w:line="240" w:lineRule="atLeast"/>
              <w:jc w:val="both"/>
              <w:rPr>
                <w:rFonts w:ascii="Times New Roman" w:hAnsi="Times New Roman" w:cs="Times New Roman"/>
                <w:b/>
                <w:sz w:val="28"/>
                <w:szCs w:val="28"/>
                <w:lang w:val="uk-UA"/>
              </w:rPr>
            </w:pPr>
            <w:r w:rsidRPr="009A46DC">
              <w:rPr>
                <w:rFonts w:ascii="Times New Roman" w:hAnsi="Times New Roman" w:cs="Times New Roman"/>
                <w:b/>
                <w:sz w:val="28"/>
                <w:szCs w:val="28"/>
                <w:lang w:val="uk-UA"/>
              </w:rPr>
              <w:t>«Облік часу»</w:t>
            </w:r>
          </w:p>
        </w:tc>
        <w:tc>
          <w:tcPr>
            <w:tcW w:w="4931" w:type="dxa"/>
          </w:tcPr>
          <w:p w:rsidR="009A46DC" w:rsidRPr="009A46DC" w:rsidRDefault="009A46DC" w:rsidP="009A46DC">
            <w:pPr>
              <w:spacing w:line="240" w:lineRule="atLeast"/>
              <w:jc w:val="both"/>
              <w:rPr>
                <w:rFonts w:ascii="Times New Roman" w:hAnsi="Times New Roman" w:cs="Times New Roman"/>
                <w:b/>
                <w:sz w:val="28"/>
                <w:szCs w:val="28"/>
                <w:lang w:val="uk-UA"/>
              </w:rPr>
            </w:pPr>
            <w:r w:rsidRPr="009A46DC">
              <w:rPr>
                <w:rFonts w:ascii="Times New Roman" w:hAnsi="Times New Roman" w:cs="Times New Roman"/>
                <w:b/>
                <w:sz w:val="28"/>
                <w:szCs w:val="28"/>
                <w:lang w:val="uk-UA"/>
              </w:rPr>
              <w:t>«Аналіз часу»</w:t>
            </w:r>
          </w:p>
        </w:tc>
      </w:tr>
      <w:tr w:rsidR="009A46DC" w:rsidRPr="009A46DC" w:rsidTr="00024715">
        <w:tc>
          <w:tcPr>
            <w:tcW w:w="4924" w:type="dxa"/>
          </w:tcPr>
          <w:p w:rsidR="009A46DC" w:rsidRPr="009A46DC" w:rsidRDefault="009A46DC" w:rsidP="009A46DC">
            <w:pPr>
              <w:spacing w:line="240" w:lineRule="atLeast"/>
              <w:jc w:val="both"/>
              <w:rPr>
                <w:rFonts w:ascii="Times New Roman" w:hAnsi="Times New Roman" w:cs="Times New Roman"/>
                <w:b/>
                <w:sz w:val="28"/>
                <w:szCs w:val="28"/>
                <w:lang w:val="uk-UA"/>
              </w:rPr>
            </w:pPr>
          </w:p>
        </w:tc>
        <w:tc>
          <w:tcPr>
            <w:tcW w:w="4931" w:type="dxa"/>
          </w:tcPr>
          <w:p w:rsidR="009A46DC" w:rsidRPr="009A46DC" w:rsidRDefault="009A46DC" w:rsidP="009A46DC">
            <w:pPr>
              <w:spacing w:line="240" w:lineRule="atLeast"/>
              <w:jc w:val="both"/>
              <w:rPr>
                <w:rFonts w:ascii="Times New Roman" w:hAnsi="Times New Roman" w:cs="Times New Roman"/>
                <w:b/>
                <w:sz w:val="28"/>
                <w:szCs w:val="28"/>
                <w:lang w:val="uk-UA"/>
              </w:rPr>
            </w:pPr>
          </w:p>
        </w:tc>
      </w:tr>
      <w:tr w:rsidR="009A46DC" w:rsidRPr="009A46DC" w:rsidTr="00024715">
        <w:tc>
          <w:tcPr>
            <w:tcW w:w="4924" w:type="dxa"/>
          </w:tcPr>
          <w:p w:rsidR="009A46DC" w:rsidRPr="009A46DC" w:rsidRDefault="009A46DC" w:rsidP="009A46DC">
            <w:pPr>
              <w:spacing w:line="240" w:lineRule="atLeast"/>
              <w:jc w:val="both"/>
              <w:rPr>
                <w:rFonts w:ascii="Times New Roman" w:hAnsi="Times New Roman" w:cs="Times New Roman"/>
                <w:b/>
                <w:sz w:val="28"/>
                <w:szCs w:val="28"/>
                <w:lang w:val="uk-UA"/>
              </w:rPr>
            </w:pPr>
          </w:p>
        </w:tc>
        <w:tc>
          <w:tcPr>
            <w:tcW w:w="4931" w:type="dxa"/>
          </w:tcPr>
          <w:p w:rsidR="009A46DC" w:rsidRPr="009A46DC" w:rsidRDefault="009A46DC" w:rsidP="009A46DC">
            <w:pPr>
              <w:spacing w:line="240" w:lineRule="atLeast"/>
              <w:jc w:val="both"/>
              <w:rPr>
                <w:rFonts w:ascii="Times New Roman" w:hAnsi="Times New Roman" w:cs="Times New Roman"/>
                <w:b/>
                <w:sz w:val="28"/>
                <w:szCs w:val="28"/>
                <w:lang w:val="uk-UA"/>
              </w:rPr>
            </w:pPr>
          </w:p>
        </w:tc>
      </w:tr>
    </w:tbl>
    <w:p w:rsidR="00024715" w:rsidRPr="009A46DC" w:rsidRDefault="00024715" w:rsidP="00024715">
      <w:pPr>
        <w:spacing w:after="0" w:line="240" w:lineRule="atLeast"/>
        <w:jc w:val="both"/>
        <w:rPr>
          <w:rFonts w:ascii="Times New Roman" w:hAnsi="Times New Roman" w:cs="Times New Roman"/>
          <w:b/>
          <w:sz w:val="28"/>
          <w:szCs w:val="28"/>
        </w:rPr>
      </w:pPr>
      <w:r w:rsidRPr="009A46DC">
        <w:rPr>
          <w:rFonts w:ascii="Times New Roman" w:hAnsi="Times New Roman" w:cs="Times New Roman"/>
          <w:b/>
          <w:sz w:val="28"/>
          <w:szCs w:val="28"/>
        </w:rPr>
        <w:t>Обговорення:</w:t>
      </w:r>
    </w:p>
    <w:p w:rsidR="00024715" w:rsidRPr="00024715" w:rsidRDefault="00024715" w:rsidP="00024715">
      <w:pPr>
        <w:pStyle w:val="aa"/>
        <w:numPr>
          <w:ilvl w:val="0"/>
          <w:numId w:val="26"/>
        </w:numPr>
        <w:tabs>
          <w:tab w:val="left" w:pos="284"/>
        </w:tabs>
        <w:spacing w:after="0" w:line="240" w:lineRule="atLeast"/>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На скільки раціонально використовується ваш час</w:t>
      </w:r>
      <w:r w:rsidRPr="00024715">
        <w:rPr>
          <w:rFonts w:ascii="Times New Roman" w:hAnsi="Times New Roman" w:cs="Times New Roman"/>
          <w:sz w:val="28"/>
          <w:szCs w:val="28"/>
          <w:lang w:val="uk-UA"/>
        </w:rPr>
        <w:t>?</w:t>
      </w:r>
    </w:p>
    <w:p w:rsidR="00024715" w:rsidRPr="00024715" w:rsidRDefault="00024715" w:rsidP="00024715">
      <w:pPr>
        <w:pStyle w:val="aa"/>
        <w:numPr>
          <w:ilvl w:val="0"/>
          <w:numId w:val="26"/>
        </w:numPr>
        <w:tabs>
          <w:tab w:val="left" w:pos="284"/>
        </w:tabs>
        <w:spacing w:after="0" w:line="240" w:lineRule="atLeast"/>
        <w:ind w:left="0" w:firstLine="0"/>
        <w:jc w:val="both"/>
        <w:rPr>
          <w:rFonts w:ascii="Times New Roman" w:hAnsi="Times New Roman" w:cs="Times New Roman"/>
          <w:sz w:val="28"/>
          <w:szCs w:val="28"/>
        </w:rPr>
      </w:pPr>
      <w:r w:rsidRPr="00024715">
        <w:rPr>
          <w:rFonts w:ascii="Times New Roman" w:hAnsi="Times New Roman" w:cs="Times New Roman"/>
          <w:sz w:val="28"/>
          <w:szCs w:val="28"/>
        </w:rPr>
        <w:t>Чи влаштовує вас такий розподіл часу?</w:t>
      </w:r>
    </w:p>
    <w:p w:rsidR="00024715" w:rsidRDefault="00024715" w:rsidP="00024715">
      <w:pPr>
        <w:spacing w:after="0" w:line="240" w:lineRule="atLeast"/>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9A46DC">
        <w:rPr>
          <w:rFonts w:ascii="Times New Roman" w:hAnsi="Times New Roman" w:cs="Times New Roman"/>
          <w:sz w:val="28"/>
          <w:szCs w:val="28"/>
        </w:rPr>
        <w:t xml:space="preserve">Що треба зробити, </w:t>
      </w:r>
      <w:r>
        <w:rPr>
          <w:rFonts w:ascii="Times New Roman" w:hAnsi="Times New Roman" w:cs="Times New Roman"/>
          <w:sz w:val="28"/>
          <w:szCs w:val="28"/>
        </w:rPr>
        <w:t xml:space="preserve">щоб бути </w:t>
      </w:r>
      <w:r w:rsidRPr="009A46DC">
        <w:rPr>
          <w:rFonts w:ascii="Times New Roman" w:hAnsi="Times New Roman" w:cs="Times New Roman"/>
          <w:sz w:val="28"/>
          <w:szCs w:val="28"/>
        </w:rPr>
        <w:t>задовол</w:t>
      </w:r>
      <w:r>
        <w:rPr>
          <w:rFonts w:ascii="Times New Roman" w:hAnsi="Times New Roman" w:cs="Times New Roman"/>
          <w:sz w:val="28"/>
          <w:szCs w:val="28"/>
        </w:rPr>
        <w:t>еним використанням свого часу?</w:t>
      </w:r>
      <w:r w:rsidRPr="009A46DC">
        <w:rPr>
          <w:rFonts w:ascii="Times New Roman" w:hAnsi="Times New Roman" w:cs="Times New Roman"/>
          <w:sz w:val="28"/>
          <w:szCs w:val="28"/>
        </w:rPr>
        <w:t xml:space="preserve"> </w:t>
      </w:r>
    </w:p>
    <w:p w:rsidR="009A46DC" w:rsidRDefault="00024715" w:rsidP="00024715">
      <w:pPr>
        <w:spacing w:after="0" w:line="240" w:lineRule="atLeast"/>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9A46DC">
        <w:rPr>
          <w:rFonts w:ascii="Times New Roman" w:hAnsi="Times New Roman" w:cs="Times New Roman"/>
          <w:sz w:val="28"/>
          <w:szCs w:val="28"/>
        </w:rPr>
        <w:t>Від кого (чого) це залежить?</w:t>
      </w:r>
    </w:p>
    <w:p w:rsidR="00024715" w:rsidRPr="009A46DC" w:rsidRDefault="00024715" w:rsidP="009A46DC">
      <w:pPr>
        <w:spacing w:after="0" w:line="240" w:lineRule="atLeast"/>
        <w:jc w:val="both"/>
        <w:rPr>
          <w:rFonts w:ascii="Times New Roman" w:hAnsi="Times New Roman" w:cs="Times New Roman"/>
          <w:sz w:val="28"/>
          <w:szCs w:val="28"/>
          <w:lang w:eastAsia="ru-RU"/>
        </w:rPr>
      </w:pPr>
    </w:p>
    <w:p w:rsidR="009A46DC" w:rsidRPr="009A46DC" w:rsidRDefault="009A46DC" w:rsidP="009A46DC">
      <w:pPr>
        <w:spacing w:after="0" w:line="240" w:lineRule="atLeast"/>
        <w:jc w:val="both"/>
        <w:rPr>
          <w:rFonts w:ascii="Times New Roman" w:hAnsi="Times New Roman" w:cs="Times New Roman"/>
          <w:b/>
          <w:sz w:val="28"/>
          <w:szCs w:val="28"/>
          <w:lang w:eastAsia="ru-RU"/>
        </w:rPr>
      </w:pPr>
      <w:r w:rsidRPr="009A46DC">
        <w:rPr>
          <w:rFonts w:ascii="Times New Roman" w:hAnsi="Times New Roman" w:cs="Times New Roman"/>
          <w:b/>
          <w:sz w:val="28"/>
          <w:szCs w:val="28"/>
          <w:bdr w:val="none" w:sz="0" w:space="0" w:color="auto" w:frame="1"/>
          <w:lang w:eastAsia="ru-RU"/>
        </w:rPr>
        <w:t xml:space="preserve">5. </w:t>
      </w:r>
      <w:r w:rsidR="00024715">
        <w:rPr>
          <w:rFonts w:ascii="Times New Roman" w:hAnsi="Times New Roman" w:cs="Times New Roman"/>
          <w:b/>
          <w:sz w:val="28"/>
          <w:szCs w:val="28"/>
          <w:bdr w:val="none" w:sz="0" w:space="0" w:color="auto" w:frame="1"/>
          <w:lang w:eastAsia="ru-RU"/>
        </w:rPr>
        <w:t>Принцип «</w:t>
      </w:r>
      <w:r w:rsidRPr="009A46DC">
        <w:rPr>
          <w:rFonts w:ascii="Times New Roman" w:hAnsi="Times New Roman" w:cs="Times New Roman"/>
          <w:b/>
          <w:sz w:val="28"/>
          <w:szCs w:val="28"/>
          <w:bdr w:val="none" w:sz="0" w:space="0" w:color="auto" w:frame="1"/>
          <w:lang w:eastAsia="ru-RU"/>
        </w:rPr>
        <w:t>Крадії часу</w:t>
      </w:r>
      <w:r w:rsidR="00024715">
        <w:rPr>
          <w:rFonts w:ascii="Times New Roman" w:hAnsi="Times New Roman" w:cs="Times New Roman"/>
          <w:b/>
          <w:sz w:val="28"/>
          <w:szCs w:val="28"/>
          <w:bdr w:val="none" w:sz="0" w:space="0" w:color="auto" w:frame="1"/>
          <w:lang w:eastAsia="ru-RU"/>
        </w:rPr>
        <w:t xml:space="preserve">». </w:t>
      </w:r>
      <w:r w:rsidRPr="009A46DC">
        <w:rPr>
          <w:rFonts w:ascii="Times New Roman" w:hAnsi="Times New Roman" w:cs="Times New Roman"/>
          <w:b/>
          <w:sz w:val="28"/>
          <w:szCs w:val="28"/>
          <w:lang w:eastAsia="ru-RU"/>
        </w:rPr>
        <w:t>Вправа «Поглиначі часу»</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b/>
          <w:sz w:val="28"/>
          <w:szCs w:val="28"/>
          <w:lang w:eastAsia="ru-RU"/>
        </w:rPr>
        <w:t xml:space="preserve">Мета: </w:t>
      </w:r>
      <w:r w:rsidRPr="009A46DC">
        <w:rPr>
          <w:rFonts w:ascii="Times New Roman" w:hAnsi="Times New Roman" w:cs="Times New Roman"/>
          <w:sz w:val="28"/>
          <w:szCs w:val="28"/>
          <w:lang w:eastAsia="ru-RU"/>
        </w:rPr>
        <w:t>визначити пожирачів часу</w:t>
      </w:r>
    </w:p>
    <w:p w:rsid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b/>
          <w:sz w:val="28"/>
          <w:szCs w:val="28"/>
          <w:lang w:eastAsia="ru-RU"/>
        </w:rPr>
        <w:t>Матеріали:</w:t>
      </w:r>
      <w:r w:rsidRPr="009A46DC">
        <w:rPr>
          <w:rFonts w:ascii="Times New Roman" w:hAnsi="Times New Roman" w:cs="Times New Roman"/>
          <w:sz w:val="28"/>
          <w:szCs w:val="28"/>
          <w:lang w:eastAsia="ru-RU"/>
        </w:rPr>
        <w:t xml:space="preserve"> бланк з переліком поглиначів часу, ручки</w:t>
      </w:r>
    </w:p>
    <w:p w:rsidR="00024715" w:rsidRPr="009A46DC" w:rsidRDefault="00024715" w:rsidP="00024715">
      <w:pPr>
        <w:spacing w:after="0" w:line="240" w:lineRule="atLeast"/>
        <w:jc w:val="both"/>
        <w:rPr>
          <w:rFonts w:ascii="Times New Roman" w:hAnsi="Times New Roman" w:cs="Times New Roman"/>
          <w:sz w:val="28"/>
          <w:szCs w:val="28"/>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024715"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 бланку оберіть (обведіть) своїх поглиначів часу</w:t>
      </w:r>
      <w:r w:rsidR="00024715">
        <w:rPr>
          <w:rFonts w:ascii="Times New Roman" w:hAnsi="Times New Roman" w:cs="Times New Roman"/>
          <w:sz w:val="28"/>
          <w:szCs w:val="28"/>
          <w:lang w:eastAsia="ru-RU"/>
        </w:rPr>
        <w:t>: –</w:t>
      </w:r>
      <w:r w:rsidRPr="009A46DC">
        <w:rPr>
          <w:rFonts w:ascii="Times New Roman" w:hAnsi="Times New Roman" w:cs="Times New Roman"/>
          <w:sz w:val="28"/>
          <w:szCs w:val="28"/>
          <w:lang w:eastAsia="ru-RU"/>
        </w:rPr>
        <w:t xml:space="preserve"> Які на вашу думку забирають ваш дорогоцінний час</w:t>
      </w:r>
      <w:r w:rsidR="00024715">
        <w:rPr>
          <w:rFonts w:ascii="Times New Roman" w:hAnsi="Times New Roman" w:cs="Times New Roman"/>
          <w:sz w:val="28"/>
          <w:szCs w:val="28"/>
          <w:lang w:eastAsia="ru-RU"/>
        </w:rPr>
        <w:t>?</w:t>
      </w:r>
      <w:r w:rsidRPr="009A46DC">
        <w:rPr>
          <w:rFonts w:ascii="Times New Roman" w:hAnsi="Times New Roman" w:cs="Times New Roman"/>
          <w:sz w:val="28"/>
          <w:szCs w:val="28"/>
          <w:lang w:eastAsia="ru-RU"/>
        </w:rPr>
        <w:t xml:space="preserve"> </w:t>
      </w:r>
    </w:p>
    <w:p w:rsidR="009A46DC" w:rsidRPr="00024715" w:rsidRDefault="009A46DC" w:rsidP="009A46DC">
      <w:pPr>
        <w:spacing w:after="0" w:line="240" w:lineRule="atLeast"/>
        <w:ind w:firstLine="708"/>
        <w:jc w:val="both"/>
        <w:rPr>
          <w:rFonts w:ascii="Times New Roman" w:hAnsi="Times New Roman" w:cs="Times New Roman"/>
          <w:b/>
          <w:sz w:val="28"/>
          <w:szCs w:val="28"/>
          <w:lang w:eastAsia="ru-RU"/>
        </w:rPr>
      </w:pPr>
      <w:r w:rsidRPr="00024715">
        <w:rPr>
          <w:rFonts w:ascii="Times New Roman" w:hAnsi="Times New Roman" w:cs="Times New Roman"/>
          <w:b/>
          <w:sz w:val="28"/>
          <w:szCs w:val="28"/>
          <w:lang w:eastAsia="ru-RU"/>
        </w:rPr>
        <w:t>Найбільш типові поглиначі часу:</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Нечітка постановка цілей</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Відсутність пріоритетіву справах</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Спроби дуже багато зробити за один раз</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Відсутність цілісного уявлення про завдання та шляхи його вирішення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Незадовільне планування робочого дня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Соціальні мережі</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Комп’ютерні ігри</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Безлад на робочому місці</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Недостатня мотивація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lastRenderedPageBreak/>
        <w:t>Недоліки кооперації або розподілу праці</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Відволікаючі від справ телефонні дзвінки</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Незаплановані відвідувачі</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Нездатність сказати «Ні»</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Відсутність самодисципліни</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Невміння довести справу до завершення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Відволікання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Занадто комунікабельність</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Відкладання справ</w:t>
      </w:r>
    </w:p>
    <w:p w:rsid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Недостатнє делегування справ</w:t>
      </w:r>
    </w:p>
    <w:p w:rsidR="00024715" w:rsidRDefault="00024715" w:rsidP="00024715">
      <w:pPr>
        <w:spacing w:after="0" w:line="240" w:lineRule="atLeast"/>
        <w:jc w:val="both"/>
        <w:rPr>
          <w:rFonts w:ascii="Times New Roman" w:hAnsi="Times New Roman" w:cs="Times New Roman"/>
          <w:sz w:val="28"/>
          <w:szCs w:val="28"/>
          <w:lang w:eastAsia="ru-RU"/>
        </w:rPr>
      </w:pPr>
    </w:p>
    <w:p w:rsidR="00024715" w:rsidRPr="009A46DC" w:rsidRDefault="00024715" w:rsidP="00024715">
      <w:pPr>
        <w:spacing w:after="0" w:line="24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наступному етапі б</w:t>
      </w:r>
      <w:r w:rsidRPr="009A46DC">
        <w:rPr>
          <w:rFonts w:ascii="Times New Roman" w:hAnsi="Times New Roman" w:cs="Times New Roman"/>
          <w:sz w:val="28"/>
          <w:szCs w:val="28"/>
          <w:lang w:eastAsia="ru-RU"/>
        </w:rPr>
        <w:t>іля кожного свого «поглинача часу» напишіть «корисну справу» яку ви можете зробити натомість.</w:t>
      </w:r>
    </w:p>
    <w:p w:rsidR="009A46DC" w:rsidRPr="009A46DC" w:rsidRDefault="009A46DC" w:rsidP="009A46DC">
      <w:pPr>
        <w:spacing w:after="0" w:line="240" w:lineRule="atLeast"/>
        <w:jc w:val="both"/>
        <w:rPr>
          <w:rFonts w:ascii="Times New Roman" w:hAnsi="Times New Roman" w:cs="Times New Roman"/>
          <w:b/>
          <w:sz w:val="28"/>
          <w:szCs w:val="28"/>
          <w:lang w:eastAsia="ru-RU"/>
        </w:rPr>
      </w:pPr>
      <w:r w:rsidRPr="009A46DC">
        <w:rPr>
          <w:rFonts w:ascii="Times New Roman" w:hAnsi="Times New Roman" w:cs="Times New Roman"/>
          <w:b/>
          <w:sz w:val="28"/>
          <w:szCs w:val="28"/>
          <w:lang w:eastAsia="ru-RU"/>
        </w:rPr>
        <w:t>Обговорення:</w:t>
      </w:r>
    </w:p>
    <w:p w:rsidR="009A46DC" w:rsidRPr="009A46DC" w:rsidRDefault="009A46DC" w:rsidP="009A46DC">
      <w:pPr>
        <w:spacing w:after="0" w:line="240" w:lineRule="atLeast"/>
        <w:jc w:val="both"/>
        <w:rPr>
          <w:rFonts w:ascii="Times New Roman" w:hAnsi="Times New Roman" w:cs="Times New Roman"/>
          <w:color w:val="101010"/>
          <w:sz w:val="28"/>
          <w:szCs w:val="28"/>
          <w:shd w:val="clear" w:color="auto" w:fill="FFFFFF"/>
        </w:rPr>
      </w:pPr>
      <w:r w:rsidRPr="009A46DC">
        <w:rPr>
          <w:rFonts w:ascii="Times New Roman" w:hAnsi="Times New Roman" w:cs="Times New Roman"/>
          <w:color w:val="101010"/>
          <w:sz w:val="28"/>
          <w:szCs w:val="28"/>
          <w:shd w:val="clear" w:color="auto" w:fill="FFFFFF"/>
        </w:rPr>
        <w:t>–</w:t>
      </w:r>
      <w:r w:rsidR="00024715">
        <w:rPr>
          <w:rFonts w:ascii="Times New Roman" w:hAnsi="Times New Roman" w:cs="Times New Roman"/>
          <w:color w:val="101010"/>
          <w:sz w:val="28"/>
          <w:szCs w:val="28"/>
          <w:shd w:val="clear" w:color="auto" w:fill="FFFFFF"/>
        </w:rPr>
        <w:t>Що у виконанні вправи робилося легко, а що викликало труднощі</w:t>
      </w:r>
      <w:r w:rsidRPr="009A46DC">
        <w:rPr>
          <w:rFonts w:ascii="Times New Roman" w:hAnsi="Times New Roman" w:cs="Times New Roman"/>
          <w:color w:val="101010"/>
          <w:sz w:val="28"/>
          <w:szCs w:val="28"/>
          <w:shd w:val="clear" w:color="auto" w:fill="FFFFFF"/>
        </w:rPr>
        <w:t>?</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color w:val="101010"/>
          <w:sz w:val="28"/>
          <w:szCs w:val="28"/>
          <w:shd w:val="clear" w:color="auto" w:fill="FFFFFF"/>
        </w:rPr>
        <w:t>–</w:t>
      </w:r>
      <w:r w:rsidRPr="009A46DC">
        <w:rPr>
          <w:rFonts w:ascii="Times New Roman" w:hAnsi="Times New Roman" w:cs="Times New Roman"/>
          <w:sz w:val="28"/>
          <w:szCs w:val="28"/>
          <w:lang w:eastAsia="ru-RU"/>
        </w:rPr>
        <w:t xml:space="preserve">А що хотілося щоб було на місці поглинача часу? </w:t>
      </w:r>
    </w:p>
    <w:p w:rsidR="009A46DC" w:rsidRPr="009A46DC" w:rsidRDefault="009A46DC" w:rsidP="009A46DC">
      <w:pPr>
        <w:spacing w:after="0" w:line="240" w:lineRule="atLeast"/>
        <w:jc w:val="both"/>
        <w:rPr>
          <w:rFonts w:ascii="Times New Roman" w:hAnsi="Times New Roman" w:cs="Times New Roman"/>
          <w:color w:val="101010"/>
          <w:sz w:val="28"/>
          <w:szCs w:val="28"/>
          <w:shd w:val="clear" w:color="auto" w:fill="FFFFFF"/>
        </w:rPr>
      </w:pPr>
      <w:r w:rsidRPr="009A46DC">
        <w:rPr>
          <w:rFonts w:ascii="Times New Roman" w:hAnsi="Times New Roman" w:cs="Times New Roman"/>
          <w:color w:val="101010"/>
          <w:sz w:val="28"/>
          <w:szCs w:val="28"/>
          <w:shd w:val="clear" w:color="auto" w:fill="FFFFFF"/>
        </w:rPr>
        <w:t>–Що станеться, коли «поглиначів часу» замінити на «корисні справи»?</w:t>
      </w:r>
    </w:p>
    <w:p w:rsidR="00024715" w:rsidRDefault="00024715" w:rsidP="009A46DC">
      <w:pPr>
        <w:spacing w:after="0" w:line="240" w:lineRule="atLeast"/>
        <w:jc w:val="both"/>
        <w:rPr>
          <w:rFonts w:ascii="Times New Roman" w:hAnsi="Times New Roman" w:cs="Times New Roman"/>
          <w:b/>
          <w:sz w:val="28"/>
          <w:szCs w:val="28"/>
          <w:lang w:eastAsia="ru-RU"/>
        </w:rPr>
      </w:pPr>
    </w:p>
    <w:p w:rsidR="009A46DC" w:rsidRPr="009A46DC" w:rsidRDefault="009A46DC" w:rsidP="009A46DC">
      <w:pPr>
        <w:spacing w:after="0" w:line="240" w:lineRule="atLeast"/>
        <w:jc w:val="both"/>
        <w:rPr>
          <w:rFonts w:ascii="Times New Roman" w:hAnsi="Times New Roman" w:cs="Times New Roman"/>
          <w:b/>
          <w:sz w:val="28"/>
          <w:szCs w:val="28"/>
          <w:lang w:eastAsia="ru-RU"/>
        </w:rPr>
      </w:pPr>
      <w:r w:rsidRPr="009A46DC">
        <w:rPr>
          <w:rFonts w:ascii="Times New Roman" w:hAnsi="Times New Roman" w:cs="Times New Roman"/>
          <w:b/>
          <w:sz w:val="28"/>
          <w:szCs w:val="28"/>
          <w:lang w:eastAsia="ru-RU"/>
        </w:rPr>
        <w:t>6.</w:t>
      </w:r>
      <w:r w:rsidR="00024715">
        <w:rPr>
          <w:rFonts w:ascii="Times New Roman" w:hAnsi="Times New Roman" w:cs="Times New Roman"/>
          <w:b/>
          <w:sz w:val="28"/>
          <w:szCs w:val="28"/>
          <w:lang w:eastAsia="ru-RU"/>
        </w:rPr>
        <w:t xml:space="preserve"> Принцип «</w:t>
      </w:r>
      <w:r w:rsidRPr="009A46DC">
        <w:rPr>
          <w:rFonts w:ascii="Times New Roman" w:hAnsi="Times New Roman" w:cs="Times New Roman"/>
          <w:b/>
          <w:sz w:val="28"/>
          <w:szCs w:val="28"/>
          <w:lang w:eastAsia="ru-RU"/>
        </w:rPr>
        <w:t>Вміння відмовляти</w:t>
      </w:r>
      <w:r w:rsidR="00024715">
        <w:rPr>
          <w:rFonts w:ascii="Times New Roman" w:hAnsi="Times New Roman" w:cs="Times New Roman"/>
          <w:b/>
          <w:sz w:val="28"/>
          <w:szCs w:val="28"/>
          <w:lang w:eastAsia="ru-RU"/>
        </w:rPr>
        <w:t xml:space="preserve">». </w:t>
      </w:r>
      <w:r w:rsidRPr="009A46DC">
        <w:rPr>
          <w:rFonts w:ascii="Times New Roman" w:hAnsi="Times New Roman" w:cs="Times New Roman"/>
          <w:b/>
          <w:sz w:val="28"/>
          <w:szCs w:val="28"/>
          <w:lang w:eastAsia="ru-RU"/>
        </w:rPr>
        <w:t>Вправа«Як сказати «НІ»</w:t>
      </w:r>
    </w:p>
    <w:p w:rsidR="009A46DC" w:rsidRDefault="009A46DC" w:rsidP="009A46DC">
      <w:pPr>
        <w:spacing w:after="0" w:line="240" w:lineRule="atLeast"/>
        <w:jc w:val="both"/>
        <w:rPr>
          <w:rFonts w:ascii="Times New Roman" w:hAnsi="Times New Roman" w:cs="Times New Roman"/>
          <w:sz w:val="28"/>
          <w:szCs w:val="28"/>
        </w:rPr>
      </w:pPr>
      <w:r w:rsidRPr="009A46DC">
        <w:rPr>
          <w:rFonts w:ascii="Times New Roman" w:hAnsi="Times New Roman" w:cs="Times New Roman"/>
          <w:b/>
          <w:sz w:val="28"/>
          <w:szCs w:val="28"/>
          <w:lang w:eastAsia="ru-RU"/>
        </w:rPr>
        <w:t>Мета:</w:t>
      </w:r>
      <w:r w:rsidRPr="009A46DC">
        <w:rPr>
          <w:rFonts w:ascii="Times New Roman" w:hAnsi="Times New Roman" w:cs="Times New Roman"/>
          <w:sz w:val="28"/>
          <w:szCs w:val="28"/>
        </w:rPr>
        <w:t>показати, що ми завжди можемо дати саме ту відповідь, яку хочемо.</w:t>
      </w:r>
    </w:p>
    <w:p w:rsidR="00024715" w:rsidRPr="009A46DC" w:rsidRDefault="00024715" w:rsidP="00024715">
      <w:pPr>
        <w:spacing w:after="0" w:line="240" w:lineRule="atLeast"/>
        <w:jc w:val="both"/>
        <w:rPr>
          <w:rFonts w:ascii="Times New Roman" w:hAnsi="Times New Roman" w:cs="Times New Roman"/>
          <w:sz w:val="28"/>
          <w:szCs w:val="28"/>
        </w:rPr>
      </w:pPr>
      <w:r w:rsidRPr="00164090">
        <w:rPr>
          <w:rFonts w:ascii="Times New Roman" w:hAnsi="Times New Roman" w:cs="Times New Roman"/>
          <w:b/>
          <w:sz w:val="28"/>
          <w:szCs w:val="28"/>
          <w:lang w:eastAsia="ru-RU"/>
        </w:rPr>
        <w:t>Хід виконання</w:t>
      </w:r>
      <w:r>
        <w:rPr>
          <w:rFonts w:ascii="Times New Roman" w:hAnsi="Times New Roman" w:cs="Times New Roman"/>
          <w:sz w:val="28"/>
          <w:szCs w:val="28"/>
          <w:lang w:eastAsia="ru-RU"/>
        </w:rPr>
        <w:t>.</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sz w:val="28"/>
          <w:szCs w:val="28"/>
          <w:lang w:eastAsia="ru-RU"/>
        </w:rPr>
        <w:t xml:space="preserve">Згадайте, коли ви останній раз відповідали «так» на пропозицію, від якої з набагато більшим задоволенням відмовилися б. Готово? Тепер програйте всю ситуацію в голові, але на цей раз скажіть «ні». </w:t>
      </w:r>
    </w:p>
    <w:p w:rsidR="009A46DC" w:rsidRPr="009A46DC" w:rsidRDefault="009A46DC" w:rsidP="009A46DC">
      <w:pPr>
        <w:spacing w:after="0" w:line="240" w:lineRule="atLeast"/>
        <w:jc w:val="both"/>
        <w:rPr>
          <w:rFonts w:ascii="Times New Roman" w:hAnsi="Times New Roman" w:cs="Times New Roman"/>
          <w:b/>
          <w:sz w:val="28"/>
          <w:szCs w:val="28"/>
          <w:lang w:eastAsia="ru-RU"/>
        </w:rPr>
      </w:pPr>
      <w:r w:rsidRPr="009A46DC">
        <w:rPr>
          <w:rFonts w:ascii="Times New Roman" w:hAnsi="Times New Roman" w:cs="Times New Roman"/>
          <w:b/>
          <w:sz w:val="28"/>
          <w:szCs w:val="28"/>
          <w:lang w:eastAsia="ru-RU"/>
        </w:rPr>
        <w:t>Обговорення:</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color w:val="101010"/>
          <w:sz w:val="28"/>
          <w:szCs w:val="28"/>
          <w:shd w:val="clear" w:color="auto" w:fill="FFFFFF"/>
        </w:rPr>
        <w:t>–</w:t>
      </w:r>
      <w:r w:rsidRPr="009A46DC">
        <w:rPr>
          <w:rFonts w:ascii="Times New Roman" w:hAnsi="Times New Roman" w:cs="Times New Roman"/>
          <w:sz w:val="28"/>
          <w:szCs w:val="28"/>
          <w:lang w:eastAsia="ru-RU"/>
        </w:rPr>
        <w:t xml:space="preserve">Як все пройшло? </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color w:val="101010"/>
          <w:sz w:val="28"/>
          <w:szCs w:val="28"/>
          <w:shd w:val="clear" w:color="auto" w:fill="FFFFFF"/>
        </w:rPr>
        <w:t>–</w:t>
      </w:r>
      <w:r w:rsidRPr="009A46DC">
        <w:rPr>
          <w:rFonts w:ascii="Times New Roman" w:hAnsi="Times New Roman" w:cs="Times New Roman"/>
          <w:sz w:val="28"/>
          <w:szCs w:val="28"/>
          <w:lang w:eastAsia="ru-RU"/>
        </w:rPr>
        <w:t xml:space="preserve">Ви відчули себе краще? </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color w:val="101010"/>
          <w:sz w:val="28"/>
          <w:szCs w:val="28"/>
          <w:shd w:val="clear" w:color="auto" w:fill="FFFFFF"/>
        </w:rPr>
        <w:t>–</w:t>
      </w:r>
      <w:r w:rsidRPr="009A46DC">
        <w:rPr>
          <w:rFonts w:ascii="Times New Roman" w:hAnsi="Times New Roman" w:cs="Times New Roman"/>
          <w:sz w:val="28"/>
          <w:szCs w:val="28"/>
          <w:lang w:eastAsia="ru-RU"/>
        </w:rPr>
        <w:t xml:space="preserve">Як відреагував співрозмовник? </w:t>
      </w:r>
    </w:p>
    <w:p w:rsidR="009A46DC" w:rsidRPr="009A46DC" w:rsidRDefault="009A46DC" w:rsidP="009A46DC">
      <w:pPr>
        <w:spacing w:after="0" w:line="240" w:lineRule="atLeast"/>
        <w:jc w:val="both"/>
        <w:rPr>
          <w:rFonts w:ascii="Times New Roman" w:hAnsi="Times New Roman" w:cs="Times New Roman"/>
          <w:sz w:val="28"/>
          <w:szCs w:val="28"/>
          <w:lang w:eastAsia="ru-RU"/>
        </w:rPr>
      </w:pPr>
      <w:r w:rsidRPr="009A46DC">
        <w:rPr>
          <w:rFonts w:ascii="Times New Roman" w:hAnsi="Times New Roman" w:cs="Times New Roman"/>
          <w:color w:val="101010"/>
          <w:sz w:val="28"/>
          <w:szCs w:val="28"/>
          <w:shd w:val="clear" w:color="auto" w:fill="FFFFFF"/>
        </w:rPr>
        <w:t>–</w:t>
      </w:r>
      <w:r w:rsidRPr="009A46DC">
        <w:rPr>
          <w:rFonts w:ascii="Times New Roman" w:hAnsi="Times New Roman" w:cs="Times New Roman"/>
          <w:sz w:val="28"/>
          <w:szCs w:val="28"/>
          <w:lang w:eastAsia="ru-RU"/>
        </w:rPr>
        <w:t xml:space="preserve">Якщо його реакція була негативною, чи можете ви змінити форму відповіді? </w:t>
      </w:r>
    </w:p>
    <w:p w:rsidR="009A46DC" w:rsidRPr="00337E16" w:rsidRDefault="009A46DC" w:rsidP="009A46DC">
      <w:pPr>
        <w:spacing w:after="0"/>
        <w:jc w:val="both"/>
      </w:pPr>
    </w:p>
    <w:p w:rsidR="00024715" w:rsidRDefault="0002471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81232" w:rsidRPr="00133BB3" w:rsidRDefault="00881232" w:rsidP="00881232">
      <w:pPr>
        <w:shd w:val="clear" w:color="auto" w:fill="FFFFFF"/>
        <w:spacing w:after="0" w:line="240" w:lineRule="auto"/>
        <w:jc w:val="center"/>
        <w:rPr>
          <w:rFonts w:ascii="R_L" w:eastAsia="Times New Roman" w:hAnsi="R_L" w:cs="Times New Roman"/>
          <w:b/>
          <w:bCs/>
          <w:i/>
          <w:iCs/>
          <w:sz w:val="28"/>
          <w:szCs w:val="28"/>
          <w:lang w:val="ru-RU"/>
        </w:rPr>
      </w:pPr>
      <w:r w:rsidRPr="00133BB3">
        <w:rPr>
          <w:rFonts w:ascii="Times New Roman" w:eastAsia="Times New Roman" w:hAnsi="Times New Roman" w:cs="Times New Roman"/>
          <w:b/>
          <w:sz w:val="28"/>
          <w:szCs w:val="28"/>
        </w:rPr>
        <w:lastRenderedPageBreak/>
        <w:t>Цілепокладання</w:t>
      </w:r>
    </w:p>
    <w:p w:rsidR="00881232" w:rsidRPr="00500277" w:rsidRDefault="00881232" w:rsidP="00881232">
      <w:pPr>
        <w:shd w:val="clear" w:color="auto" w:fill="FFFFFF"/>
        <w:spacing w:after="0" w:line="240" w:lineRule="auto"/>
        <w:jc w:val="right"/>
        <w:rPr>
          <w:rFonts w:ascii="R_L" w:eastAsia="Times New Roman" w:hAnsi="R_L" w:cs="Times New Roman"/>
          <w:b/>
          <w:bCs/>
          <w:i/>
          <w:iCs/>
          <w:color w:val="FF8C00"/>
          <w:sz w:val="24"/>
          <w:szCs w:val="24"/>
          <w:lang w:val="ru-RU"/>
        </w:rPr>
      </w:pPr>
    </w:p>
    <w:p w:rsidR="00881232" w:rsidRPr="00500277" w:rsidRDefault="00881232" w:rsidP="00881232">
      <w:pPr>
        <w:shd w:val="clear" w:color="auto" w:fill="FFFFFF"/>
        <w:spacing w:after="0" w:line="240" w:lineRule="auto"/>
        <w:jc w:val="right"/>
        <w:rPr>
          <w:rFonts w:ascii="R_L" w:eastAsia="Times New Roman" w:hAnsi="R_L" w:cs="Times New Roman"/>
          <w:b/>
          <w:bCs/>
          <w:i/>
          <w:iCs/>
          <w:color w:val="FF8C00"/>
          <w:sz w:val="20"/>
          <w:szCs w:val="20"/>
          <w:lang w:val="ru-RU"/>
        </w:rPr>
      </w:pPr>
      <w:r w:rsidRPr="00500277">
        <w:rPr>
          <w:rFonts w:ascii="R_L" w:eastAsia="Times New Roman" w:hAnsi="R_L" w:cs="Times New Roman"/>
          <w:b/>
          <w:bCs/>
          <w:i/>
          <w:iCs/>
          <w:color w:val="FF8C00"/>
          <w:sz w:val="20"/>
          <w:szCs w:val="20"/>
        </w:rPr>
        <w:t>ВСЕ, ЩО  НЕ СФОРМОВАНО НАМИ ЯК ЦІЛЬ,  </w:t>
      </w:r>
    </w:p>
    <w:p w:rsidR="00881232" w:rsidRPr="00E50910" w:rsidRDefault="00881232" w:rsidP="00881232">
      <w:pPr>
        <w:shd w:val="clear" w:color="auto" w:fill="FFFFFF"/>
        <w:spacing w:after="0" w:line="240" w:lineRule="auto"/>
        <w:jc w:val="right"/>
        <w:rPr>
          <w:rFonts w:ascii="R_L" w:eastAsia="Times New Roman" w:hAnsi="R_L" w:cs="Times New Roman"/>
          <w:color w:val="595A5C"/>
          <w:sz w:val="27"/>
          <w:szCs w:val="27"/>
        </w:rPr>
      </w:pPr>
      <w:r w:rsidRPr="00500277">
        <w:rPr>
          <w:rFonts w:ascii="R_L" w:eastAsia="Times New Roman" w:hAnsi="R_L" w:cs="Times New Roman"/>
          <w:b/>
          <w:bCs/>
          <w:i/>
          <w:iCs/>
          <w:color w:val="FF8C00"/>
          <w:sz w:val="20"/>
          <w:szCs w:val="20"/>
        </w:rPr>
        <w:t>Є ПУСТА </w:t>
      </w:r>
      <w:r w:rsidRPr="00500277">
        <w:rPr>
          <w:rFonts w:ascii="R_L" w:eastAsia="Times New Roman" w:hAnsi="R_L" w:cs="Times New Roman"/>
          <w:b/>
          <w:bCs/>
          <w:color w:val="FF8C00"/>
          <w:sz w:val="20"/>
          <w:szCs w:val="20"/>
        </w:rPr>
        <w:t> </w:t>
      </w:r>
      <w:r w:rsidRPr="00500277">
        <w:rPr>
          <w:rFonts w:ascii="R_L" w:eastAsia="Times New Roman" w:hAnsi="R_L" w:cs="Times New Roman"/>
          <w:b/>
          <w:bCs/>
          <w:i/>
          <w:iCs/>
          <w:color w:val="FF8C00"/>
          <w:sz w:val="20"/>
          <w:szCs w:val="20"/>
        </w:rPr>
        <w:t>ТРАТА ЧАСУ</w:t>
      </w:r>
    </w:p>
    <w:p w:rsidR="00881232" w:rsidRPr="00314935" w:rsidRDefault="00881232" w:rsidP="00881232">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b/>
          <w:color w:val="000000" w:themeColor="text1"/>
          <w:sz w:val="28"/>
          <w:szCs w:val="28"/>
        </w:rPr>
        <w:t>Цілепокладання</w:t>
      </w:r>
      <w:r w:rsidRPr="00314935">
        <w:rPr>
          <w:rFonts w:ascii="Times New Roman" w:eastAsia="Times New Roman" w:hAnsi="Times New Roman" w:cs="Times New Roman"/>
          <w:color w:val="000000" w:themeColor="text1"/>
          <w:sz w:val="28"/>
          <w:szCs w:val="28"/>
        </w:rPr>
        <w:t xml:space="preserve"> - процес вибору ідеї, засобів, ресурсів і встановлення меж допустимих відхилень в здійсненні цієї ідеї. Це одна з функцій управління, яка передбачає постановку генеральної мети і сукупності цілей (дерева цілей) відповідно до місії і стратегією організації, а також наявними органі</w:t>
      </w:r>
    </w:p>
    <w:p w:rsidR="00881232"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b/>
          <w:color w:val="000000" w:themeColor="text1"/>
          <w:sz w:val="28"/>
          <w:szCs w:val="28"/>
        </w:rPr>
        <w:t xml:space="preserve">     Ціль</w:t>
      </w:r>
      <w:r w:rsidRPr="00314935">
        <w:rPr>
          <w:rFonts w:ascii="Times New Roman" w:eastAsia="Times New Roman" w:hAnsi="Times New Roman" w:cs="Times New Roman"/>
          <w:color w:val="000000" w:themeColor="text1"/>
          <w:sz w:val="28"/>
          <w:szCs w:val="28"/>
        </w:rPr>
        <w:t xml:space="preserve"> – це усвідомлений вибір, постановка мети (місії), виокремлення підзада</w:t>
      </w:r>
      <w:r>
        <w:rPr>
          <w:rFonts w:ascii="Times New Roman" w:eastAsia="Times New Roman" w:hAnsi="Times New Roman" w:cs="Times New Roman"/>
          <w:color w:val="000000" w:themeColor="text1"/>
          <w:sz w:val="28"/>
          <w:szCs w:val="28"/>
        </w:rPr>
        <w:t>ч та пошук шляхів їх досягнення</w:t>
      </w:r>
    </w:p>
    <w:p w:rsidR="00881232" w:rsidRDefault="00881232" w:rsidP="00881232">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E67EFF">
        <w:rPr>
          <w:rFonts w:ascii="Times New Roman" w:eastAsia="Times New Roman" w:hAnsi="Times New Roman" w:cs="Times New Roman"/>
          <w:color w:val="000000" w:themeColor="text1"/>
          <w:sz w:val="28"/>
          <w:szCs w:val="28"/>
        </w:rPr>
        <w:t>Для ефективності управління цілями важливо усвідомити мету як образ бажаного результату.</w:t>
      </w:r>
    </w:p>
    <w:p w:rsidR="00881232" w:rsidRPr="00E67EFF" w:rsidRDefault="00881232" w:rsidP="00881232">
      <w:pPr>
        <w:shd w:val="clear" w:color="auto" w:fill="FFFFFF"/>
        <w:spacing w:after="0" w:line="240" w:lineRule="auto"/>
        <w:ind w:firstLine="360"/>
        <w:jc w:val="both"/>
        <w:rPr>
          <w:rFonts w:ascii="Times New Roman" w:eastAsia="Times New Roman" w:hAnsi="Times New Roman" w:cs="Times New Roman"/>
          <w:color w:val="000000" w:themeColor="text1"/>
          <w:sz w:val="28"/>
          <w:szCs w:val="28"/>
          <w:lang w:val="ru-RU"/>
        </w:rPr>
      </w:pPr>
      <w:r w:rsidRPr="00314935">
        <w:rPr>
          <w:rFonts w:ascii="Times New Roman" w:eastAsia="Times New Roman" w:hAnsi="Times New Roman" w:cs="Times New Roman"/>
          <w:b/>
          <w:color w:val="000000" w:themeColor="text1"/>
          <w:sz w:val="28"/>
          <w:szCs w:val="28"/>
        </w:rPr>
        <w:t>Мета</w:t>
      </w:r>
      <w:r w:rsidRPr="00314935">
        <w:rPr>
          <w:rFonts w:ascii="Times New Roman" w:eastAsia="Times New Roman" w:hAnsi="Times New Roman" w:cs="Times New Roman"/>
          <w:color w:val="000000" w:themeColor="text1"/>
          <w:sz w:val="28"/>
          <w:szCs w:val="28"/>
        </w:rPr>
        <w:t xml:space="preserve"> – це предмет, об’єкт, стан, для досягнення якого людина прикладає вольові зусилля.</w:t>
      </w:r>
    </w:p>
    <w:p w:rsidR="00881232" w:rsidRPr="00E67EFF" w:rsidRDefault="00881232" w:rsidP="00881232">
      <w:pPr>
        <w:shd w:val="clear" w:color="auto" w:fill="FFFFFF"/>
        <w:spacing w:after="0" w:line="240" w:lineRule="auto"/>
        <w:ind w:firstLine="36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Мета як психічне явище</w:t>
      </w:r>
      <w:r w:rsidRPr="00E67EFF">
        <w:rPr>
          <w:rFonts w:ascii="Times New Roman" w:eastAsia="Times New Roman" w:hAnsi="Times New Roman" w:cs="Times New Roman"/>
          <w:color w:val="000000" w:themeColor="text1"/>
          <w:sz w:val="28"/>
          <w:szCs w:val="28"/>
        </w:rPr>
        <w:t xml:space="preserve"> - це відображення передбачуваного результату з урахуванням об'єктивних умов здійснення діяльності. Точно певна мета - це мета з чітко визначеними часовими рамками і вибраними для її здійснення ресурсами (матеріальними, інтелектуальними, емоційними і ін.). Вона повинна відповідати певним критеріям:</w:t>
      </w:r>
    </w:p>
    <w:p w:rsidR="00881232" w:rsidRPr="00E67EFF" w:rsidRDefault="00881232" w:rsidP="00881232">
      <w:pPr>
        <w:numPr>
          <w:ilvl w:val="0"/>
          <w:numId w:val="38"/>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rPr>
        <w:t>• дійсна зацікавленість суб'єкта мети в її досягненні;</w:t>
      </w:r>
    </w:p>
    <w:p w:rsidR="00881232" w:rsidRPr="00E67EFF" w:rsidRDefault="00881232" w:rsidP="00881232">
      <w:pPr>
        <w:numPr>
          <w:ilvl w:val="0"/>
          <w:numId w:val="38"/>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rPr>
        <w:t>• можливість поділу її на підцілі і приватні задачі;</w:t>
      </w:r>
    </w:p>
    <w:p w:rsidR="00881232" w:rsidRPr="00E67EFF" w:rsidRDefault="00881232" w:rsidP="00881232">
      <w:pPr>
        <w:numPr>
          <w:ilvl w:val="0"/>
          <w:numId w:val="38"/>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rPr>
        <w:t>• забезпеченість ресурсами;</w:t>
      </w:r>
    </w:p>
    <w:p w:rsidR="00881232" w:rsidRPr="00E67EFF" w:rsidRDefault="00881232" w:rsidP="00881232">
      <w:pPr>
        <w:numPr>
          <w:ilvl w:val="0"/>
          <w:numId w:val="38"/>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rPr>
        <w:t>• встановлення тимчасових меж досягнення проміжних дій;</w:t>
      </w:r>
    </w:p>
    <w:p w:rsidR="00881232" w:rsidRDefault="00881232" w:rsidP="00881232">
      <w:pPr>
        <w:numPr>
          <w:ilvl w:val="0"/>
          <w:numId w:val="38"/>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rPr>
        <w:t>• чітко сформульоване, структуроване і конкретне уявлення про кінцевий результат.</w:t>
      </w:r>
    </w:p>
    <w:p w:rsidR="00881232"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Важливо запам'ятати: </w:t>
      </w:r>
      <w:r w:rsidRPr="00E67EFF">
        <w:rPr>
          <w:rFonts w:ascii="Times New Roman" w:eastAsia="Times New Roman" w:hAnsi="Times New Roman" w:cs="Times New Roman"/>
          <w:color w:val="000000" w:themeColor="text1"/>
          <w:sz w:val="28"/>
          <w:szCs w:val="28"/>
        </w:rPr>
        <w:t>Найбільшою силою активізації мотиваційного потенціалу виконавців є не та мета, для якої необхідно підключати всю систему стимулюючих організаційних впливів, а та мета, яка сама є джерелом мотивації.</w:t>
      </w:r>
    </w:p>
    <w:p w:rsidR="00881232" w:rsidRPr="00E67EFF" w:rsidRDefault="00881232" w:rsidP="00881232">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314935">
        <w:rPr>
          <w:rFonts w:ascii="Times New Roman" w:eastAsia="Times New Roman" w:hAnsi="Times New Roman" w:cs="Times New Roman"/>
          <w:color w:val="000000" w:themeColor="text1"/>
          <w:sz w:val="28"/>
          <w:szCs w:val="28"/>
        </w:rPr>
        <w:t xml:space="preserve">Основа цілепокладання – це </w:t>
      </w:r>
      <w:r w:rsidRPr="00AD3289">
        <w:rPr>
          <w:rFonts w:ascii="Times New Roman" w:eastAsia="Times New Roman" w:hAnsi="Times New Roman" w:cs="Times New Roman"/>
          <w:b/>
          <w:color w:val="000000" w:themeColor="text1"/>
          <w:sz w:val="28"/>
          <w:szCs w:val="28"/>
        </w:rPr>
        <w:t>мотиви і потреби</w:t>
      </w:r>
      <w:r w:rsidRPr="00314935">
        <w:rPr>
          <w:rFonts w:ascii="Times New Roman" w:eastAsia="Times New Roman" w:hAnsi="Times New Roman" w:cs="Times New Roman"/>
          <w:color w:val="000000" w:themeColor="text1"/>
          <w:sz w:val="28"/>
          <w:szCs w:val="28"/>
        </w:rPr>
        <w:t xml:space="preserve"> особистості. Вони задають напрям руху і визначають мотивацію.</w:t>
      </w:r>
    </w:p>
    <w:p w:rsidR="00881232" w:rsidRPr="00314935" w:rsidRDefault="00881232" w:rsidP="00881232">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b/>
          <w:color w:val="000000" w:themeColor="text1"/>
          <w:sz w:val="28"/>
          <w:szCs w:val="28"/>
        </w:rPr>
        <w:t>Потреба</w:t>
      </w:r>
      <w:r w:rsidRPr="00314935">
        <w:rPr>
          <w:rFonts w:ascii="Times New Roman" w:eastAsia="Times New Roman" w:hAnsi="Times New Roman" w:cs="Times New Roman"/>
          <w:color w:val="000000" w:themeColor="text1"/>
          <w:sz w:val="28"/>
          <w:szCs w:val="28"/>
        </w:rPr>
        <w:t xml:space="preserve"> – це сильний потяг до чого-небудь і бажання володіти цим, відчуття внутрішнього психологічного або фізичного дискомфорту через брак чогось. Потреби бувають базовими (фізіологічними) і духовними. Перехід на новий, більш високий рівень можливий тільки після задоволення потреб попереднього рівня.</w:t>
      </w:r>
    </w:p>
    <w:p w:rsidR="00881232" w:rsidRPr="00AD3289"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u w:val="single"/>
        </w:rPr>
      </w:pPr>
      <w:r w:rsidRPr="00AD3289">
        <w:rPr>
          <w:rFonts w:ascii="Times New Roman" w:eastAsia="Times New Roman" w:hAnsi="Times New Roman" w:cs="Times New Roman"/>
          <w:color w:val="000000" w:themeColor="text1"/>
          <w:sz w:val="28"/>
          <w:szCs w:val="28"/>
          <w:u w:val="single"/>
        </w:rPr>
        <w:t>Всього прийнято виділяти 6 рівнів потреб (за пірамідою Маслоу А.):</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фізіологічні (їжа, вода, сон, секс);</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потреба в безпеці (захищеність, впевненість, стабільність, комфорт);</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соціальні потреби (спілкування, увага, турбота, підтримка);</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потреба у повазі і визнання (потрібність, важливість);</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творчі потреби (творчість, пізнання, відкриття);</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естетичні потреби (любов, радість, гармонія, краса);</w:t>
      </w:r>
    </w:p>
    <w:p w:rsidR="00881232" w:rsidRPr="00AD3289" w:rsidRDefault="00881232" w:rsidP="00881232">
      <w:pPr>
        <w:numPr>
          <w:ilvl w:val="0"/>
          <w:numId w:val="32"/>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духовні потреби (самореалізація, самоактуалізація, саморозвиток та інші «сама»).</w:t>
      </w:r>
    </w:p>
    <w:p w:rsidR="00881232" w:rsidRPr="00AD3289"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Всі цілі, які ми вибираємо, мають відношення до цих потреб.</w:t>
      </w:r>
    </w:p>
    <w:p w:rsidR="00881232" w:rsidRPr="00AD3289" w:rsidRDefault="00881232" w:rsidP="00881232">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b/>
          <w:color w:val="000000" w:themeColor="text1"/>
          <w:sz w:val="28"/>
          <w:szCs w:val="28"/>
        </w:rPr>
        <w:lastRenderedPageBreak/>
        <w:t>Мотив</w:t>
      </w:r>
      <w:r w:rsidRPr="00AD3289">
        <w:rPr>
          <w:rFonts w:ascii="Times New Roman" w:eastAsia="Times New Roman" w:hAnsi="Times New Roman" w:cs="Times New Roman"/>
          <w:color w:val="000000" w:themeColor="text1"/>
          <w:sz w:val="28"/>
          <w:szCs w:val="28"/>
        </w:rPr>
        <w:t xml:space="preserve"> – це внутрішній імпульс, що спонукає до дії. В якості цілей ми вибираємо те, що не тільки важливо, актуально для нас саме зараз, але і те, що спонукає до активності.</w:t>
      </w:r>
    </w:p>
    <w:p w:rsidR="00881232" w:rsidRPr="00AD3289"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u w:val="single"/>
        </w:rPr>
      </w:pPr>
      <w:r w:rsidRPr="00AD3289">
        <w:rPr>
          <w:rFonts w:ascii="Times New Roman" w:eastAsia="Times New Roman" w:hAnsi="Times New Roman" w:cs="Times New Roman"/>
          <w:color w:val="000000" w:themeColor="text1"/>
          <w:sz w:val="28"/>
          <w:szCs w:val="28"/>
          <w:u w:val="single"/>
        </w:rPr>
        <w:t>Мотиви бувають різних видів:</w:t>
      </w:r>
    </w:p>
    <w:p w:rsidR="00881232" w:rsidRPr="00AD3289" w:rsidRDefault="00881232" w:rsidP="00881232">
      <w:pPr>
        <w:numPr>
          <w:ilvl w:val="0"/>
          <w:numId w:val="33"/>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внутрішні (самозадоволення) і зовнішні (похвала від інших людей);</w:t>
      </w:r>
    </w:p>
    <w:p w:rsidR="00881232" w:rsidRPr="00AD3289" w:rsidRDefault="00881232" w:rsidP="00881232">
      <w:pPr>
        <w:numPr>
          <w:ilvl w:val="0"/>
          <w:numId w:val="33"/>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стійкі (пов’язані зі світоглядом особистості, цінностями, потребами) і нестійкі (пов’язані з навколишнім середовищем);</w:t>
      </w:r>
    </w:p>
    <w:p w:rsidR="00881232" w:rsidRPr="00AD3289" w:rsidRDefault="00881232" w:rsidP="00881232">
      <w:pPr>
        <w:numPr>
          <w:ilvl w:val="0"/>
          <w:numId w:val="33"/>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позитивні (в основі лежать позитивні почуття і емоції) і негативні (в основі лежать негативні почуття і емоції).</w:t>
      </w:r>
    </w:p>
    <w:p w:rsidR="00881232" w:rsidRDefault="00881232" w:rsidP="00881232">
      <w:pPr>
        <w:shd w:val="clear" w:color="auto" w:fill="FFFFFF"/>
        <w:spacing w:after="0" w:line="240" w:lineRule="auto"/>
        <w:ind w:firstLine="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Іноді мотиви входять в суперечність один з одним. Це ускладнює цілепокладання, але в той же час воно допомагає вирішити конфлікт мотивів. У процесі розробки плану і розстановки пріоритетів особистість розуміє, що для неї все-таки важливіше, який мотив варто залишити.</w:t>
      </w:r>
    </w:p>
    <w:p w:rsidR="00881232" w:rsidRPr="00314935" w:rsidRDefault="00881232" w:rsidP="00881232">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t>Етапи цілепокладання</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Розберемо етапи і правила, або універсальний процес цілепокладання:</w:t>
      </w:r>
    </w:p>
    <w:p w:rsidR="00881232" w:rsidRPr="00314935" w:rsidRDefault="00881232" w:rsidP="00881232">
      <w:pPr>
        <w:numPr>
          <w:ilvl w:val="0"/>
          <w:numId w:val="36"/>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u w:val="single"/>
        </w:rPr>
        <w:t>Визначення потреб і мотивів.</w:t>
      </w:r>
      <w:r w:rsidRPr="00314935">
        <w:rPr>
          <w:rFonts w:ascii="Times New Roman" w:eastAsia="Times New Roman" w:hAnsi="Times New Roman" w:cs="Times New Roman"/>
          <w:color w:val="000000" w:themeColor="text1"/>
          <w:sz w:val="28"/>
          <w:szCs w:val="28"/>
        </w:rPr>
        <w:t xml:space="preserve"> Виявіть, що цінне і значуще для вас, дає сили впевнено йти вперед. Поставте перед собою одну конкретну мету.</w:t>
      </w:r>
    </w:p>
    <w:p w:rsidR="00881232" w:rsidRPr="00314935" w:rsidRDefault="00881232" w:rsidP="00881232">
      <w:pPr>
        <w:numPr>
          <w:ilvl w:val="0"/>
          <w:numId w:val="36"/>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u w:val="single"/>
        </w:rPr>
        <w:t>Вибір методик цілепокладання</w:t>
      </w:r>
      <w:r w:rsidRPr="00314935">
        <w:rPr>
          <w:rFonts w:ascii="Times New Roman" w:eastAsia="Times New Roman" w:hAnsi="Times New Roman" w:cs="Times New Roman"/>
          <w:color w:val="000000" w:themeColor="text1"/>
          <w:sz w:val="28"/>
          <w:szCs w:val="28"/>
        </w:rPr>
        <w:t>. Можете спробувати всі розглянуті техніки і взяти собі на озброєння ту або ті, які максимально вам підходять.</w:t>
      </w:r>
    </w:p>
    <w:p w:rsidR="00881232" w:rsidRPr="00314935" w:rsidRDefault="00881232" w:rsidP="00881232">
      <w:pPr>
        <w:numPr>
          <w:ilvl w:val="0"/>
          <w:numId w:val="36"/>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color w:val="000000" w:themeColor="text1"/>
          <w:sz w:val="28"/>
          <w:szCs w:val="28"/>
          <w:u w:val="single"/>
        </w:rPr>
        <w:t>Перехід до складання покрокового плану</w:t>
      </w:r>
      <w:r w:rsidRPr="00314935">
        <w:rPr>
          <w:rFonts w:ascii="Times New Roman" w:eastAsia="Times New Roman" w:hAnsi="Times New Roman" w:cs="Times New Roman"/>
          <w:color w:val="000000" w:themeColor="text1"/>
          <w:sz w:val="28"/>
          <w:szCs w:val="28"/>
        </w:rPr>
        <w:t xml:space="preserve"> досягнення цілі та його втілення в життя.</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Не забувайте завжди залишати місце для «маневрів». Будьте готові внести корективи у план, тримайте в запасі кілька допоміжних інструментів, виділяйте трохи більше часу, сил і фінансів для реалізації мети. Тоді ніякі невдачі, труднощі, непередбачені обставини не виб’ють вас з колії.</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Цілепокладання - </w:t>
      </w:r>
      <w:r w:rsidRPr="00314935">
        <w:rPr>
          <w:rFonts w:ascii="Times New Roman" w:eastAsia="Times New Roman" w:hAnsi="Times New Roman" w:cs="Times New Roman"/>
          <w:color w:val="000000" w:themeColor="text1"/>
          <w:sz w:val="28"/>
          <w:szCs w:val="28"/>
        </w:rPr>
        <w:t xml:space="preserve">найважливіший механізм реалізації потреблюдини, </w:t>
      </w:r>
      <w:r>
        <w:rPr>
          <w:rFonts w:ascii="Times New Roman" w:eastAsia="Times New Roman" w:hAnsi="Times New Roman" w:cs="Times New Roman"/>
          <w:color w:val="000000" w:themeColor="text1"/>
          <w:sz w:val="28"/>
          <w:szCs w:val="28"/>
        </w:rPr>
        <w:t>н</w:t>
      </w:r>
      <w:r w:rsidRPr="00314935">
        <w:rPr>
          <w:rFonts w:ascii="Times New Roman" w:eastAsia="Times New Roman" w:hAnsi="Times New Roman" w:cs="Times New Roman"/>
          <w:color w:val="000000" w:themeColor="text1"/>
          <w:sz w:val="28"/>
          <w:szCs w:val="28"/>
        </w:rPr>
        <w:t>еєдиний. Багато з потреб людини реалізуються несвідомо, поведінка людини далеко не завжди є свідомим і цілеспрямованим, часто (навіть якщо виключити патологічні несвідомі форми поведінки) воно має імпульсивний і нераціональний характер.</w:t>
      </w:r>
    </w:p>
    <w:p w:rsidR="00881232" w:rsidRPr="00AD3289"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AD3289">
        <w:rPr>
          <w:rFonts w:ascii="Times New Roman" w:eastAsia="Times New Roman" w:hAnsi="Times New Roman" w:cs="Times New Roman"/>
          <w:color w:val="000000" w:themeColor="text1"/>
          <w:sz w:val="28"/>
          <w:szCs w:val="28"/>
        </w:rPr>
        <w:t xml:space="preserve">Окремо варто вказати </w:t>
      </w:r>
      <w:r w:rsidRPr="00AD3289">
        <w:rPr>
          <w:rFonts w:ascii="Times New Roman" w:eastAsia="Times New Roman" w:hAnsi="Times New Roman" w:cs="Times New Roman"/>
          <w:color w:val="000000" w:themeColor="text1"/>
          <w:sz w:val="28"/>
          <w:szCs w:val="28"/>
          <w:u w:val="single"/>
        </w:rPr>
        <w:t>вимоги,</w:t>
      </w:r>
      <w:r w:rsidRPr="00AD3289">
        <w:rPr>
          <w:rFonts w:ascii="Times New Roman" w:eastAsia="Times New Roman" w:hAnsi="Times New Roman" w:cs="Times New Roman"/>
          <w:color w:val="000000" w:themeColor="text1"/>
          <w:sz w:val="28"/>
          <w:szCs w:val="28"/>
        </w:rPr>
        <w:t xml:space="preserve"> що пред’являються до цілей у цілепокладанні:</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конкретність;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вимірність;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реальність;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досяжність;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гнучкість;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Pr>
          <w:rFonts w:ascii="Times New Roman" w:eastAsia="Times New Roman" w:hAnsi="Times New Roman" w:cs="Times New Roman"/>
          <w:color w:val="000000" w:themeColor="text1"/>
          <w:sz w:val="28"/>
          <w:szCs w:val="28"/>
          <w:lang w:val="ru-RU"/>
        </w:rPr>
        <w:t>ерев</w:t>
      </w:r>
      <w:r>
        <w:rPr>
          <w:rFonts w:ascii="Times New Roman" w:eastAsia="Times New Roman" w:hAnsi="Times New Roman" w:cs="Times New Roman"/>
          <w:color w:val="000000" w:themeColor="text1"/>
          <w:sz w:val="28"/>
          <w:szCs w:val="28"/>
        </w:rPr>
        <w:t>ірювані</w:t>
      </w:r>
      <w:r w:rsidRPr="00AD3289">
        <w:rPr>
          <w:rFonts w:ascii="Times New Roman" w:eastAsia="Times New Roman" w:hAnsi="Times New Roman" w:cs="Times New Roman"/>
          <w:color w:val="000000" w:themeColor="text1"/>
          <w:sz w:val="28"/>
          <w:szCs w:val="28"/>
        </w:rPr>
        <w:t>сть;</w:t>
      </w:r>
    </w:p>
    <w:p w:rsidR="00881232" w:rsidRPr="00AD3289"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прозорість;</w:t>
      </w:r>
    </w:p>
    <w:p w:rsidR="00881232" w:rsidRPr="004A5C12" w:rsidRDefault="00881232" w:rsidP="00881232">
      <w:pPr>
        <w:numPr>
          <w:ilvl w:val="0"/>
          <w:numId w:val="34"/>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AD3289">
        <w:rPr>
          <w:rFonts w:ascii="Times New Roman" w:eastAsia="Times New Roman" w:hAnsi="Times New Roman" w:cs="Times New Roman"/>
          <w:color w:val="000000" w:themeColor="text1"/>
          <w:sz w:val="28"/>
          <w:szCs w:val="28"/>
        </w:rPr>
        <w:t>однозначність.</w:t>
      </w:r>
    </w:p>
    <w:p w:rsidR="00881232" w:rsidRPr="00AD3289" w:rsidRDefault="00881232" w:rsidP="00881232">
      <w:pPr>
        <w:shd w:val="clear" w:color="auto" w:fill="FFFFFF"/>
        <w:spacing w:after="0" w:line="240" w:lineRule="auto"/>
        <w:ind w:firstLine="300"/>
        <w:jc w:val="both"/>
        <w:rPr>
          <w:rFonts w:ascii="Times New Roman" w:eastAsia="Times New Roman" w:hAnsi="Times New Roman" w:cs="Times New Roman"/>
          <w:color w:val="000000" w:themeColor="text1"/>
          <w:sz w:val="28"/>
          <w:szCs w:val="28"/>
          <w:u w:val="single"/>
        </w:rPr>
      </w:pPr>
      <w:r w:rsidRPr="00314935">
        <w:rPr>
          <w:rFonts w:ascii="Times New Roman" w:eastAsia="Times New Roman" w:hAnsi="Times New Roman" w:cs="Times New Roman"/>
          <w:color w:val="000000" w:themeColor="text1"/>
          <w:sz w:val="28"/>
          <w:szCs w:val="28"/>
        </w:rPr>
        <w:t xml:space="preserve">Якщо ви будете мріяти про «щось» і думати, що ви отримаєте це «як-небудь» або зробите «коли-небудь», то ви ніколи не досягнете бажаного. </w:t>
      </w:r>
      <w:r w:rsidRPr="00AD3289">
        <w:rPr>
          <w:rFonts w:ascii="Times New Roman" w:eastAsia="Times New Roman" w:hAnsi="Times New Roman" w:cs="Times New Roman"/>
          <w:color w:val="000000" w:themeColor="text1"/>
          <w:sz w:val="28"/>
          <w:szCs w:val="28"/>
          <w:u w:val="single"/>
        </w:rPr>
        <w:t>Лише конкретика і активні дії зроблять вас щасливим людиною.</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 xml:space="preserve">Без здатності до цілепокладання неможливо досягти успіху в житті і окремих її сферах: праці, навчанні, любові. Послідовне визначення цілей та їх досягнення </w:t>
      </w:r>
      <w:r w:rsidRPr="00314935">
        <w:rPr>
          <w:rFonts w:ascii="Times New Roman" w:eastAsia="Times New Roman" w:hAnsi="Times New Roman" w:cs="Times New Roman"/>
          <w:color w:val="000000" w:themeColor="text1"/>
          <w:sz w:val="28"/>
          <w:szCs w:val="28"/>
        </w:rPr>
        <w:lastRenderedPageBreak/>
        <w:t>допомагає особистості впевнено рухатися вперед, підкорювати нові вершини, підвищувати якість і рівень життя. Успішна людина завжди знає, чого він хоче, і як цього домогтися.</w:t>
      </w:r>
    </w:p>
    <w:p w:rsidR="00881232" w:rsidRPr="00314935" w:rsidRDefault="00881232" w:rsidP="00881232">
      <w:pPr>
        <w:spacing w:after="0" w:line="240" w:lineRule="auto"/>
        <w:ind w:firstLine="708"/>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Той, у кого немає своїх цілей, живе для інших. Він стає веденим, керованим. Він віддає свій час і сили інших людей, сприяючи досягненню їх цілей. Ті люди, які вміють ставити цілі, стають лідерами.</w:t>
      </w:r>
      <w:r>
        <w:rPr>
          <w:rFonts w:ascii="Times New Roman" w:eastAsia="Times New Roman" w:hAnsi="Times New Roman" w:cs="Times New Roman"/>
          <w:color w:val="000000" w:themeColor="text1"/>
          <w:sz w:val="28"/>
          <w:szCs w:val="28"/>
        </w:rPr>
        <w:t xml:space="preserve"> </w:t>
      </w:r>
      <w:r w:rsidRPr="00E67EFF">
        <w:rPr>
          <w:rFonts w:ascii="Times New Roman" w:eastAsia="Times New Roman" w:hAnsi="Times New Roman" w:cs="Times New Roman"/>
          <w:color w:val="000000" w:themeColor="text1"/>
          <w:sz w:val="28"/>
          <w:szCs w:val="28"/>
          <w:u w:val="single"/>
        </w:rPr>
        <w:t>Цілепокладання</w:t>
      </w:r>
      <w:r w:rsidRPr="00314935">
        <w:rPr>
          <w:rFonts w:ascii="Times New Roman" w:eastAsia="Times New Roman" w:hAnsi="Times New Roman" w:cs="Times New Roman"/>
          <w:color w:val="000000" w:themeColor="text1"/>
          <w:sz w:val="28"/>
          <w:szCs w:val="28"/>
        </w:rPr>
        <w:t xml:space="preserve"> в житті повинно використовуватися дуже обережно: якщо увійти в кураж і чітко слідувати не тим принципам, то можна серйозно нашкодити собі. </w:t>
      </w:r>
      <w:r>
        <w:rPr>
          <w:rFonts w:ascii="Times New Roman" w:eastAsia="Times New Roman" w:hAnsi="Times New Roman" w:cs="Times New Roman"/>
          <w:color w:val="000000" w:themeColor="text1"/>
          <w:sz w:val="28"/>
          <w:szCs w:val="28"/>
        </w:rPr>
        <w:t>С</w:t>
      </w:r>
      <w:r w:rsidRPr="00314935">
        <w:rPr>
          <w:rFonts w:ascii="Times New Roman" w:eastAsia="Times New Roman" w:hAnsi="Times New Roman" w:cs="Times New Roman"/>
          <w:color w:val="000000" w:themeColor="text1"/>
          <w:sz w:val="28"/>
          <w:szCs w:val="28"/>
        </w:rPr>
        <w:t>лухайте себе, ставте цілі, в яких впевнені.</w:t>
      </w:r>
    </w:p>
    <w:p w:rsidR="00881232" w:rsidRPr="00E67EFF" w:rsidRDefault="00881232" w:rsidP="00881232">
      <w:pPr>
        <w:shd w:val="clear" w:color="auto" w:fill="FFFFFF"/>
        <w:spacing w:after="0" w:line="240" w:lineRule="auto"/>
        <w:jc w:val="center"/>
        <w:rPr>
          <w:rFonts w:ascii="Times New Roman" w:eastAsia="Times New Roman" w:hAnsi="Times New Roman" w:cs="Times New Roman"/>
          <w:b/>
          <w:color w:val="000000" w:themeColor="text1"/>
          <w:sz w:val="28"/>
          <w:szCs w:val="28"/>
        </w:rPr>
      </w:pPr>
      <w:r w:rsidRPr="00E67EFF">
        <w:rPr>
          <w:rFonts w:ascii="Times New Roman" w:eastAsia="Times New Roman" w:hAnsi="Times New Roman" w:cs="Times New Roman"/>
          <w:b/>
          <w:color w:val="000000" w:themeColor="text1"/>
          <w:sz w:val="28"/>
          <w:szCs w:val="28"/>
        </w:rPr>
        <w:t>Популярні методи цілепокладання:</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SMART</w:t>
      </w:r>
      <w:r w:rsidRPr="00314935">
        <w:rPr>
          <w:rFonts w:ascii="Times New Roman" w:eastAsia="Times New Roman" w:hAnsi="Times New Roman" w:cs="Times New Roman"/>
          <w:color w:val="000000" w:themeColor="text1"/>
          <w:sz w:val="28"/>
          <w:szCs w:val="28"/>
        </w:rPr>
        <w:t>. Це абревіатура англійських назв п’яти елементів: конкретика, вимірність, досяжність, актуальність, обмеженість у часі. Тобто ви визначаєте, чого хочете досягти і за який період, ніж виміряєте результат і за рахунок чого досягнете мети. А також ви аналізуєте, наскільки ця мета співвідноситься з вашими справжніми бажаннями, потребами в даний момент.</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Метод БрайанаТрейсі</w:t>
      </w:r>
      <w:r w:rsidRPr="00314935">
        <w:rPr>
          <w:rFonts w:ascii="Times New Roman" w:eastAsia="Times New Roman" w:hAnsi="Times New Roman" w:cs="Times New Roman"/>
          <w:color w:val="000000" w:themeColor="text1"/>
          <w:sz w:val="28"/>
          <w:szCs w:val="28"/>
        </w:rPr>
        <w:t>. Напишіть 10 цілей на рік. Але сформулюйте пропозиції так, немов ви вже досягли цих цілей. Відчуйте кожну з них і виберіть одну, яка по-справжньому змінить ваше життя. Напишіть її на іншому аркуші і проаналізуйте тільки цю мету по техніці SMART.</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Дерево цілей.</w:t>
      </w:r>
      <w:r w:rsidRPr="00314935">
        <w:rPr>
          <w:rFonts w:ascii="Times New Roman" w:eastAsia="Times New Roman" w:hAnsi="Times New Roman" w:cs="Times New Roman"/>
          <w:color w:val="000000" w:themeColor="text1"/>
          <w:sz w:val="28"/>
          <w:szCs w:val="28"/>
        </w:rPr>
        <w:t xml:space="preserve"> Послідовно, впорядковано та наочно на аркуші паперу складіть «портрет» своєї мети у вигляді дерева. Тобто спочатку запишіть або схематично визначте головну мету, від неї пропишіть завдання другого рівня, від них – третього, четвертого і т. д. При цьому до кожної цілі і подзадаче ви відразу приписуєте необхідні для досягнення ресурси.</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Метод Р. Архангельського.</w:t>
      </w:r>
      <w:r w:rsidRPr="00314935">
        <w:rPr>
          <w:rFonts w:ascii="Times New Roman" w:eastAsia="Times New Roman" w:hAnsi="Times New Roman" w:cs="Times New Roman"/>
          <w:color w:val="000000" w:themeColor="text1"/>
          <w:sz w:val="28"/>
          <w:szCs w:val="28"/>
        </w:rPr>
        <w:t xml:space="preserve"> Ця техніка допомагає у плануванні, коли умови досягнення мети періодично змінюються. Тобто метод допомагає адаптуватися до нових зовнішніх умов і незважаючи ні на що йти до мети. Процес цілепокладання по техніці Архангельського передбачає визначення рамок, за які ви не вийдете для досягнення цілей. Це сфери, цінності, пріоритети, з якими взаємодіє мета. Вам потрібно сформулювати мету так, щоб вона не конфліктувала з вашими життєвими цінностями і переконаннями. Після цього розбийте мета не на підзадачі, як в техніці SMART, а на рівні складності. Крім цього, визначте м’які і жорсткі завдання. Перші можуть бути виконані протягом певного періоду часу, а другі – до суворо визначеного часу. І, звичайно, визначте період реалізації головної мети.</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Колесо балансу.</w:t>
      </w:r>
      <w:r w:rsidRPr="00314935">
        <w:rPr>
          <w:rFonts w:ascii="Times New Roman" w:eastAsia="Times New Roman" w:hAnsi="Times New Roman" w:cs="Times New Roman"/>
          <w:color w:val="000000" w:themeColor="text1"/>
          <w:sz w:val="28"/>
          <w:szCs w:val="28"/>
        </w:rPr>
        <w:t xml:space="preserve"> Намалюйте коло і довільно розбийте його лініями на сектори. Один сектор – одна сфера вашого життя. Самі визначте, скільки їх буде, що це за сфери. Оцініть свої досягнення в кожній сфері за 10-бальною шкалою. З’єднайте всі позначки лініями і зафарбуйте отриману фігуру. Вільне поле в кожній сфері – зона для вашого зростання, постановки цілей.</w:t>
      </w:r>
    </w:p>
    <w:p w:rsidR="00881232" w:rsidRPr="00314935" w:rsidRDefault="00881232" w:rsidP="00881232">
      <w:pPr>
        <w:numPr>
          <w:ilvl w:val="0"/>
          <w:numId w:val="35"/>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E67EFF">
        <w:rPr>
          <w:rFonts w:ascii="Times New Roman" w:eastAsia="Times New Roman" w:hAnsi="Times New Roman" w:cs="Times New Roman"/>
          <w:b/>
          <w:color w:val="000000" w:themeColor="text1"/>
          <w:sz w:val="28"/>
          <w:szCs w:val="28"/>
        </w:rPr>
        <w:t>Інтелект-карти.</w:t>
      </w:r>
      <w:r w:rsidRPr="00314935">
        <w:rPr>
          <w:rFonts w:ascii="Times New Roman" w:eastAsia="Times New Roman" w:hAnsi="Times New Roman" w:cs="Times New Roman"/>
          <w:color w:val="000000" w:themeColor="text1"/>
          <w:sz w:val="28"/>
          <w:szCs w:val="28"/>
        </w:rPr>
        <w:t xml:space="preserve"> На аркуші паперу ви складаєте схему або малюнок, де визначаєте головну мету, а вже на її базі фіксуєте цілі другого, третього і </w:t>
      </w:r>
      <w:r w:rsidRPr="00314935">
        <w:rPr>
          <w:rFonts w:ascii="Times New Roman" w:eastAsia="Times New Roman" w:hAnsi="Times New Roman" w:cs="Times New Roman"/>
          <w:color w:val="000000" w:themeColor="text1"/>
          <w:sz w:val="28"/>
          <w:szCs w:val="28"/>
        </w:rPr>
        <w:lastRenderedPageBreak/>
        <w:t>наступних рівнів. Продовжуйте розподіл на рівні до тих пір, поки не дійдете до завдань, які можна зробити прямо зараз.</w:t>
      </w:r>
    </w:p>
    <w:p w:rsidR="00881232" w:rsidRDefault="00881232" w:rsidP="00881232">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rPr>
      </w:pPr>
    </w:p>
    <w:p w:rsidR="00881232" w:rsidRPr="00314935" w:rsidRDefault="00881232" w:rsidP="00881232">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t>Проблеми цілепокладання: як не потрапити в пастку модного течії?</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Успішні і талановиті люди заражаються ідеями самовдосконалення, вони сліпо вірять в захмарні ідеали, перетворюють своє життя в погоню за міфічними мріями замість того, щоб просто жити і насолоджуватися кожним прожитим днем. У чому ж проблеми цілепокладання? Давайте розглянемо їх по черзі.</w:t>
      </w:r>
    </w:p>
    <w:p w:rsidR="00881232" w:rsidRPr="00314935" w:rsidRDefault="00881232" w:rsidP="00881232">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t>Кожна людина може повторити успіх іншого</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Прихильники сучасної теорії саморозвитку вважають, що будь-яка людина може стати успішним, а недосяжних цілей просто не існує. На практиці це означає, що кожен з нас може стати президентом країни або полетіти в космос, якщо докладе певних зусиль для здійснення своєї мети. «Середнячком» бути навіть якось соромно. Природно, що такий приклад є дещо перебільшеною, але з нього зрозуміла вся суть трансльованого сьогодні звідусіль «саморозвитку».</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На ділі ж у кожного з нас є певні навички і схильності, дані нам від природи.Одна людина вміє добре займатися сільським господарством, інший талановитий у кулінарії, третій схильний до винаходів. У кожної людини є набір якостей, при правильному розвитку яких він зможе досягти успіху в своїй справі більше інших. Саме в такому ключі слід розглядати свою здатність до цілепокладання, оскільки неправильний вибір мети неминуче призведе до розчарувань, навіть якщо (раптом) мета буде досягнута. Подумайте, що ви можете досягти успіху і бути корисним суспільству, що приносить вам задоволення – після чого розвивайте ці таланти.</w:t>
      </w:r>
    </w:p>
    <w:p w:rsidR="00881232" w:rsidRPr="00314935" w:rsidRDefault="00881232" w:rsidP="00881232">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t>Підміна бажань і цілей</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Особливо яскраво цю помилку можна побачити на прикладі молодих людей у віці 25-35 років, які після школи обрали для себе модні професії юриста або економіста. Так, деякі з цих фахівців дійсно добре влаштовуються в житті завдяки своїм талантам або обставинам, але переважна більшість молодих людей не змогли знайти себе і змушені були перекваліфікуватися. Багато молоді 10-15 років тому пішла по шляху слідування модним тенденціям – вони обрали професію не за своїми здібностями і здоровому глузду, а пішли за модним віянням. За них вибір зробило суспільство, яке вважало ці спеціальності успішними. Деякі сучасні теорії цілепокладання – продовження цієї ситуації.</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Тверезо оцінюйте свою здатність до цілепокладання, живіть своїми справжніми бажаннями і цілями.</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Якщо для вас ідеал – сім’я і ви мрієте про дитину, то марно намагатися будувати кар’єру, якій потрібно буде присвятити весь свій час. Ідіть до тієї мети, яка відповідає вашим цінностям (будинок-сім’я, в цьому випадку) і будуйте своє особисте життя. Можливо саме сім’я стане сенсом життя, вашим успіхом і славою. І не виключено, що материнство відкриє у вас нові цінності та здібності.</w:t>
      </w:r>
    </w:p>
    <w:p w:rsidR="00881232" w:rsidRDefault="00881232">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rsidR="00881232" w:rsidRPr="00314935" w:rsidRDefault="00881232" w:rsidP="00881232">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lastRenderedPageBreak/>
        <w:t>Тяга до помилкової гармонії</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Мораль сучасного суспільства твердить, що людина повинна бути гармонійним в усіх сферах життя: на роботі, гроші, кар’єра, любов, розваги, а також багато в чому-чому іншому. Не допускайте нікому нав’язувати собі думки, що цілепокладання в життя засноване саме на гармонії всіх сфер, і ви просто зобов’язані прикласти всі зусилля, щоб у вас вийшов рівномірний успіх у всіх цих сферах.</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Це – помилка! Баланс задоволеності кожною сферою життя завжди змінюється. І ваше завдання – не досягти повної шкали одноразово у всіх, а приділити увагу тим сф Кожен сам вибирає собі пріоритети в житті. Для кого-то життєвий комфорт буде в кар’єрному зростанні, хтось проведе все життя в розвагах, для когось сенсом усього стане любов. Тому не варто домагатися гармонії в усьому: виберіть собі пріоритети по душі, відштовхуючись від свого стану в даний момент, і дотримуйтесь їх.</w:t>
      </w:r>
    </w:p>
    <w:p w:rsidR="00881232" w:rsidRPr="00494A26" w:rsidRDefault="00881232" w:rsidP="00881232">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rPr>
      </w:pPr>
      <w:r w:rsidRPr="00314935">
        <w:rPr>
          <w:rFonts w:ascii="Times New Roman" w:eastAsia="Times New Roman" w:hAnsi="Times New Roman" w:cs="Times New Roman"/>
          <w:b/>
          <w:bCs/>
          <w:color w:val="000000" w:themeColor="text1"/>
          <w:sz w:val="28"/>
          <w:szCs w:val="28"/>
        </w:rPr>
        <w:t>Поширені помилки в цілепокладанні</w:t>
      </w:r>
    </w:p>
    <w:p w:rsidR="00881232" w:rsidRPr="00314935" w:rsidRDefault="00881232" w:rsidP="0088123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Звертаючись до цілепокладання, не здійснюйте чужих помилок (проблеми цілепокладання):</w:t>
      </w:r>
    </w:p>
    <w:p w:rsidR="00881232" w:rsidRPr="00314935" w:rsidRDefault="00881232" w:rsidP="00881232">
      <w:pPr>
        <w:numPr>
          <w:ilvl w:val="0"/>
          <w:numId w:val="37"/>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Відсутня конкретика. Або терміни не визначені, або не встановлені якісні, кількісні характеристики вимірювання результату.</w:t>
      </w:r>
    </w:p>
    <w:p w:rsidR="00881232" w:rsidRPr="00314935" w:rsidRDefault="00881232" w:rsidP="00881232">
      <w:pPr>
        <w:numPr>
          <w:ilvl w:val="0"/>
          <w:numId w:val="37"/>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Нереалістичні цілі. Наприклад, якщо людина ставить перед собою мету за тиждень скинути 10 кг, то, швидше за все, його чекає провал, а разом з ним розчарування в собі і життя в цілому. А от схуднути на 10 кг за два місяці — цілком реально. Ставте реальні цілі, не створюйте самі себе завідомо програшні умови.</w:t>
      </w:r>
    </w:p>
    <w:p w:rsidR="00881232" w:rsidRPr="00494A26" w:rsidRDefault="00881232" w:rsidP="00881232">
      <w:pPr>
        <w:numPr>
          <w:ilvl w:val="0"/>
          <w:numId w:val="37"/>
        </w:numPr>
        <w:shd w:val="clear" w:color="auto" w:fill="FFFFFF"/>
        <w:spacing w:after="0" w:line="240" w:lineRule="auto"/>
        <w:ind w:left="300"/>
        <w:jc w:val="both"/>
        <w:rPr>
          <w:rFonts w:ascii="Times New Roman" w:eastAsia="Times New Roman" w:hAnsi="Times New Roman" w:cs="Times New Roman"/>
          <w:b/>
          <w:color w:val="000000" w:themeColor="text1"/>
          <w:sz w:val="28"/>
          <w:szCs w:val="28"/>
        </w:rPr>
      </w:pPr>
      <w:r w:rsidRPr="00314935">
        <w:rPr>
          <w:rFonts w:ascii="Times New Roman" w:eastAsia="Times New Roman" w:hAnsi="Times New Roman" w:cs="Times New Roman"/>
          <w:color w:val="000000" w:themeColor="text1"/>
          <w:sz w:val="28"/>
          <w:szCs w:val="28"/>
        </w:rPr>
        <w:t xml:space="preserve">Не розставлені пріоритети. Хапаючись за все і зразу, людина, як правило, нічого не досягає. Те ж стосується випадків, коли помилково нетерміновий і другорядна мета приймається за термінову і важливу. Для розстановки пріоритетів використовуйте </w:t>
      </w:r>
      <w:r w:rsidRPr="00494A26">
        <w:rPr>
          <w:rFonts w:ascii="Times New Roman" w:eastAsia="Times New Roman" w:hAnsi="Times New Roman" w:cs="Times New Roman"/>
          <w:b/>
          <w:color w:val="000000" w:themeColor="text1"/>
          <w:sz w:val="28"/>
          <w:szCs w:val="28"/>
        </w:rPr>
        <w:t>матрицю Ейзенхауера.</w:t>
      </w:r>
    </w:p>
    <w:p w:rsidR="00881232" w:rsidRPr="00314935" w:rsidRDefault="00881232" w:rsidP="00881232">
      <w:pPr>
        <w:numPr>
          <w:ilvl w:val="0"/>
          <w:numId w:val="37"/>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Немає плану роботи. Витративши час на розробку плану зараз, ви заощадите кілька годин в майбутньому. За планом робота йде швидше і ефективніше.</w:t>
      </w:r>
    </w:p>
    <w:p w:rsidR="00881232" w:rsidRDefault="00881232" w:rsidP="00881232">
      <w:pPr>
        <w:numPr>
          <w:ilvl w:val="0"/>
          <w:numId w:val="37"/>
        </w:numPr>
        <w:shd w:val="clear" w:color="auto" w:fill="FFFFFF"/>
        <w:spacing w:after="0" w:line="240" w:lineRule="auto"/>
        <w:ind w:left="300"/>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Немає контролю і аналізу. Виявлення та усунення помилок, корекція плану в зв’язку зі зміненими умовами підвищують ефективність всього процесу.</w:t>
      </w:r>
    </w:p>
    <w:p w:rsidR="00881232" w:rsidRDefault="00881232" w:rsidP="00881232">
      <w:pPr>
        <w:spacing w:after="0" w:line="240" w:lineRule="auto"/>
        <w:ind w:firstLine="300"/>
        <w:jc w:val="both"/>
        <w:rPr>
          <w:rFonts w:ascii="Times New Roman" w:eastAsia="Times New Roman" w:hAnsi="Times New Roman" w:cs="Times New Roman"/>
          <w:color w:val="000000" w:themeColor="text1"/>
          <w:sz w:val="28"/>
          <w:szCs w:val="28"/>
        </w:rPr>
      </w:pPr>
    </w:p>
    <w:p w:rsidR="00881232" w:rsidRDefault="00881232" w:rsidP="00881232">
      <w:pPr>
        <w:spacing w:after="0" w:line="240" w:lineRule="auto"/>
        <w:ind w:firstLine="300"/>
        <w:jc w:val="both"/>
        <w:rPr>
          <w:rFonts w:ascii="Times New Roman" w:eastAsia="Times New Roman" w:hAnsi="Times New Roman" w:cs="Times New Roman"/>
          <w:color w:val="000000" w:themeColor="text1"/>
          <w:sz w:val="28"/>
          <w:szCs w:val="28"/>
        </w:rPr>
      </w:pPr>
      <w:r w:rsidRPr="00314935">
        <w:rPr>
          <w:rFonts w:ascii="Times New Roman" w:eastAsia="Times New Roman" w:hAnsi="Times New Roman" w:cs="Times New Roman"/>
          <w:color w:val="000000" w:themeColor="text1"/>
          <w:sz w:val="28"/>
          <w:szCs w:val="28"/>
        </w:rPr>
        <w:t>Технологія цілепокладання універсальна. Це схоже на формулу в математиці – змінюються тільки значення, тобто цілі, ресурси, мотиви, терміни</w:t>
      </w:r>
    </w:p>
    <w:p w:rsidR="009A46DC" w:rsidRDefault="009A46DC" w:rsidP="00311099">
      <w:pPr>
        <w:pStyle w:val="aa"/>
        <w:spacing w:after="0"/>
        <w:ind w:left="0"/>
        <w:jc w:val="center"/>
        <w:rPr>
          <w:rFonts w:ascii="Times New Roman" w:hAnsi="Times New Roman" w:cs="Times New Roman"/>
          <w:sz w:val="28"/>
          <w:szCs w:val="28"/>
          <w:lang w:val="uk-UA"/>
        </w:rPr>
      </w:pPr>
    </w:p>
    <w:p w:rsidR="00881232" w:rsidRDefault="00881232">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81232" w:rsidRDefault="00881232" w:rsidP="00092E22">
      <w:pPr>
        <w:pStyle w:val="aa"/>
        <w:spacing w:after="0"/>
        <w:jc w:val="center"/>
        <w:rPr>
          <w:rFonts w:ascii="Times New Roman" w:hAnsi="Times New Roman" w:cs="Times New Roman"/>
          <w:b/>
          <w:sz w:val="28"/>
          <w:szCs w:val="28"/>
          <w:lang w:val="uk-UA"/>
        </w:rPr>
      </w:pPr>
      <w:r w:rsidRPr="00881232">
        <w:rPr>
          <w:rFonts w:ascii="Times New Roman" w:hAnsi="Times New Roman" w:cs="Times New Roman"/>
          <w:b/>
          <w:sz w:val="28"/>
          <w:szCs w:val="28"/>
          <w:lang w:val="uk-UA"/>
        </w:rPr>
        <w:lastRenderedPageBreak/>
        <w:t xml:space="preserve">Вправи </w:t>
      </w:r>
    </w:p>
    <w:p w:rsidR="00A47B4E" w:rsidRDefault="00881232" w:rsidP="00092E22">
      <w:pPr>
        <w:pStyle w:val="aa"/>
        <w:spacing w:after="0"/>
        <w:jc w:val="center"/>
        <w:rPr>
          <w:rFonts w:ascii="Times New Roman" w:hAnsi="Times New Roman" w:cs="Times New Roman"/>
          <w:b/>
          <w:sz w:val="28"/>
          <w:szCs w:val="28"/>
          <w:lang w:val="uk-UA"/>
        </w:rPr>
      </w:pPr>
      <w:r w:rsidRPr="00881232">
        <w:rPr>
          <w:rFonts w:ascii="Times New Roman" w:hAnsi="Times New Roman" w:cs="Times New Roman"/>
          <w:b/>
          <w:sz w:val="28"/>
          <w:szCs w:val="28"/>
          <w:lang w:val="uk-UA"/>
        </w:rPr>
        <w:t>на досягнення цілей</w:t>
      </w:r>
    </w:p>
    <w:p w:rsidR="00881232" w:rsidRDefault="00881232" w:rsidP="00092E22">
      <w:pPr>
        <w:pStyle w:val="aa"/>
        <w:spacing w:after="0"/>
        <w:jc w:val="center"/>
        <w:rPr>
          <w:rFonts w:ascii="Times New Roman" w:hAnsi="Times New Roman" w:cs="Times New Roman"/>
          <w:b/>
          <w:sz w:val="28"/>
          <w:szCs w:val="28"/>
          <w:lang w:val="uk-UA"/>
        </w:rPr>
      </w:pPr>
    </w:p>
    <w:p w:rsidR="00881232" w:rsidRPr="00881232" w:rsidRDefault="00881232" w:rsidP="00092E2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 </w:t>
      </w:r>
      <w:r w:rsidRPr="00881232">
        <w:rPr>
          <w:rFonts w:ascii="Times New Roman" w:hAnsi="Times New Roman" w:cs="Times New Roman"/>
          <w:b/>
          <w:sz w:val="28"/>
          <w:szCs w:val="28"/>
        </w:rPr>
        <w:t xml:space="preserve">Вправа: «Будинок моєї мети» </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 xml:space="preserve">Мета: </w:t>
      </w:r>
      <w:r w:rsidRPr="00881232">
        <w:rPr>
          <w:rFonts w:ascii="Times New Roman" w:hAnsi="Times New Roman" w:cs="Times New Roman"/>
          <w:sz w:val="28"/>
          <w:szCs w:val="28"/>
        </w:rPr>
        <w:t>надати можливість усвідомити власне бачення реалізації просвітницької діяльності, спланувати реальні кроки для реалізації  цієї мети</w:t>
      </w:r>
    </w:p>
    <w:p w:rsidR="00881232" w:rsidRPr="00881232" w:rsidRDefault="00881232" w:rsidP="00092E22">
      <w:pPr>
        <w:tabs>
          <w:tab w:val="left" w:pos="5070"/>
        </w:tabs>
        <w:spacing w:after="0"/>
        <w:jc w:val="both"/>
        <w:rPr>
          <w:rFonts w:ascii="Times New Roman" w:hAnsi="Times New Roman" w:cs="Times New Roman"/>
          <w:b/>
          <w:sz w:val="28"/>
          <w:szCs w:val="28"/>
        </w:rPr>
      </w:pPr>
      <w:r w:rsidRPr="00881232">
        <w:rPr>
          <w:rFonts w:ascii="Times New Roman" w:hAnsi="Times New Roman" w:cs="Times New Roman"/>
          <w:b/>
          <w:sz w:val="28"/>
          <w:szCs w:val="28"/>
        </w:rPr>
        <w:t>Хід вправи</w:t>
      </w:r>
    </w:p>
    <w:p w:rsidR="00881232" w:rsidRPr="00881232" w:rsidRDefault="00881232" w:rsidP="00092E22">
      <w:pPr>
        <w:tabs>
          <w:tab w:val="left" w:pos="5070"/>
        </w:tabs>
        <w:spacing w:after="0"/>
        <w:jc w:val="both"/>
        <w:rPr>
          <w:rFonts w:ascii="Times New Roman" w:hAnsi="Times New Roman" w:cs="Times New Roman"/>
          <w:sz w:val="28"/>
          <w:szCs w:val="28"/>
        </w:rPr>
      </w:pPr>
      <w:r>
        <w:rPr>
          <w:rFonts w:ascii="Times New Roman" w:hAnsi="Times New Roman" w:cs="Times New Roman"/>
          <w:sz w:val="28"/>
          <w:szCs w:val="28"/>
        </w:rPr>
        <w:t>Ведучий</w:t>
      </w:r>
      <w:r w:rsidRPr="00881232">
        <w:rPr>
          <w:rFonts w:ascii="Times New Roman" w:hAnsi="Times New Roman" w:cs="Times New Roman"/>
          <w:sz w:val="28"/>
          <w:szCs w:val="28"/>
        </w:rPr>
        <w:t xml:space="preserve"> пропонує учасникам замислитися над своєю метою щодо проведення просвітницької діяльності, що вони би прагнули реалізувати, чого досягти в найближчому майбутньому? Далі </w:t>
      </w:r>
      <w:r w:rsidR="00092E22">
        <w:rPr>
          <w:rFonts w:ascii="Times New Roman" w:hAnsi="Times New Roman" w:cs="Times New Roman"/>
          <w:sz w:val="28"/>
          <w:szCs w:val="28"/>
        </w:rPr>
        <w:t>ведучий пропонує «</w:t>
      </w:r>
      <w:r w:rsidRPr="00881232">
        <w:rPr>
          <w:rFonts w:ascii="Times New Roman" w:hAnsi="Times New Roman" w:cs="Times New Roman"/>
          <w:sz w:val="28"/>
          <w:szCs w:val="28"/>
        </w:rPr>
        <w:t>збудувати оселю» для своєї мети, тобто малювати і водночас розмірковувати, що є необхідним для її реалізації.</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Для цього учасникам роздаються аркуші А4 і пропонується намалювати майже на весь аркуш будинок й написати на кожній частині малюнка її зміст.</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На даху будинку необхідно написати мету; на стінах – те, що ми вважаємо за потрібне зробити для реалізації мети. На стежці . яка веде до дверей будинку, записуємо, як і за допомогою чого можна цього досягти. Праворуч від стежки – загорожа, вона символізує бар’єри та перешкоди, які можуть бути на шляху реалізації мети. А ліворуч від стежки – квіткова галявина: наші можливості, завдяки яким ми можемо подолати перешкоди і досягнення мети(якості, вміння, люди, яких ми знаємо і які нам можуть допомогти)</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Заповнювати частини будинку треба поступово, не поспішаючи пояснюючи учасникам те, що не зрозуміло.</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Після того, як завдання виконано проводиться обговорення.</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i/>
          <w:sz w:val="28"/>
          <w:szCs w:val="28"/>
        </w:rPr>
        <w:t>Запитання для обговорення</w:t>
      </w:r>
      <w:r w:rsidRPr="00881232">
        <w:rPr>
          <w:rFonts w:ascii="Times New Roman" w:hAnsi="Times New Roman" w:cs="Times New Roman"/>
          <w:sz w:val="28"/>
          <w:szCs w:val="28"/>
        </w:rPr>
        <w:t>:</w:t>
      </w:r>
    </w:p>
    <w:p w:rsidR="00881232" w:rsidRPr="00881232" w:rsidRDefault="00881232" w:rsidP="00092E22">
      <w:pPr>
        <w:pStyle w:val="aa"/>
        <w:numPr>
          <w:ilvl w:val="0"/>
          <w:numId w:val="39"/>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нового і важливого ви дізнались сьогодні?</w:t>
      </w:r>
    </w:p>
    <w:p w:rsidR="00881232" w:rsidRPr="00881232" w:rsidRDefault="00881232" w:rsidP="00092E22">
      <w:pPr>
        <w:pStyle w:val="aa"/>
        <w:numPr>
          <w:ilvl w:val="0"/>
          <w:numId w:val="39"/>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 висновки зробили для себе?</w:t>
      </w:r>
    </w:p>
    <w:p w:rsidR="00881232" w:rsidRDefault="00881232" w:rsidP="00092E22">
      <w:pPr>
        <w:pStyle w:val="aa"/>
        <w:numPr>
          <w:ilvl w:val="0"/>
          <w:numId w:val="39"/>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 отримана інформація, знання стануть  у пригоді в подальшому житті?</w:t>
      </w:r>
    </w:p>
    <w:p w:rsidR="00092E22" w:rsidRPr="00881232" w:rsidRDefault="00092E22" w:rsidP="00092E22">
      <w:pPr>
        <w:pStyle w:val="aa"/>
        <w:numPr>
          <w:ilvl w:val="0"/>
          <w:numId w:val="39"/>
        </w:numPr>
        <w:tabs>
          <w:tab w:val="left" w:pos="5070"/>
        </w:tabs>
        <w:spacing w:after="0"/>
        <w:jc w:val="both"/>
        <w:rPr>
          <w:rFonts w:ascii="Times New Roman" w:hAnsi="Times New Roman" w:cs="Times New Roman"/>
          <w:sz w:val="28"/>
          <w:szCs w:val="28"/>
          <w:lang w:val="uk-UA"/>
        </w:rPr>
      </w:pPr>
    </w:p>
    <w:p w:rsidR="00092E22" w:rsidRDefault="00092E22" w:rsidP="00092E22">
      <w:pPr>
        <w:tabs>
          <w:tab w:val="left" w:pos="5070"/>
        </w:tabs>
        <w:spacing w:after="0"/>
        <w:jc w:val="both"/>
        <w:rPr>
          <w:rFonts w:ascii="Times New Roman" w:hAnsi="Times New Roman" w:cs="Times New Roman"/>
          <w:b/>
          <w:sz w:val="28"/>
          <w:szCs w:val="28"/>
        </w:rPr>
      </w:pPr>
      <w:r>
        <w:rPr>
          <w:rFonts w:ascii="Times New Roman" w:hAnsi="Times New Roman" w:cs="Times New Roman"/>
          <w:b/>
          <w:sz w:val="28"/>
          <w:szCs w:val="28"/>
        </w:rPr>
        <w:t>2. Вправа «Метаплан»</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 xml:space="preserve">Мета: </w:t>
      </w:r>
      <w:r w:rsidRPr="00881232">
        <w:rPr>
          <w:rFonts w:ascii="Times New Roman" w:hAnsi="Times New Roman" w:cs="Times New Roman"/>
          <w:sz w:val="28"/>
          <w:szCs w:val="28"/>
        </w:rPr>
        <w:t>навчати вмінню визначати стратегії діяльності для досягнення мети, виробити чітке бачення того, що кожен учасник запроваджуватиме вказану роботу на місцях</w:t>
      </w:r>
    </w:p>
    <w:p w:rsidR="00881232" w:rsidRPr="00881232" w:rsidRDefault="00881232" w:rsidP="00092E22">
      <w:pPr>
        <w:tabs>
          <w:tab w:val="left" w:pos="5070"/>
        </w:tabs>
        <w:spacing w:after="0"/>
        <w:jc w:val="both"/>
        <w:rPr>
          <w:rFonts w:ascii="Times New Roman" w:hAnsi="Times New Roman" w:cs="Times New Roman"/>
          <w:b/>
          <w:sz w:val="28"/>
          <w:szCs w:val="28"/>
        </w:rPr>
      </w:pPr>
      <w:r w:rsidRPr="00881232">
        <w:rPr>
          <w:rFonts w:ascii="Times New Roman" w:hAnsi="Times New Roman" w:cs="Times New Roman"/>
          <w:b/>
          <w:sz w:val="28"/>
          <w:szCs w:val="28"/>
        </w:rPr>
        <w:t>Хід вправи</w:t>
      </w:r>
    </w:p>
    <w:p w:rsidR="00881232" w:rsidRPr="00881232" w:rsidRDefault="00092E22" w:rsidP="00092E22">
      <w:pPr>
        <w:tabs>
          <w:tab w:val="left" w:pos="5070"/>
        </w:tabs>
        <w:spacing w:after="0"/>
        <w:jc w:val="both"/>
        <w:rPr>
          <w:rFonts w:ascii="Times New Roman" w:hAnsi="Times New Roman" w:cs="Times New Roman"/>
          <w:sz w:val="28"/>
          <w:szCs w:val="28"/>
        </w:rPr>
      </w:pPr>
      <w:r>
        <w:rPr>
          <w:rFonts w:ascii="Times New Roman" w:hAnsi="Times New Roman" w:cs="Times New Roman"/>
          <w:sz w:val="28"/>
          <w:szCs w:val="28"/>
        </w:rPr>
        <w:t>Ведучий</w:t>
      </w:r>
      <w:r w:rsidR="00881232" w:rsidRPr="00881232">
        <w:rPr>
          <w:rFonts w:ascii="Times New Roman" w:hAnsi="Times New Roman" w:cs="Times New Roman"/>
          <w:sz w:val="28"/>
          <w:szCs w:val="28"/>
        </w:rPr>
        <w:t xml:space="preserve"> запитує, що таке «проблема»? Учасники відповідають.</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Після цього тренер знайомить учасників із визначанням терміна «проблема»</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Проблема</w:t>
      </w:r>
      <w:r w:rsidRPr="00881232">
        <w:rPr>
          <w:rFonts w:ascii="Times New Roman" w:hAnsi="Times New Roman" w:cs="Times New Roman"/>
          <w:sz w:val="28"/>
          <w:szCs w:val="28"/>
        </w:rPr>
        <w:t xml:space="preserve"> – складне теоретичне або практичне питання, яке потребує розв’язання, визначання, дослідження.</w:t>
      </w:r>
    </w:p>
    <w:p w:rsidR="00881232" w:rsidRPr="00881232" w:rsidRDefault="00092E22" w:rsidP="00092E22">
      <w:pPr>
        <w:tabs>
          <w:tab w:val="left" w:pos="507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Ведучий </w:t>
      </w:r>
      <w:r w:rsidR="00881232" w:rsidRPr="00881232">
        <w:rPr>
          <w:rFonts w:ascii="Times New Roman" w:hAnsi="Times New Roman" w:cs="Times New Roman"/>
          <w:sz w:val="28"/>
          <w:szCs w:val="28"/>
        </w:rPr>
        <w:t>об’єднує учасників у малі групи по 4-5 осіб. Вправа проводиться поетапно.</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 xml:space="preserve">1 етап: </w:t>
      </w:r>
      <w:r w:rsidRPr="00881232">
        <w:rPr>
          <w:rFonts w:ascii="Times New Roman" w:hAnsi="Times New Roman" w:cs="Times New Roman"/>
          <w:sz w:val="28"/>
          <w:szCs w:val="28"/>
        </w:rPr>
        <w:t>визначення проблем при запровадженні просвітницької роботи</w:t>
      </w:r>
      <w:r w:rsidR="00092E22">
        <w:rPr>
          <w:rFonts w:ascii="Times New Roman" w:hAnsi="Times New Roman" w:cs="Times New Roman"/>
          <w:sz w:val="28"/>
          <w:szCs w:val="28"/>
        </w:rPr>
        <w:t xml:space="preserve">. </w:t>
      </w:r>
      <w:r w:rsidRPr="00881232">
        <w:rPr>
          <w:rFonts w:ascii="Times New Roman" w:hAnsi="Times New Roman" w:cs="Times New Roman"/>
          <w:i/>
          <w:sz w:val="28"/>
          <w:szCs w:val="28"/>
        </w:rPr>
        <w:t>Час виконання</w:t>
      </w:r>
      <w:r w:rsidRPr="00881232">
        <w:rPr>
          <w:rFonts w:ascii="Times New Roman" w:hAnsi="Times New Roman" w:cs="Times New Roman"/>
          <w:sz w:val="28"/>
          <w:szCs w:val="28"/>
        </w:rPr>
        <w:t>: 5 хв.</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Кожна група визначає якусь одну проблему. </w:t>
      </w:r>
      <w:r w:rsidR="00092E22">
        <w:rPr>
          <w:rFonts w:ascii="Times New Roman" w:hAnsi="Times New Roman" w:cs="Times New Roman"/>
          <w:sz w:val="28"/>
          <w:szCs w:val="28"/>
        </w:rPr>
        <w:t>Ведучий</w:t>
      </w:r>
      <w:r w:rsidRPr="00881232">
        <w:rPr>
          <w:rFonts w:ascii="Times New Roman" w:hAnsi="Times New Roman" w:cs="Times New Roman"/>
          <w:sz w:val="28"/>
          <w:szCs w:val="28"/>
        </w:rPr>
        <w:t xml:space="preserve"> записує сформульовані проблеми на фліп-чарті чи дошці.</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2 етап:</w:t>
      </w:r>
      <w:r w:rsidRPr="00881232">
        <w:rPr>
          <w:rFonts w:ascii="Times New Roman" w:hAnsi="Times New Roman" w:cs="Times New Roman"/>
          <w:sz w:val="28"/>
          <w:szCs w:val="28"/>
        </w:rPr>
        <w:t>аналіз ситуації з визначеної проблеми</w:t>
      </w:r>
      <w:r w:rsidR="00092E22">
        <w:rPr>
          <w:rFonts w:ascii="Times New Roman" w:hAnsi="Times New Roman" w:cs="Times New Roman"/>
          <w:sz w:val="28"/>
          <w:szCs w:val="28"/>
        </w:rPr>
        <w:t xml:space="preserve">. </w:t>
      </w:r>
      <w:r w:rsidRPr="00881232">
        <w:rPr>
          <w:rFonts w:ascii="Times New Roman" w:hAnsi="Times New Roman" w:cs="Times New Roman"/>
          <w:i/>
          <w:sz w:val="28"/>
          <w:szCs w:val="28"/>
        </w:rPr>
        <w:t>Час виконання</w:t>
      </w:r>
      <w:r w:rsidRPr="00881232">
        <w:rPr>
          <w:rFonts w:ascii="Times New Roman" w:hAnsi="Times New Roman" w:cs="Times New Roman"/>
          <w:sz w:val="28"/>
          <w:szCs w:val="28"/>
        </w:rPr>
        <w:t>:15 хв.</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Кожна група працює над вирішенням своєї проблеми.</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Учасники індивідуально відповідають на запитання:</w:t>
      </w:r>
    </w:p>
    <w:p w:rsidR="00881232" w:rsidRPr="00881232" w:rsidRDefault="00881232" w:rsidP="00092E22">
      <w:pPr>
        <w:pStyle w:val="aa"/>
        <w:numPr>
          <w:ilvl w:val="0"/>
          <w:numId w:val="40"/>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«Якою ситуація є в дійсності?»(Назвати позитивні і негативні моменти)</w:t>
      </w:r>
    </w:p>
    <w:p w:rsidR="00881232" w:rsidRPr="00881232" w:rsidRDefault="00881232" w:rsidP="00092E22">
      <w:pPr>
        <w:pStyle w:val="aa"/>
        <w:numPr>
          <w:ilvl w:val="0"/>
          <w:numId w:val="40"/>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«Якою має бути ідеальна ситуація?»</w:t>
      </w:r>
    </w:p>
    <w:p w:rsidR="00881232" w:rsidRPr="00881232" w:rsidRDefault="00881232" w:rsidP="00092E22">
      <w:pPr>
        <w:pStyle w:val="aa"/>
        <w:numPr>
          <w:ilvl w:val="0"/>
          <w:numId w:val="40"/>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«Чому в дійсності ситуація є не такою, якою вона має бути?»(Назвати причини, які заважають ситуації бути ідеальною).</w:t>
      </w:r>
    </w:p>
    <w:p w:rsidR="00881232" w:rsidRPr="00881232" w:rsidRDefault="00881232" w:rsidP="00092E22">
      <w:pPr>
        <w:pStyle w:val="aa"/>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Кожну відповідь учасник записує на окремому аркуші певного кольору і наклеює їх у відповідному секторі «Метаплану»</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3 етап:</w:t>
      </w:r>
      <w:r w:rsidRPr="00881232">
        <w:rPr>
          <w:rFonts w:ascii="Times New Roman" w:hAnsi="Times New Roman" w:cs="Times New Roman"/>
          <w:sz w:val="28"/>
          <w:szCs w:val="28"/>
        </w:rPr>
        <w:t>шляхи вирішення проблеми</w:t>
      </w:r>
      <w:r w:rsidR="00092E22">
        <w:rPr>
          <w:rFonts w:ascii="Times New Roman" w:hAnsi="Times New Roman" w:cs="Times New Roman"/>
          <w:sz w:val="28"/>
          <w:szCs w:val="28"/>
        </w:rPr>
        <w:t xml:space="preserve">. </w:t>
      </w:r>
      <w:r w:rsidRPr="00881232">
        <w:rPr>
          <w:rFonts w:ascii="Times New Roman" w:hAnsi="Times New Roman" w:cs="Times New Roman"/>
          <w:i/>
          <w:sz w:val="28"/>
          <w:szCs w:val="28"/>
        </w:rPr>
        <w:t>Час виконання</w:t>
      </w:r>
      <w:r w:rsidRPr="00881232">
        <w:rPr>
          <w:rFonts w:ascii="Times New Roman" w:hAnsi="Times New Roman" w:cs="Times New Roman"/>
          <w:sz w:val="28"/>
          <w:szCs w:val="28"/>
        </w:rPr>
        <w:t>:15 хв.</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sz w:val="28"/>
          <w:szCs w:val="28"/>
        </w:rPr>
        <w:t>На цьому етапі учасники малих груп працюють разом – обговорюють та узагальнюють думки з перших трьох питань, а потім відповідають на запитання:</w:t>
      </w:r>
    </w:p>
    <w:p w:rsidR="00881232" w:rsidRPr="00881232" w:rsidRDefault="00881232" w:rsidP="00092E22">
      <w:pPr>
        <w:pStyle w:val="aa"/>
        <w:numPr>
          <w:ilvl w:val="0"/>
          <w:numId w:val="41"/>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необхідно зробити, щоб усунути причини цього»?(Учасники відпрацьовують позиції. Кожну записують на окремому аркуші певного кольору і наклеюють у відповідному секторі).</w:t>
      </w:r>
    </w:p>
    <w:p w:rsidR="00881232" w:rsidRPr="00881232" w:rsidRDefault="00881232" w:rsidP="00092E22">
      <w:pPr>
        <w:pStyle w:val="aa"/>
        <w:numPr>
          <w:ilvl w:val="0"/>
          <w:numId w:val="41"/>
        </w:numPr>
        <w:tabs>
          <w:tab w:val="left" w:pos="5070"/>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ресурси ми маємо для реалізації цих пропозицій?»(Перелік ресурсів теж записують – кожен на окремому аркуші – і наклеюють у відповідному секторі)</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4 етап:</w:t>
      </w:r>
      <w:r w:rsidRPr="00881232">
        <w:rPr>
          <w:rFonts w:ascii="Times New Roman" w:hAnsi="Times New Roman" w:cs="Times New Roman"/>
          <w:sz w:val="28"/>
          <w:szCs w:val="28"/>
        </w:rPr>
        <w:t>презентація метапланів.</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i/>
          <w:sz w:val="28"/>
          <w:szCs w:val="28"/>
        </w:rPr>
        <w:t>Час виконання</w:t>
      </w:r>
      <w:r w:rsidRPr="00881232">
        <w:rPr>
          <w:rFonts w:ascii="Times New Roman" w:hAnsi="Times New Roman" w:cs="Times New Roman"/>
          <w:sz w:val="28"/>
          <w:szCs w:val="28"/>
        </w:rPr>
        <w:t>:по 5 хв. Для кожної малої групи</w:t>
      </w:r>
    </w:p>
    <w:p w:rsidR="00881232" w:rsidRPr="00881232" w:rsidRDefault="00881232" w:rsidP="00092E22">
      <w:pPr>
        <w:tabs>
          <w:tab w:val="left" w:pos="1365"/>
        </w:tabs>
        <w:spacing w:after="0"/>
        <w:jc w:val="both"/>
        <w:rPr>
          <w:rFonts w:ascii="Times New Roman" w:hAnsi="Times New Roman" w:cs="Times New Roman"/>
          <w:sz w:val="28"/>
          <w:szCs w:val="28"/>
        </w:rPr>
      </w:pPr>
      <w:r w:rsidRPr="00881232">
        <w:rPr>
          <w:rFonts w:ascii="Times New Roman" w:hAnsi="Times New Roman" w:cs="Times New Roman"/>
          <w:b/>
          <w:sz w:val="28"/>
          <w:szCs w:val="28"/>
        </w:rPr>
        <w:t xml:space="preserve">5 етап: </w:t>
      </w:r>
      <w:r w:rsidRPr="00881232">
        <w:rPr>
          <w:rFonts w:ascii="Times New Roman" w:hAnsi="Times New Roman" w:cs="Times New Roman"/>
          <w:sz w:val="28"/>
          <w:szCs w:val="28"/>
        </w:rPr>
        <w:t>обговорення вправи</w:t>
      </w:r>
    </w:p>
    <w:p w:rsidR="00881232" w:rsidRPr="00881232" w:rsidRDefault="00881232" w:rsidP="00092E22">
      <w:pPr>
        <w:pStyle w:val="aa"/>
        <w:numPr>
          <w:ilvl w:val="0"/>
          <w:numId w:val="39"/>
        </w:numPr>
        <w:tabs>
          <w:tab w:val="left" w:pos="1365"/>
        </w:tabs>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дала нам робота над цією вправою?</w:t>
      </w:r>
    </w:p>
    <w:p w:rsidR="00881232" w:rsidRPr="00881232" w:rsidRDefault="00881232" w:rsidP="00092E22">
      <w:pPr>
        <w:tabs>
          <w:tab w:val="left" w:pos="1365"/>
        </w:tabs>
        <w:spacing w:after="0"/>
        <w:jc w:val="both"/>
        <w:rPr>
          <w:rFonts w:ascii="Times New Roman" w:hAnsi="Times New Roman" w:cs="Times New Roman"/>
          <w:sz w:val="28"/>
          <w:szCs w:val="28"/>
        </w:rPr>
      </w:pPr>
    </w:p>
    <w:p w:rsidR="00881232" w:rsidRPr="00881232" w:rsidRDefault="00092E22" w:rsidP="00092E22">
      <w:pPr>
        <w:tabs>
          <w:tab w:val="left" w:pos="507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3. </w:t>
      </w:r>
      <w:r w:rsidR="00881232" w:rsidRPr="00881232">
        <w:rPr>
          <w:rFonts w:ascii="Times New Roman" w:hAnsi="Times New Roman" w:cs="Times New Roman"/>
          <w:b/>
          <w:sz w:val="28"/>
          <w:szCs w:val="28"/>
        </w:rPr>
        <w:t>В</w:t>
      </w:r>
      <w:r>
        <w:rPr>
          <w:rFonts w:ascii="Times New Roman" w:hAnsi="Times New Roman" w:cs="Times New Roman"/>
          <w:b/>
          <w:sz w:val="28"/>
          <w:szCs w:val="28"/>
        </w:rPr>
        <w:t>права: «Проблема - ціль»</w:t>
      </w:r>
    </w:p>
    <w:p w:rsidR="00881232" w:rsidRPr="00881232" w:rsidRDefault="00881232" w:rsidP="00092E22">
      <w:pPr>
        <w:tabs>
          <w:tab w:val="left" w:pos="5070"/>
        </w:tabs>
        <w:spacing w:after="0"/>
        <w:jc w:val="both"/>
        <w:rPr>
          <w:rFonts w:ascii="Times New Roman" w:hAnsi="Times New Roman" w:cs="Times New Roman"/>
          <w:sz w:val="28"/>
          <w:szCs w:val="28"/>
        </w:rPr>
      </w:pPr>
      <w:r w:rsidRPr="00881232">
        <w:rPr>
          <w:rFonts w:ascii="Times New Roman" w:hAnsi="Times New Roman" w:cs="Times New Roman"/>
          <w:b/>
          <w:sz w:val="28"/>
          <w:szCs w:val="28"/>
        </w:rPr>
        <w:t xml:space="preserve">Мета: </w:t>
      </w:r>
      <w:r w:rsidRPr="00881232">
        <w:rPr>
          <w:rFonts w:ascii="Times New Roman" w:hAnsi="Times New Roman" w:cs="Times New Roman"/>
          <w:sz w:val="28"/>
          <w:szCs w:val="28"/>
        </w:rPr>
        <w:t>навчити учасників на основі аналізу проблеми формулювати цілі.</w:t>
      </w:r>
    </w:p>
    <w:p w:rsidR="00881232" w:rsidRPr="00881232" w:rsidRDefault="00881232" w:rsidP="00092E22">
      <w:pPr>
        <w:tabs>
          <w:tab w:val="left" w:pos="5070"/>
        </w:tabs>
        <w:spacing w:after="0"/>
        <w:jc w:val="both"/>
        <w:rPr>
          <w:rFonts w:ascii="Times New Roman" w:hAnsi="Times New Roman" w:cs="Times New Roman"/>
          <w:b/>
          <w:sz w:val="28"/>
          <w:szCs w:val="28"/>
        </w:rPr>
      </w:pPr>
      <w:r w:rsidRPr="00881232">
        <w:rPr>
          <w:rFonts w:ascii="Times New Roman" w:hAnsi="Times New Roman" w:cs="Times New Roman"/>
          <w:b/>
          <w:sz w:val="28"/>
          <w:szCs w:val="28"/>
        </w:rPr>
        <w:t>Хід вправи</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Ціль не процес, а кінцевий результат. Ціль – це стан справ, якого ми сподіваємось досягти внаслідок певних дій.</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Правильне визначення цілі є першим кроком у її досягненні. Чим зрозуміліші цілі, тим легше спланувати свою діяльність так, аби якнайшвидше їх досягти.</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Кожна ціль має бути сформульована таким чином, щоб ви могли зрозуміти, що ви її можете досягти. Пі час формулювання цілі уникайте слів, що </w:t>
      </w:r>
      <w:r w:rsidRPr="00881232">
        <w:rPr>
          <w:rFonts w:ascii="Times New Roman" w:hAnsi="Times New Roman" w:cs="Times New Roman"/>
          <w:sz w:val="28"/>
          <w:szCs w:val="28"/>
        </w:rPr>
        <w:lastRenderedPageBreak/>
        <w:t xml:space="preserve">позначають процес: </w:t>
      </w:r>
      <w:r w:rsidRPr="00881232">
        <w:rPr>
          <w:rFonts w:ascii="Times New Roman" w:hAnsi="Times New Roman" w:cs="Times New Roman"/>
          <w:i/>
          <w:sz w:val="28"/>
          <w:szCs w:val="28"/>
        </w:rPr>
        <w:t>підтримувати, поліпшувати, посилювати, сприяти, координувати, перебудовувати.</w:t>
      </w:r>
      <w:r w:rsidRPr="00881232">
        <w:rPr>
          <w:rFonts w:ascii="Times New Roman" w:hAnsi="Times New Roman" w:cs="Times New Roman"/>
          <w:sz w:val="28"/>
          <w:szCs w:val="28"/>
        </w:rPr>
        <w:t xml:space="preserve"> Використовуйте слова, які означають завершеність: </w:t>
      </w:r>
      <w:r w:rsidRPr="00881232">
        <w:rPr>
          <w:rFonts w:ascii="Times New Roman" w:hAnsi="Times New Roman" w:cs="Times New Roman"/>
          <w:i/>
          <w:sz w:val="28"/>
          <w:szCs w:val="28"/>
        </w:rPr>
        <w:t>підготувати, організувати, встановити, провести.</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w:t>
      </w:r>
      <w:r w:rsidR="00092E22">
        <w:rPr>
          <w:rFonts w:ascii="Times New Roman" w:hAnsi="Times New Roman" w:cs="Times New Roman"/>
          <w:sz w:val="28"/>
          <w:szCs w:val="28"/>
        </w:rPr>
        <w:t xml:space="preserve">Ведучий </w:t>
      </w:r>
      <w:r w:rsidRPr="00881232">
        <w:rPr>
          <w:rFonts w:ascii="Times New Roman" w:hAnsi="Times New Roman" w:cs="Times New Roman"/>
          <w:sz w:val="28"/>
          <w:szCs w:val="28"/>
        </w:rPr>
        <w:t>пояснює учасникам, що SMART у переклад</w:t>
      </w:r>
      <w:r w:rsidR="00092E22">
        <w:rPr>
          <w:rFonts w:ascii="Times New Roman" w:hAnsi="Times New Roman" w:cs="Times New Roman"/>
          <w:sz w:val="28"/>
          <w:szCs w:val="28"/>
        </w:rPr>
        <w:t>и</w:t>
      </w:r>
      <w:r w:rsidRPr="00881232">
        <w:rPr>
          <w:rFonts w:ascii="Times New Roman" w:hAnsi="Times New Roman" w:cs="Times New Roman"/>
          <w:sz w:val="28"/>
          <w:szCs w:val="28"/>
        </w:rPr>
        <w:t xml:space="preserve"> з англійської означає «розумник».</w:t>
      </w:r>
    </w:p>
    <w:p w:rsidR="00881232" w:rsidRPr="00881232" w:rsidRDefault="00881232" w:rsidP="00092E22">
      <w:pPr>
        <w:spacing w:after="0"/>
        <w:jc w:val="both"/>
        <w:rPr>
          <w:rFonts w:ascii="Times New Roman" w:hAnsi="Times New Roman" w:cs="Times New Roman"/>
          <w:b/>
          <w:sz w:val="28"/>
          <w:szCs w:val="28"/>
        </w:rPr>
      </w:pPr>
      <w:r w:rsidRPr="00881232">
        <w:rPr>
          <w:rFonts w:ascii="Times New Roman" w:hAnsi="Times New Roman" w:cs="Times New Roman"/>
          <w:b/>
          <w:sz w:val="28"/>
          <w:szCs w:val="28"/>
        </w:rPr>
        <w:t xml:space="preserve"> «Критерії SMART », необхідні для формулювання цілей.</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S(specific)</w:t>
      </w:r>
      <w:r w:rsidRPr="00881232">
        <w:rPr>
          <w:rFonts w:ascii="Times New Roman" w:hAnsi="Times New Roman" w:cs="Times New Roman"/>
          <w:sz w:val="28"/>
          <w:szCs w:val="28"/>
        </w:rPr>
        <w:t xml:space="preserve"> - конкретність: чи конкретна ціль достатньо зрозуміла?</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M(measurable)</w:t>
      </w:r>
      <w:r w:rsidRPr="00881232">
        <w:rPr>
          <w:rFonts w:ascii="Times New Roman" w:hAnsi="Times New Roman" w:cs="Times New Roman"/>
          <w:sz w:val="28"/>
          <w:szCs w:val="28"/>
        </w:rPr>
        <w:t>-обчислюваність: чи піддаються цілі обчислюванню (наприклад, який % зростання, яка кількість населення задіяна тощо).</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A(area-specific</w:t>
      </w:r>
      <w:r w:rsidRPr="00881232">
        <w:rPr>
          <w:rFonts w:ascii="Times New Roman" w:hAnsi="Times New Roman" w:cs="Times New Roman"/>
          <w:sz w:val="28"/>
          <w:szCs w:val="28"/>
        </w:rPr>
        <w:t>) –територіальність: чи окреслюють цілі певний регіон, район, місто чи групу населення?</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R(realistic</w:t>
      </w:r>
      <w:r w:rsidRPr="00881232">
        <w:rPr>
          <w:rFonts w:ascii="Times New Roman" w:hAnsi="Times New Roman" w:cs="Times New Roman"/>
          <w:sz w:val="28"/>
          <w:szCs w:val="28"/>
        </w:rPr>
        <w:t>)-реалістичність: чи спричиниться виконання наміченого плану до зрушень, передбачених цілями?</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T(time-bound)</w:t>
      </w:r>
      <w:r w:rsidRPr="00881232">
        <w:rPr>
          <w:rFonts w:ascii="Times New Roman" w:hAnsi="Times New Roman" w:cs="Times New Roman"/>
          <w:sz w:val="28"/>
          <w:szCs w:val="28"/>
        </w:rPr>
        <w:t>-визначеність: чи відображає ціль період часу, впродовж якого вона має бути досягнута?</w:t>
      </w:r>
    </w:p>
    <w:p w:rsidR="00881232" w:rsidRPr="00881232" w:rsidRDefault="00092E22" w:rsidP="00092E22">
      <w:pPr>
        <w:spacing w:after="0"/>
        <w:jc w:val="both"/>
        <w:rPr>
          <w:rFonts w:ascii="Times New Roman" w:hAnsi="Times New Roman" w:cs="Times New Roman"/>
          <w:sz w:val="28"/>
          <w:szCs w:val="28"/>
        </w:rPr>
      </w:pPr>
      <w:r>
        <w:rPr>
          <w:rFonts w:ascii="Times New Roman" w:hAnsi="Times New Roman" w:cs="Times New Roman"/>
          <w:sz w:val="28"/>
          <w:szCs w:val="28"/>
        </w:rPr>
        <w:t xml:space="preserve">    Потім ведучий</w:t>
      </w:r>
      <w:r w:rsidR="00881232" w:rsidRPr="00881232">
        <w:rPr>
          <w:rFonts w:ascii="Times New Roman" w:hAnsi="Times New Roman" w:cs="Times New Roman"/>
          <w:sz w:val="28"/>
          <w:szCs w:val="28"/>
        </w:rPr>
        <w:t xml:space="preserve"> пропонує малим групам, які працювали під час попередньої вправи,використовуючи подані критерії, сформулювати на основі попереднього аналізу цілі запровадження просвітницької роботи.</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Наприклад: проблема – відсутність команди; ціль – створення команди. Ми можемо чітко визначити, скільки часу нам потрібно для того, щоб сформулювати команду, кого конкретно ми хочемо бачити в команді, які методи використовуватимемо при її формуванні, чи можлива реалізація наміченої цілі.</w:t>
      </w:r>
      <w:r w:rsidRPr="00881232">
        <w:rPr>
          <w:rFonts w:ascii="Times New Roman" w:hAnsi="Times New Roman" w:cs="Times New Roman"/>
          <w:i/>
          <w:sz w:val="28"/>
          <w:szCs w:val="28"/>
        </w:rPr>
        <w:t xml:space="preserve"> Час виконання</w:t>
      </w:r>
      <w:r w:rsidRPr="00881232">
        <w:rPr>
          <w:rFonts w:ascii="Times New Roman" w:hAnsi="Times New Roman" w:cs="Times New Roman"/>
          <w:sz w:val="28"/>
          <w:szCs w:val="28"/>
        </w:rPr>
        <w:t>: 5 хв.</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    По закінченню групи презентують свої напрацювання.</w:t>
      </w:r>
    </w:p>
    <w:p w:rsidR="00881232" w:rsidRPr="00881232" w:rsidRDefault="00881232" w:rsidP="00092E22">
      <w:pPr>
        <w:spacing w:after="0"/>
        <w:jc w:val="both"/>
        <w:rPr>
          <w:rFonts w:ascii="Times New Roman" w:hAnsi="Times New Roman" w:cs="Times New Roman"/>
          <w:b/>
          <w:sz w:val="28"/>
          <w:szCs w:val="28"/>
        </w:rPr>
      </w:pPr>
      <w:r w:rsidRPr="00881232">
        <w:rPr>
          <w:rFonts w:ascii="Times New Roman" w:hAnsi="Times New Roman" w:cs="Times New Roman"/>
          <w:b/>
          <w:sz w:val="28"/>
          <w:szCs w:val="28"/>
        </w:rPr>
        <w:t>Запитання для обговорення:</w:t>
      </w:r>
    </w:p>
    <w:p w:rsidR="00881232" w:rsidRPr="00881232" w:rsidRDefault="00881232" w:rsidP="00092E22">
      <w:pPr>
        <w:pStyle w:val="aa"/>
        <w:numPr>
          <w:ilvl w:val="0"/>
          <w:numId w:val="39"/>
        </w:numPr>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Яким чином може допомогти у плануванні роботи використання критеріїв SMART ?</w:t>
      </w:r>
    </w:p>
    <w:p w:rsidR="00881232" w:rsidRPr="00881232" w:rsidRDefault="00881232" w:rsidP="00092E22">
      <w:pPr>
        <w:spacing w:after="0"/>
        <w:jc w:val="both"/>
        <w:rPr>
          <w:rFonts w:ascii="Times New Roman" w:hAnsi="Times New Roman" w:cs="Times New Roman"/>
          <w:sz w:val="28"/>
          <w:szCs w:val="28"/>
        </w:rPr>
      </w:pPr>
    </w:p>
    <w:p w:rsidR="00881232" w:rsidRPr="00881232" w:rsidRDefault="00092E22" w:rsidP="00092E2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4. </w:t>
      </w:r>
      <w:r w:rsidR="00881232" w:rsidRPr="00881232">
        <w:rPr>
          <w:rFonts w:ascii="Times New Roman" w:hAnsi="Times New Roman" w:cs="Times New Roman"/>
          <w:b/>
          <w:sz w:val="28"/>
          <w:szCs w:val="28"/>
        </w:rPr>
        <w:t>Вправа: «Мої плани запровадження»(60 хв.)</w:t>
      </w:r>
    </w:p>
    <w:p w:rsidR="00881232" w:rsidRPr="00881232" w:rsidRDefault="00881232" w:rsidP="00092E22">
      <w:pPr>
        <w:spacing w:after="0"/>
        <w:jc w:val="both"/>
        <w:rPr>
          <w:rFonts w:ascii="Times New Roman" w:hAnsi="Times New Roman" w:cs="Times New Roman"/>
          <w:sz w:val="28"/>
          <w:szCs w:val="28"/>
        </w:rPr>
      </w:pPr>
      <w:r w:rsidRPr="00881232">
        <w:rPr>
          <w:rFonts w:ascii="Times New Roman" w:hAnsi="Times New Roman" w:cs="Times New Roman"/>
          <w:b/>
          <w:sz w:val="28"/>
          <w:szCs w:val="28"/>
        </w:rPr>
        <w:t>Мета:</w:t>
      </w:r>
      <w:r w:rsidRPr="00881232">
        <w:rPr>
          <w:rFonts w:ascii="Times New Roman" w:hAnsi="Times New Roman" w:cs="Times New Roman"/>
          <w:sz w:val="28"/>
          <w:szCs w:val="28"/>
        </w:rPr>
        <w:t>виробити чітке бачення того, як кожен учасник реалізовуватиме просвітницьку роботу на місцях</w:t>
      </w:r>
    </w:p>
    <w:p w:rsidR="00881232" w:rsidRPr="00881232" w:rsidRDefault="00881232" w:rsidP="00092E22">
      <w:pPr>
        <w:tabs>
          <w:tab w:val="left" w:pos="5070"/>
        </w:tabs>
        <w:spacing w:after="0"/>
        <w:jc w:val="both"/>
        <w:rPr>
          <w:rFonts w:ascii="Times New Roman" w:hAnsi="Times New Roman" w:cs="Times New Roman"/>
          <w:b/>
          <w:sz w:val="28"/>
          <w:szCs w:val="28"/>
        </w:rPr>
      </w:pPr>
      <w:r w:rsidRPr="00881232">
        <w:rPr>
          <w:rFonts w:ascii="Times New Roman" w:hAnsi="Times New Roman" w:cs="Times New Roman"/>
          <w:b/>
          <w:sz w:val="28"/>
          <w:szCs w:val="28"/>
        </w:rPr>
        <w:t>Хід вправи</w:t>
      </w:r>
    </w:p>
    <w:p w:rsidR="00092E22" w:rsidRDefault="00184AC8" w:rsidP="00092E22">
      <w:pPr>
        <w:spacing w:after="0"/>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simplePos x="0" y="0"/>
                <wp:positionH relativeFrom="column">
                  <wp:posOffset>2695575</wp:posOffset>
                </wp:positionH>
                <wp:positionV relativeFrom="paragraph">
                  <wp:posOffset>590550</wp:posOffset>
                </wp:positionV>
                <wp:extent cx="423545" cy="5803900"/>
                <wp:effectExtent l="2686050" t="0" r="2681605" b="0"/>
                <wp:wrapNone/>
                <wp:docPr id="23"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3545" cy="5803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68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212.25pt;margin-top:46.5pt;width:33.35pt;height:45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TioQIAAFkFAAAOAAAAZHJzL2Uyb0RvYy54bWysVN1u0zAUvkfiHSzfs7RdC1u0dCqbhpCq&#10;bWJDu/Ycu4mW2ObYbVquQHDPI/AKA24QEjxD+kYcO0k32JAQIhdWjs//d77jvf1lWZCFAJtrldD+&#10;Vo8SobhOczVL6Mvzo0c7lFjHVMoKrURCV8LS/fHDB3uVicVAZ7pIBRAMomxcmYRmzpk4iizPRMns&#10;ljZCoVJqKJlDEWZRCqzC6GURDXq9x1GlITWgubAWbw8bJR2H+FIK7k6ktMKRIqFYmwsnhPPSn9F4&#10;j8UzYCbLeVsG+4cqSpYrTLoJdcgcI3PI74Qqcw7aaum2uC4jLWXORegBu+n3fuvmLGNGhF4QHGs2&#10;MNn/F5YfL06B5GlCB9uUKFbijOqP6zf1df25vl5/IOv39df6y/odXn1vLt7W3+of9Sc8r0nfA1gZ&#10;G2OcM3MKHgJrpppfWVREv2i8YFubpYSSgMZxjIY9/wXwEA6yDLNZbWYjlo5wvBwOtkfDESUcVaOd&#10;3vYu+vgULPaxfF4D1j0TuiT+J6GQzzL3FBj3CLKYLabWNQ6dYVtgU1Oozq0K4Y0L9UJIRAXz9oN3&#10;4KM4KIAsGDIpvQqNY/Jg6V1kXhQbp6adPzq1tt5NBI7+rePGOmTUym0cy1xpuK9Ut+xKlY1913XT&#10;q2/7UqcrJEEYB+6INfwoRwinzLpTBrgOeIkr7k7wkIWuEqrbP0oyDa/vu/f2yFLUUlLheiXUvpoz&#10;EJQUzxXyd7c/HPp9DMJw9GSAAtzWXN7WqHl5oBH3fqgu/Hp7V3S/EnR5gS/BxGdFFVMccyeUO+iE&#10;A9esPb4lXEwmwQx30DA3VWeGd5P25DhfXjAwLY8cMvBYd6t4h0iNrZ+H0pO50zIPLLvBtcUb9zew&#10;tX1r/ANxWw5WNy/i+CcAAAD//wMAUEsDBBQABgAIAAAAIQBP3Zrl2wAAAAgBAAAPAAAAZHJzL2Rv&#10;d25yZXYueG1sTI/NTsMwEITvSLyDtUjcqBPSRmmIUyEER4QoPIAbb37UeB3ZbhJ4epYTHHdmNPtN&#10;dVjtKGb0YXCkIN0kIJAaZwbqFHx+vNwVIELUZPToCBV8YYBDfX1V6dK4hd5xPsZOcAmFUivoY5xK&#10;KUPTo9Vh4yYk9lrnrY58+k4arxcut6O8T5JcWj0Qf+j1hE89NufjxSrwW1l8L9mMbyFpX8+7Vdpn&#10;0yp1e7M+PoCIuMa/MPziMzrUzHRyFzJBjAr2nFOwS/McBNv7dMvKiZUiy0DWlfw/oP4BAAD//wMA&#10;UEsBAi0AFAAGAAgAAAAhALaDOJL+AAAA4QEAABMAAAAAAAAAAAAAAAAAAAAAAFtDb250ZW50X1R5&#10;cGVzXS54bWxQSwECLQAUAAYACAAAACEAOP0h/9YAAACUAQAACwAAAAAAAAAAAAAAAAAvAQAAX3Jl&#10;bHMvLnJlbHNQSwECLQAUAAYACAAAACEAsTXk4qECAABZBQAADgAAAAAAAAAAAAAAAAAuAgAAZHJz&#10;L2Uyb0RvYy54bWxQSwECLQAUAAYACAAAACEAT92a5dsAAAAIAQAADwAAAAAAAAAAAAAAAAD7BAAA&#10;ZHJzL2Rvd25yZXYueG1sUEsFBgAAAAAEAAQA8wAAAAMGAAAAAA==&#10;" adj="131" strokecolor="black [3040]"/>
            </w:pict>
          </mc:Fallback>
        </mc:AlternateContent>
      </w:r>
      <w:r w:rsidR="00881232" w:rsidRPr="00881232">
        <w:rPr>
          <w:rFonts w:ascii="Times New Roman" w:hAnsi="Times New Roman" w:cs="Times New Roman"/>
          <w:sz w:val="28"/>
          <w:szCs w:val="28"/>
        </w:rPr>
        <w:t>Учасникам пропонується розглянути подану схему плану та індивідуально визначити першочергові задачі, які необхідно вирішити, розрахувати кроки до реалізації</w:t>
      </w:r>
      <w:r w:rsidR="00092E22">
        <w:rPr>
          <w:rFonts w:ascii="Times New Roman" w:hAnsi="Times New Roman" w:cs="Times New Roman"/>
          <w:sz w:val="28"/>
          <w:szCs w:val="28"/>
        </w:rPr>
        <w:t xml:space="preserve"> попередньо сформульованої мети (див. табл)</w:t>
      </w:r>
    </w:p>
    <w:p w:rsidR="00092E22" w:rsidRPr="00881232" w:rsidRDefault="00092E2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 xml:space="preserve">Учасники виконують це завдання самостійно. </w:t>
      </w:r>
      <w:r w:rsidRPr="00881232">
        <w:rPr>
          <w:rFonts w:ascii="Times New Roman" w:hAnsi="Times New Roman" w:cs="Times New Roman"/>
          <w:i/>
          <w:sz w:val="28"/>
          <w:szCs w:val="28"/>
        </w:rPr>
        <w:t>Час виконання</w:t>
      </w:r>
      <w:r w:rsidRPr="00881232">
        <w:rPr>
          <w:rFonts w:ascii="Times New Roman" w:hAnsi="Times New Roman" w:cs="Times New Roman"/>
          <w:sz w:val="28"/>
          <w:szCs w:val="28"/>
        </w:rPr>
        <w:t>: 15 хв.</w:t>
      </w:r>
    </w:p>
    <w:p w:rsidR="00092E22" w:rsidRDefault="00092E22">
      <w:pPr>
        <w:rPr>
          <w:rFonts w:ascii="Times New Roman" w:hAnsi="Times New Roman" w:cs="Times New Roman"/>
          <w:sz w:val="28"/>
          <w:szCs w:val="28"/>
        </w:rPr>
      </w:pPr>
      <w:r>
        <w:rPr>
          <w:rFonts w:ascii="Times New Roman" w:hAnsi="Times New Roman" w:cs="Times New Roman"/>
          <w:sz w:val="28"/>
          <w:szCs w:val="28"/>
        </w:rPr>
        <w:br w:type="page"/>
      </w:r>
    </w:p>
    <w:p w:rsidR="00881232" w:rsidRPr="00881232" w:rsidRDefault="00881232" w:rsidP="00092E22">
      <w:pPr>
        <w:spacing w:after="0"/>
        <w:jc w:val="both"/>
        <w:rPr>
          <w:rFonts w:ascii="Times New Roman" w:hAnsi="Times New Roman" w:cs="Times New Roman"/>
          <w:sz w:val="28"/>
          <w:szCs w:val="28"/>
        </w:rPr>
      </w:pPr>
    </w:p>
    <w:tbl>
      <w:tblPr>
        <w:tblStyle w:val="af0"/>
        <w:tblW w:w="0" w:type="auto"/>
        <w:tblLayout w:type="fixed"/>
        <w:tblLook w:val="04A0" w:firstRow="1" w:lastRow="0" w:firstColumn="1" w:lastColumn="0" w:noHBand="0" w:noVBand="1"/>
      </w:tblPr>
      <w:tblGrid>
        <w:gridCol w:w="1242"/>
        <w:gridCol w:w="1134"/>
        <w:gridCol w:w="1701"/>
        <w:gridCol w:w="1418"/>
        <w:gridCol w:w="1559"/>
        <w:gridCol w:w="1332"/>
        <w:gridCol w:w="1185"/>
      </w:tblGrid>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я роблю?</w:t>
            </w: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це дасть результати</w:t>
            </w:r>
          </w:p>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(що?для кого? термін)?</w:t>
            </w: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ресур</w:t>
            </w:r>
          </w:p>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сия викорис</w:t>
            </w:r>
          </w:p>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таю?</w:t>
            </w: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зроблять інші(хто? що?)?</w:t>
            </w: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це дасть результати(що? для кого? термін)?</w:t>
            </w: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ресурси для цього будуть задіяні?</w:t>
            </w:r>
          </w:p>
        </w:tc>
      </w:tr>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Крок 1</w:t>
            </w: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p>
        </w:tc>
      </w:tr>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Крок 2</w:t>
            </w: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p>
        </w:tc>
      </w:tr>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Крок 3</w:t>
            </w: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p>
        </w:tc>
      </w:tr>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w:t>
            </w: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p>
        </w:tc>
      </w:tr>
      <w:tr w:rsidR="00881232" w:rsidRPr="00881232" w:rsidTr="00881232">
        <w:tc>
          <w:tcPr>
            <w:tcW w:w="1242" w:type="dxa"/>
          </w:tcPr>
          <w:p w:rsidR="00881232" w:rsidRPr="00881232" w:rsidRDefault="00881232" w:rsidP="00092E22">
            <w:pPr>
              <w:spacing w:line="276" w:lineRule="auto"/>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Крок N</w:t>
            </w:r>
          </w:p>
        </w:tc>
        <w:tc>
          <w:tcPr>
            <w:tcW w:w="1134"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701"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418"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559"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332" w:type="dxa"/>
          </w:tcPr>
          <w:p w:rsidR="00881232" w:rsidRPr="00881232" w:rsidRDefault="00881232" w:rsidP="00092E22">
            <w:pPr>
              <w:spacing w:line="276" w:lineRule="auto"/>
              <w:jc w:val="both"/>
              <w:rPr>
                <w:rFonts w:ascii="Times New Roman" w:hAnsi="Times New Roman" w:cs="Times New Roman"/>
                <w:sz w:val="28"/>
                <w:szCs w:val="28"/>
                <w:lang w:val="uk-UA"/>
              </w:rPr>
            </w:pPr>
          </w:p>
        </w:tc>
        <w:tc>
          <w:tcPr>
            <w:tcW w:w="1185" w:type="dxa"/>
          </w:tcPr>
          <w:p w:rsidR="00881232" w:rsidRPr="00881232" w:rsidRDefault="00881232" w:rsidP="00092E22">
            <w:pPr>
              <w:spacing w:line="276" w:lineRule="auto"/>
              <w:jc w:val="both"/>
              <w:rPr>
                <w:rFonts w:ascii="Times New Roman" w:hAnsi="Times New Roman" w:cs="Times New Roman"/>
                <w:sz w:val="28"/>
                <w:szCs w:val="28"/>
                <w:lang w:val="uk-UA"/>
              </w:rPr>
            </w:pPr>
          </w:p>
        </w:tc>
      </w:tr>
    </w:tbl>
    <w:p w:rsidR="00881232" w:rsidRPr="00881232" w:rsidRDefault="00881232" w:rsidP="00092E22">
      <w:pPr>
        <w:spacing w:after="0"/>
        <w:jc w:val="both"/>
        <w:rPr>
          <w:rFonts w:ascii="Times New Roman" w:hAnsi="Times New Roman" w:cs="Times New Roman"/>
          <w:sz w:val="28"/>
          <w:szCs w:val="28"/>
        </w:rPr>
      </w:pPr>
    </w:p>
    <w:p w:rsidR="00092E22" w:rsidRPr="00881232" w:rsidRDefault="00092E2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Потім плани обговорюються в парах.</w:t>
      </w:r>
      <w:r w:rsidRPr="00881232">
        <w:rPr>
          <w:rFonts w:ascii="Times New Roman" w:hAnsi="Times New Roman" w:cs="Times New Roman"/>
          <w:i/>
          <w:sz w:val="28"/>
          <w:szCs w:val="28"/>
        </w:rPr>
        <w:t xml:space="preserve"> Час виконання</w:t>
      </w:r>
      <w:r w:rsidRPr="00881232">
        <w:rPr>
          <w:rFonts w:ascii="Times New Roman" w:hAnsi="Times New Roman" w:cs="Times New Roman"/>
          <w:sz w:val="28"/>
          <w:szCs w:val="28"/>
        </w:rPr>
        <w:t>: 10 хв.</w:t>
      </w:r>
    </w:p>
    <w:p w:rsidR="00092E22" w:rsidRPr="00881232" w:rsidRDefault="00092E22" w:rsidP="00092E22">
      <w:pPr>
        <w:spacing w:after="0"/>
        <w:jc w:val="both"/>
        <w:rPr>
          <w:rFonts w:ascii="Times New Roman" w:hAnsi="Times New Roman" w:cs="Times New Roman"/>
          <w:sz w:val="28"/>
          <w:szCs w:val="28"/>
        </w:rPr>
      </w:pPr>
      <w:r w:rsidRPr="00881232">
        <w:rPr>
          <w:rFonts w:ascii="Times New Roman" w:hAnsi="Times New Roman" w:cs="Times New Roman"/>
          <w:sz w:val="28"/>
          <w:szCs w:val="28"/>
        </w:rPr>
        <w:t>Після закінчення обговорення учасники вивішують свої записи на стіні. Створюється своєрідна «галерея» з якою всім пропонується протягом 10 хв. ознайомитися.</w:t>
      </w:r>
    </w:p>
    <w:p w:rsidR="00881232" w:rsidRPr="00881232" w:rsidRDefault="00881232" w:rsidP="00092E22">
      <w:pPr>
        <w:spacing w:after="0"/>
        <w:jc w:val="both"/>
        <w:rPr>
          <w:rFonts w:ascii="Times New Roman" w:hAnsi="Times New Roman" w:cs="Times New Roman"/>
          <w:b/>
          <w:sz w:val="28"/>
          <w:szCs w:val="28"/>
        </w:rPr>
      </w:pPr>
      <w:r w:rsidRPr="00881232">
        <w:rPr>
          <w:rFonts w:ascii="Times New Roman" w:hAnsi="Times New Roman" w:cs="Times New Roman"/>
          <w:b/>
          <w:sz w:val="28"/>
          <w:szCs w:val="28"/>
        </w:rPr>
        <w:t>Запитання для обговорення:</w:t>
      </w:r>
    </w:p>
    <w:p w:rsidR="00881232" w:rsidRPr="00881232" w:rsidRDefault="00881232" w:rsidP="00092E22">
      <w:pPr>
        <w:pStyle w:val="aa"/>
        <w:numPr>
          <w:ilvl w:val="0"/>
          <w:numId w:val="39"/>
        </w:numPr>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Що вам дало виконання цієї вправи?</w:t>
      </w:r>
    </w:p>
    <w:p w:rsidR="00881232" w:rsidRPr="00881232" w:rsidRDefault="00881232" w:rsidP="00092E22">
      <w:pPr>
        <w:pStyle w:val="aa"/>
        <w:numPr>
          <w:ilvl w:val="0"/>
          <w:numId w:val="39"/>
        </w:numPr>
        <w:spacing w:after="0"/>
        <w:jc w:val="both"/>
        <w:rPr>
          <w:rFonts w:ascii="Times New Roman" w:hAnsi="Times New Roman" w:cs="Times New Roman"/>
          <w:sz w:val="28"/>
          <w:szCs w:val="28"/>
          <w:lang w:val="uk-UA"/>
        </w:rPr>
      </w:pPr>
      <w:r w:rsidRPr="00881232">
        <w:rPr>
          <w:rFonts w:ascii="Times New Roman" w:hAnsi="Times New Roman" w:cs="Times New Roman"/>
          <w:sz w:val="28"/>
          <w:szCs w:val="28"/>
          <w:lang w:val="uk-UA"/>
        </w:rPr>
        <w:t>Які кроки Ви для себе визначили?</w:t>
      </w:r>
    </w:p>
    <w:p w:rsidR="00FF1E9F" w:rsidRDefault="00881232">
      <w:pPr>
        <w:rPr>
          <w:rFonts w:ascii="Times New Roman" w:eastAsiaTheme="minorHAnsi" w:hAnsi="Times New Roman" w:cs="Times New Roman"/>
          <w:sz w:val="28"/>
          <w:szCs w:val="28"/>
          <w:lang w:eastAsia="en-US"/>
        </w:rPr>
      </w:pPr>
      <w:r w:rsidRPr="00881232">
        <w:rPr>
          <w:rFonts w:ascii="Times New Roman" w:hAnsi="Times New Roman" w:cs="Times New Roman"/>
          <w:sz w:val="28"/>
          <w:szCs w:val="28"/>
        </w:rPr>
        <w:t>Що Ви готові зробити найближчим часом?</w:t>
      </w:r>
      <w:r w:rsidR="00FF1E9F">
        <w:rPr>
          <w:rFonts w:ascii="Times New Roman" w:hAnsi="Times New Roman" w:cs="Times New Roman"/>
          <w:sz w:val="28"/>
          <w:szCs w:val="28"/>
        </w:rPr>
        <w:br w:type="page"/>
      </w:r>
    </w:p>
    <w:p w:rsidR="00881232" w:rsidRPr="00FF1E9F" w:rsidRDefault="00FF1E9F" w:rsidP="00FF1E9F">
      <w:pPr>
        <w:pStyle w:val="aa"/>
        <w:spacing w:after="0"/>
        <w:jc w:val="center"/>
        <w:rPr>
          <w:rFonts w:ascii="Times New Roman" w:hAnsi="Times New Roman" w:cs="Times New Roman"/>
          <w:b/>
          <w:sz w:val="28"/>
          <w:szCs w:val="28"/>
          <w:lang w:val="uk-UA"/>
        </w:rPr>
      </w:pPr>
      <w:r w:rsidRPr="00FF1E9F">
        <w:rPr>
          <w:rFonts w:ascii="Times New Roman" w:hAnsi="Times New Roman" w:cs="Times New Roman"/>
          <w:b/>
          <w:sz w:val="28"/>
          <w:szCs w:val="28"/>
          <w:lang w:val="uk-UA"/>
        </w:rPr>
        <w:lastRenderedPageBreak/>
        <w:t>Мотиваційні притчі</w:t>
      </w:r>
    </w:p>
    <w:p w:rsidR="00FF1E9F" w:rsidRPr="00FF1E9F" w:rsidRDefault="00FF1E9F" w:rsidP="00FF1E9F">
      <w:pPr>
        <w:pStyle w:val="ab"/>
        <w:shd w:val="clear" w:color="auto" w:fill="FFFFFF"/>
        <w:spacing w:before="45" w:beforeAutospacing="0" w:after="105" w:afterAutospacing="0" w:line="276" w:lineRule="auto"/>
        <w:ind w:firstLine="708"/>
        <w:jc w:val="both"/>
        <w:rPr>
          <w:color w:val="000000"/>
          <w:sz w:val="28"/>
          <w:szCs w:val="28"/>
        </w:rPr>
      </w:pPr>
      <w:r w:rsidRPr="00FF1E9F">
        <w:rPr>
          <w:color w:val="000000"/>
          <w:sz w:val="28"/>
          <w:szCs w:val="28"/>
        </w:rPr>
        <w:t xml:space="preserve">У кожного нас в житті час від часу виникають непрості ситуації, з’являються важкі життєві запитання, які потребують негайної відповіді. Так, життя справді </w:t>
      </w:r>
      <w:r>
        <w:rPr>
          <w:color w:val="000000"/>
          <w:sz w:val="28"/>
          <w:szCs w:val="28"/>
        </w:rPr>
        <w:t>цікава</w:t>
      </w:r>
      <w:r w:rsidRPr="00FF1E9F">
        <w:rPr>
          <w:color w:val="000000"/>
          <w:sz w:val="28"/>
          <w:szCs w:val="28"/>
        </w:rPr>
        <w:t xml:space="preserve"> штука і інколи ми потребуємо допомоги, поради. Дуже часто відповіді на непрості життєві ситуації ми знаходимо в притчах. </w:t>
      </w:r>
    </w:p>
    <w:p w:rsidR="00FF1E9F" w:rsidRPr="00FF1E9F" w:rsidRDefault="00FF1E9F" w:rsidP="00FF1E9F">
      <w:pPr>
        <w:pStyle w:val="ab"/>
        <w:shd w:val="clear" w:color="auto" w:fill="FFFFFF"/>
        <w:spacing w:before="45" w:beforeAutospacing="0" w:after="105" w:afterAutospacing="0" w:line="276" w:lineRule="auto"/>
        <w:jc w:val="both"/>
        <w:rPr>
          <w:color w:val="000000"/>
          <w:sz w:val="28"/>
          <w:szCs w:val="28"/>
        </w:rPr>
      </w:pPr>
      <w:r w:rsidRPr="00FF1E9F">
        <w:rPr>
          <w:color w:val="000000"/>
          <w:sz w:val="28"/>
          <w:szCs w:val="28"/>
        </w:rPr>
        <w:t>Притча - це коротенька розповідь, яка вчить нас мудрості. Це не анекдот, над яким посміявся і відразу забув, це історія, наповнена змістом, над якою потрібно подумати, можливо, і декілька днів. І не завжди мораль притчі знаходиться на поверхні, інколи потрібно докласти зусиль, щоб зрозуміти саму суть того, що сказано.</w:t>
      </w:r>
    </w:p>
    <w:p w:rsidR="00FF1E9F" w:rsidRPr="00FF1E9F" w:rsidRDefault="00FF1E9F" w:rsidP="00FF1E9F">
      <w:pPr>
        <w:pStyle w:val="ab"/>
        <w:shd w:val="clear" w:color="auto" w:fill="FFFFFF"/>
        <w:spacing w:before="0" w:beforeAutospacing="0" w:after="0" w:afterAutospacing="0" w:line="276" w:lineRule="auto"/>
        <w:ind w:firstLine="708"/>
        <w:jc w:val="both"/>
        <w:rPr>
          <w:color w:val="000000"/>
          <w:sz w:val="28"/>
          <w:szCs w:val="28"/>
        </w:rPr>
      </w:pPr>
      <w:r w:rsidRPr="00FF1E9F">
        <w:rPr>
          <w:rStyle w:val="ad"/>
          <w:color w:val="000000"/>
          <w:sz w:val="28"/>
          <w:szCs w:val="28"/>
        </w:rPr>
        <w:t>Притча</w:t>
      </w:r>
      <w:r w:rsidRPr="00FF1E9F">
        <w:rPr>
          <w:color w:val="000000"/>
          <w:sz w:val="28"/>
          <w:szCs w:val="28"/>
        </w:rPr>
        <w:t xml:space="preserve"> – це повчання. Різні притчі корисно перечитувати щодня тоді, коли відчуваєш таку потребу. Адже саме завдяки притчам </w:t>
      </w:r>
      <w:r>
        <w:rPr>
          <w:color w:val="000000"/>
          <w:sz w:val="28"/>
          <w:szCs w:val="28"/>
        </w:rPr>
        <w:t xml:space="preserve">можна згадати </w:t>
      </w:r>
      <w:r w:rsidRPr="00FF1E9F">
        <w:rPr>
          <w:color w:val="000000"/>
          <w:sz w:val="28"/>
          <w:szCs w:val="28"/>
        </w:rPr>
        <w:t>про ті важливі речі, про які поч</w:t>
      </w:r>
      <w:r>
        <w:rPr>
          <w:color w:val="000000"/>
          <w:sz w:val="28"/>
          <w:szCs w:val="28"/>
        </w:rPr>
        <w:t>инають</w:t>
      </w:r>
      <w:r w:rsidRPr="00FF1E9F">
        <w:rPr>
          <w:color w:val="000000"/>
          <w:sz w:val="28"/>
          <w:szCs w:val="28"/>
        </w:rPr>
        <w:t xml:space="preserve"> забувати. Також люди кажуть, що корисно притчу розповісти іншій людині – таким чином легше донести свою думку, ніж наводити якісь докази.</w:t>
      </w:r>
    </w:p>
    <w:p w:rsidR="00FF1E9F" w:rsidRPr="00FF1E9F" w:rsidRDefault="00FF1E9F" w:rsidP="00FF1E9F">
      <w:pPr>
        <w:pStyle w:val="ab"/>
        <w:shd w:val="clear" w:color="auto" w:fill="FFFFFF"/>
        <w:spacing w:before="45" w:beforeAutospacing="0" w:after="105" w:afterAutospacing="0" w:line="276" w:lineRule="auto"/>
        <w:jc w:val="both"/>
        <w:rPr>
          <w:color w:val="000000"/>
          <w:sz w:val="28"/>
          <w:szCs w:val="28"/>
        </w:rPr>
      </w:pPr>
      <w:r w:rsidRPr="00FF1E9F">
        <w:rPr>
          <w:color w:val="000000"/>
          <w:sz w:val="28"/>
          <w:szCs w:val="28"/>
        </w:rPr>
        <w:t>Притча - це зосередження думки, взаємозв'язку вчинків і наслідків, моралі та прикладів людської мудрості. Ці маленькі розповіді допомагають важливій ідеї просочитися через всі двері свідомості і потрапити в глибини душі.</w:t>
      </w:r>
    </w:p>
    <w:p w:rsidR="00FF1E9F" w:rsidRDefault="00FF1E9F" w:rsidP="00FF1E9F">
      <w:pPr>
        <w:pStyle w:val="ab"/>
        <w:shd w:val="clear" w:color="auto" w:fill="FFFFFF"/>
        <w:spacing w:before="0" w:beforeAutospacing="0" w:after="0" w:afterAutospacing="0" w:line="276" w:lineRule="auto"/>
        <w:jc w:val="center"/>
        <w:rPr>
          <w:color w:val="000000"/>
          <w:sz w:val="28"/>
          <w:szCs w:val="28"/>
        </w:rPr>
      </w:pPr>
      <w:r w:rsidRPr="00FF1E9F">
        <w:rPr>
          <w:rStyle w:val="ad"/>
          <w:color w:val="000000"/>
          <w:sz w:val="28"/>
          <w:szCs w:val="28"/>
        </w:rPr>
        <w:t>Для чого потрібно читати притчі?</w:t>
      </w:r>
    </w:p>
    <w:p w:rsidR="00FF1E9F" w:rsidRPr="00FF1E9F" w:rsidRDefault="00FF1E9F" w:rsidP="00FF1E9F">
      <w:pPr>
        <w:pStyle w:val="ab"/>
        <w:shd w:val="clear" w:color="auto" w:fill="FFFFFF"/>
        <w:spacing w:before="0" w:beforeAutospacing="0" w:after="0" w:afterAutospacing="0" w:line="276" w:lineRule="auto"/>
        <w:ind w:firstLine="708"/>
        <w:jc w:val="both"/>
        <w:rPr>
          <w:color w:val="000000"/>
          <w:sz w:val="28"/>
          <w:szCs w:val="28"/>
        </w:rPr>
      </w:pPr>
      <w:r w:rsidRPr="00FF1E9F">
        <w:rPr>
          <w:color w:val="000000"/>
          <w:sz w:val="28"/>
          <w:szCs w:val="28"/>
        </w:rPr>
        <w:t>Відповідь проста: </w:t>
      </w:r>
      <w:r w:rsidRPr="00FF1E9F">
        <w:rPr>
          <w:rStyle w:val="ac"/>
          <w:color w:val="000000"/>
          <w:sz w:val="28"/>
          <w:szCs w:val="28"/>
        </w:rPr>
        <w:t>вони дозволяють задуматися над своїм життям</w:t>
      </w:r>
      <w:r w:rsidRPr="00FF1E9F">
        <w:rPr>
          <w:color w:val="000000"/>
          <w:sz w:val="28"/>
          <w:szCs w:val="28"/>
        </w:rPr>
        <w:t>, своїми цілями і бажаннями. Вони не нав'язують точки зору, висновки, не диктують, як треба жити. В притчах ви лише знайдете міркування про можливі наслідки тієї або іншої поведінки.</w:t>
      </w:r>
    </w:p>
    <w:p w:rsidR="00FF1E9F" w:rsidRPr="00FF1E9F" w:rsidRDefault="00FF1E9F" w:rsidP="00FF1E9F">
      <w:pPr>
        <w:pStyle w:val="ab"/>
        <w:shd w:val="clear" w:color="auto" w:fill="FFFFFF"/>
        <w:spacing w:before="45" w:beforeAutospacing="0" w:after="105" w:afterAutospacing="0" w:line="276" w:lineRule="auto"/>
        <w:ind w:firstLine="708"/>
        <w:jc w:val="both"/>
        <w:rPr>
          <w:color w:val="000000"/>
          <w:sz w:val="28"/>
          <w:szCs w:val="28"/>
        </w:rPr>
      </w:pPr>
      <w:r w:rsidRPr="00FF1E9F">
        <w:rPr>
          <w:color w:val="000000"/>
          <w:sz w:val="28"/>
          <w:szCs w:val="28"/>
        </w:rPr>
        <w:t>У кожній притчі є головний герой, що представляє якусь частину з нашого життя. Ним може бути людина, мудрець, тварина, природне явище, стихія і т.д. Також, у кожній притчі є дія, що приводить до якого-небудь результату. І, звичайно ж, у кожній притчі є суть, мораль, повчання.</w:t>
      </w:r>
    </w:p>
    <w:p w:rsidR="00FF1E9F" w:rsidRPr="00FF1E9F" w:rsidRDefault="00FF1E9F" w:rsidP="00FF1E9F">
      <w:pPr>
        <w:pStyle w:val="ab"/>
        <w:shd w:val="clear" w:color="auto" w:fill="FFFFFF"/>
        <w:spacing w:before="45" w:beforeAutospacing="0" w:after="105" w:afterAutospacing="0" w:line="276" w:lineRule="auto"/>
        <w:jc w:val="both"/>
        <w:rPr>
          <w:color w:val="000000"/>
          <w:sz w:val="28"/>
          <w:szCs w:val="28"/>
        </w:rPr>
      </w:pPr>
      <w:r w:rsidRPr="00FF1E9F">
        <w:rPr>
          <w:color w:val="000000"/>
          <w:sz w:val="28"/>
          <w:szCs w:val="28"/>
        </w:rPr>
        <w:t>Притчі допомагають у розумінні істини. Одні з них приносять натхнення, інші змушують сміятися, треті - задуматися. Ці історії відкривають нові життєві орієнтири, направляють нас і пропонують шляхи майбутніх змін.</w:t>
      </w:r>
    </w:p>
    <w:p w:rsidR="00FF1E9F" w:rsidRPr="00FF1E9F" w:rsidRDefault="00FF1E9F" w:rsidP="002C4856">
      <w:pPr>
        <w:pStyle w:val="ab"/>
        <w:shd w:val="clear" w:color="auto" w:fill="FFFFFF"/>
        <w:spacing w:before="45" w:beforeAutospacing="0" w:after="105" w:afterAutospacing="0" w:line="276" w:lineRule="auto"/>
        <w:ind w:firstLine="708"/>
        <w:jc w:val="both"/>
        <w:rPr>
          <w:color w:val="000000"/>
          <w:sz w:val="28"/>
          <w:szCs w:val="28"/>
        </w:rPr>
      </w:pPr>
      <w:r>
        <w:rPr>
          <w:color w:val="000000"/>
          <w:sz w:val="28"/>
          <w:szCs w:val="28"/>
        </w:rPr>
        <w:t>Ч</w:t>
      </w:r>
      <w:r w:rsidRPr="00FF1E9F">
        <w:rPr>
          <w:color w:val="000000"/>
          <w:sz w:val="28"/>
          <w:szCs w:val="28"/>
        </w:rPr>
        <w:t xml:space="preserve">асто </w:t>
      </w:r>
      <w:r w:rsidR="002C4856">
        <w:rPr>
          <w:color w:val="000000"/>
          <w:sz w:val="28"/>
          <w:szCs w:val="28"/>
        </w:rPr>
        <w:t xml:space="preserve">люди </w:t>
      </w:r>
      <w:r w:rsidRPr="00FF1E9F">
        <w:rPr>
          <w:color w:val="000000"/>
          <w:sz w:val="28"/>
          <w:szCs w:val="28"/>
        </w:rPr>
        <w:t>став</w:t>
      </w:r>
      <w:r w:rsidR="002C4856">
        <w:rPr>
          <w:color w:val="000000"/>
          <w:sz w:val="28"/>
          <w:szCs w:val="28"/>
        </w:rPr>
        <w:t>лять</w:t>
      </w:r>
      <w:r w:rsidRPr="00FF1E9F">
        <w:rPr>
          <w:color w:val="000000"/>
          <w:sz w:val="28"/>
          <w:szCs w:val="28"/>
        </w:rPr>
        <w:t xml:space="preserve"> собі запитання, на які немає однозначної відповіді</w:t>
      </w:r>
      <w:r w:rsidR="002C4856">
        <w:rPr>
          <w:color w:val="000000"/>
          <w:sz w:val="28"/>
          <w:szCs w:val="28"/>
        </w:rPr>
        <w:t>.</w:t>
      </w:r>
      <w:r w:rsidRPr="00FF1E9F">
        <w:rPr>
          <w:color w:val="000000"/>
          <w:sz w:val="28"/>
          <w:szCs w:val="28"/>
        </w:rPr>
        <w:t xml:space="preserve"> У бібліотеках і книгарнях </w:t>
      </w:r>
      <w:r w:rsidR="002C4856">
        <w:rPr>
          <w:color w:val="000000"/>
          <w:sz w:val="28"/>
          <w:szCs w:val="28"/>
        </w:rPr>
        <w:t>є</w:t>
      </w:r>
      <w:r w:rsidRPr="00FF1E9F">
        <w:rPr>
          <w:color w:val="000000"/>
          <w:sz w:val="28"/>
          <w:szCs w:val="28"/>
        </w:rPr>
        <w:t xml:space="preserve"> тисячі книг, автори яких стверджують, що знають ці відповіді. Але найчастіше одна книга суперечить інший. Якісь книги сьогодні здаються актуальними, але проходить небагато часу, і вони застарівають, їх переглядають або пишуть нові. Однак мораль притчі була, є і буде актуальною завжди.</w:t>
      </w:r>
    </w:p>
    <w:p w:rsidR="00FF1E9F" w:rsidRPr="00FF1E9F" w:rsidRDefault="00FF1E9F" w:rsidP="00FF1E9F">
      <w:pPr>
        <w:pStyle w:val="aa"/>
        <w:spacing w:after="0"/>
        <w:jc w:val="both"/>
        <w:rPr>
          <w:rFonts w:ascii="Times New Roman" w:hAnsi="Times New Roman" w:cs="Times New Roman"/>
          <w:sz w:val="28"/>
          <w:szCs w:val="28"/>
          <w:lang w:val="uk-UA"/>
        </w:rPr>
      </w:pPr>
    </w:p>
    <w:p w:rsidR="00617B0E" w:rsidRPr="004225F7" w:rsidRDefault="00617B0E" w:rsidP="00617B0E">
      <w:pPr>
        <w:pStyle w:val="af1"/>
        <w:spacing w:after="0"/>
        <w:jc w:val="center"/>
        <w:rPr>
          <w:rFonts w:ascii="Times New Roman" w:eastAsia="Times New Roman" w:hAnsi="Times New Roman" w:cs="Times New Roman"/>
          <w:b/>
          <w:i w:val="0"/>
          <w:color w:val="000000" w:themeColor="text1"/>
          <w:spacing w:val="0"/>
          <w:kern w:val="16"/>
          <w:sz w:val="28"/>
          <w:szCs w:val="28"/>
          <w:lang w:val="uk-UA" w:eastAsia="ru-RU"/>
        </w:rPr>
      </w:pPr>
      <w:r w:rsidRPr="004225F7">
        <w:rPr>
          <w:rFonts w:ascii="Times New Roman" w:eastAsia="Times New Roman" w:hAnsi="Times New Roman" w:cs="Times New Roman"/>
          <w:b/>
          <w:i w:val="0"/>
          <w:color w:val="000000" w:themeColor="text1"/>
          <w:spacing w:val="0"/>
          <w:kern w:val="16"/>
          <w:sz w:val="28"/>
          <w:szCs w:val="28"/>
          <w:lang w:val="uk-UA" w:eastAsia="ru-RU"/>
        </w:rPr>
        <w:lastRenderedPageBreak/>
        <w:t>Притча «Врятувати зірку»</w:t>
      </w:r>
    </w:p>
    <w:p w:rsidR="00617B0E" w:rsidRPr="004225F7" w:rsidRDefault="00617B0E" w:rsidP="00617B0E">
      <w:pPr>
        <w:pStyle w:val="af1"/>
        <w:spacing w:after="0"/>
        <w:ind w:firstLine="567"/>
        <w:jc w:val="both"/>
        <w:rPr>
          <w:rFonts w:ascii="Times New Roman" w:eastAsia="Times New Roman" w:hAnsi="Times New Roman" w:cs="Times New Roman"/>
          <w:i w:val="0"/>
          <w:color w:val="000000" w:themeColor="text1"/>
          <w:spacing w:val="0"/>
          <w:kern w:val="16"/>
          <w:sz w:val="28"/>
          <w:szCs w:val="28"/>
          <w:lang w:val="uk-UA" w:eastAsia="ru-RU"/>
        </w:rPr>
      </w:pPr>
      <w:r w:rsidRPr="004225F7">
        <w:rPr>
          <w:rFonts w:ascii="Times New Roman" w:eastAsia="Times New Roman" w:hAnsi="Times New Roman" w:cs="Times New Roman"/>
          <w:i w:val="0"/>
          <w:color w:val="000000" w:themeColor="text1"/>
          <w:spacing w:val="0"/>
          <w:kern w:val="16"/>
          <w:sz w:val="28"/>
          <w:szCs w:val="28"/>
          <w:lang w:val="uk-UA" w:eastAsia="ru-RU"/>
        </w:rPr>
        <w:t>Чоловік йшов берегом і раптом побачив хлопчика, який піднімав щось з піску і кидав в море. Чоловік підійшов ближче і побачив, що хлопчик піднімає з піску морські зірки. Вони оточували його з усіх сторін. Здавалося, на піску – мільйони морських зірок, берег був буквально усіяний ними на багато кілометрів.</w:t>
      </w:r>
    </w:p>
    <w:p w:rsidR="00617B0E" w:rsidRPr="004225F7" w:rsidRDefault="00617B0E" w:rsidP="00617B0E">
      <w:pPr>
        <w:pStyle w:val="af1"/>
        <w:spacing w:after="0"/>
        <w:jc w:val="both"/>
        <w:rPr>
          <w:rFonts w:ascii="Times New Roman" w:eastAsia="Times New Roman" w:hAnsi="Times New Roman" w:cs="Times New Roman"/>
          <w:i w:val="0"/>
          <w:color w:val="000000" w:themeColor="text1"/>
          <w:spacing w:val="0"/>
          <w:kern w:val="16"/>
          <w:sz w:val="28"/>
          <w:szCs w:val="28"/>
          <w:lang w:val="uk-UA" w:eastAsia="ru-RU"/>
        </w:rPr>
      </w:pPr>
      <w:r w:rsidRPr="004225F7">
        <w:rPr>
          <w:rFonts w:ascii="Times New Roman" w:eastAsia="Times New Roman" w:hAnsi="Times New Roman" w:cs="Times New Roman"/>
          <w:i w:val="0"/>
          <w:color w:val="000000" w:themeColor="text1"/>
          <w:spacing w:val="0"/>
          <w:kern w:val="16"/>
          <w:sz w:val="28"/>
          <w:szCs w:val="28"/>
          <w:lang w:val="uk-UA" w:eastAsia="ru-RU"/>
        </w:rPr>
        <w:t>– Навіщо ти кидаєш ці морські зірки у воду? – Запитав чоловік, підходячи ближче. – Якщо вони залишаться на березі до завтрашнього ранку, коли почнеться відлив, то загинуть, – відповів хлопчик, не припиняючи свого заняття.</w:t>
      </w:r>
    </w:p>
    <w:p w:rsidR="00617B0E" w:rsidRPr="004225F7" w:rsidRDefault="00617B0E" w:rsidP="00617B0E">
      <w:pPr>
        <w:pStyle w:val="af1"/>
        <w:spacing w:after="0"/>
        <w:jc w:val="both"/>
        <w:rPr>
          <w:rFonts w:ascii="Times New Roman" w:eastAsia="Times New Roman" w:hAnsi="Times New Roman" w:cs="Times New Roman"/>
          <w:i w:val="0"/>
          <w:color w:val="000000" w:themeColor="text1"/>
          <w:spacing w:val="0"/>
          <w:kern w:val="16"/>
          <w:sz w:val="28"/>
          <w:szCs w:val="28"/>
          <w:lang w:val="uk-UA" w:eastAsia="ru-RU"/>
        </w:rPr>
      </w:pPr>
      <w:r w:rsidRPr="004225F7">
        <w:rPr>
          <w:rFonts w:ascii="Times New Roman" w:eastAsia="Times New Roman" w:hAnsi="Times New Roman" w:cs="Times New Roman"/>
          <w:i w:val="0"/>
          <w:color w:val="000000" w:themeColor="text1"/>
          <w:spacing w:val="0"/>
          <w:kern w:val="16"/>
          <w:sz w:val="28"/>
          <w:szCs w:val="28"/>
          <w:lang w:val="uk-UA" w:eastAsia="ru-RU"/>
        </w:rPr>
        <w:t>– Але це просто нерозумно! – Закричав чоловік. – Озирнись! Тут мільйони морських зірок, берег просто всіяний ними. Твої спроби нічого не змінять!</w:t>
      </w:r>
    </w:p>
    <w:p w:rsidR="00617B0E" w:rsidRPr="004225F7" w:rsidRDefault="00617B0E" w:rsidP="00617B0E">
      <w:pPr>
        <w:pStyle w:val="af1"/>
        <w:spacing w:after="0"/>
        <w:ind w:firstLine="567"/>
        <w:jc w:val="both"/>
        <w:rPr>
          <w:rFonts w:ascii="Times New Roman" w:eastAsia="Times New Roman" w:hAnsi="Times New Roman" w:cs="Times New Roman"/>
          <w:i w:val="0"/>
          <w:color w:val="000000" w:themeColor="text1"/>
          <w:spacing w:val="0"/>
          <w:kern w:val="16"/>
          <w:sz w:val="28"/>
          <w:szCs w:val="28"/>
          <w:lang w:val="uk-UA" w:eastAsia="ru-RU"/>
        </w:rPr>
      </w:pPr>
      <w:r w:rsidRPr="004225F7">
        <w:rPr>
          <w:rFonts w:ascii="Times New Roman" w:eastAsia="Times New Roman" w:hAnsi="Times New Roman" w:cs="Times New Roman"/>
          <w:i w:val="0"/>
          <w:color w:val="000000" w:themeColor="text1"/>
          <w:spacing w:val="0"/>
          <w:kern w:val="16"/>
          <w:sz w:val="28"/>
          <w:szCs w:val="28"/>
          <w:lang w:val="uk-UA" w:eastAsia="ru-RU"/>
        </w:rPr>
        <w:t>Хлопчик підняв наступну морську зірку, на мить задумався, кинув її в море і сказав:</w:t>
      </w:r>
    </w:p>
    <w:p w:rsidR="00617B0E" w:rsidRPr="004225F7" w:rsidRDefault="00617B0E" w:rsidP="00617B0E">
      <w:pPr>
        <w:pStyle w:val="af1"/>
        <w:spacing w:after="0"/>
        <w:jc w:val="both"/>
        <w:rPr>
          <w:rFonts w:ascii="Times New Roman" w:eastAsia="Times New Roman" w:hAnsi="Times New Roman" w:cs="Times New Roman"/>
          <w:i w:val="0"/>
          <w:color w:val="000000" w:themeColor="text1"/>
          <w:spacing w:val="0"/>
          <w:kern w:val="16"/>
          <w:sz w:val="28"/>
          <w:szCs w:val="28"/>
          <w:lang w:val="uk-UA" w:eastAsia="ru-RU"/>
        </w:rPr>
      </w:pPr>
      <w:r w:rsidRPr="004225F7">
        <w:rPr>
          <w:rFonts w:ascii="Times New Roman" w:eastAsia="Times New Roman" w:hAnsi="Times New Roman" w:cs="Times New Roman"/>
          <w:i w:val="0"/>
          <w:color w:val="000000" w:themeColor="text1"/>
          <w:spacing w:val="0"/>
          <w:kern w:val="16"/>
          <w:sz w:val="28"/>
          <w:szCs w:val="28"/>
          <w:lang w:val="uk-UA" w:eastAsia="ru-RU"/>
        </w:rPr>
        <w:t>– Ні, мої спроби змінять дуже багато... для цієї зірки...</w:t>
      </w:r>
    </w:p>
    <w:p w:rsidR="00617B0E" w:rsidRDefault="00617B0E" w:rsidP="00617B0E">
      <w:pPr>
        <w:pStyle w:val="ae"/>
        <w:spacing w:line="276" w:lineRule="auto"/>
        <w:jc w:val="center"/>
        <w:rPr>
          <w:b/>
          <w:kern w:val="16"/>
          <w:lang w:val="uk-UA" w:eastAsia="ru-RU"/>
        </w:rPr>
      </w:pPr>
    </w:p>
    <w:p w:rsidR="00617B0E" w:rsidRPr="004225F7" w:rsidRDefault="00617B0E" w:rsidP="00617B0E">
      <w:pPr>
        <w:pStyle w:val="ae"/>
        <w:spacing w:line="276" w:lineRule="auto"/>
        <w:jc w:val="center"/>
        <w:rPr>
          <w:b/>
          <w:kern w:val="16"/>
          <w:lang w:val="uk-UA" w:eastAsia="ru-RU"/>
        </w:rPr>
      </w:pPr>
      <w:r>
        <w:rPr>
          <w:b/>
          <w:kern w:val="16"/>
          <w:lang w:val="uk-UA" w:eastAsia="ru-RU"/>
        </w:rPr>
        <w:t>***</w:t>
      </w:r>
    </w:p>
    <w:p w:rsidR="00617B0E" w:rsidRPr="004225F7" w:rsidRDefault="00617B0E" w:rsidP="00617B0E">
      <w:pPr>
        <w:pStyle w:val="ae"/>
        <w:spacing w:line="276" w:lineRule="auto"/>
        <w:jc w:val="center"/>
        <w:rPr>
          <w:b/>
          <w:color w:val="60C000"/>
          <w:kern w:val="16"/>
          <w:lang w:val="uk-UA" w:eastAsia="ru-RU"/>
        </w:rPr>
      </w:pPr>
      <w:r w:rsidRPr="004225F7">
        <w:rPr>
          <w:b/>
          <w:kern w:val="16"/>
          <w:lang w:val="uk-UA" w:eastAsia="ru-RU"/>
        </w:rPr>
        <w:t>Притча про олівець</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Перш ніж покласти Олівець в коробку, олівцевий майстер відклав його убік.</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 Є п'ять речей, які Ти повинен знати, перш, ніж я відправлю тебе в світ, - сказав він.</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 Завжди пам'ятай про них, і тоді Ти станеш кращим олівцем, яким тільки можеш бути.</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Ти зможеш зробити багато великих речей, але лише в тому випадку, якщо:</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Перше :дозволиш Комусь тримати тебе у Своїй руці.</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Друге: будеш переживати хворобливе обточування час від часу, знаючи ,що це необхідна умова, щоб стати кращим олівцем.</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Третє: будеш здатний виправляти помилки, які здійснюєш</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Четверте: твоя найбільш важлива частина буде завжди знаходитися всередині тебе</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І п'яте: завжди будеш залишати свій слід, на якій би поверхні тебе не використовували. Незалежно від стану - Ти повинен продовжувати писати.</w:t>
      </w:r>
    </w:p>
    <w:p w:rsidR="00617B0E" w:rsidRPr="004225F7" w:rsidRDefault="00617B0E" w:rsidP="00617B0E">
      <w:pPr>
        <w:pStyle w:val="ae"/>
        <w:spacing w:line="276" w:lineRule="auto"/>
        <w:rPr>
          <w:color w:val="000000" w:themeColor="text1"/>
          <w:kern w:val="16"/>
          <w:lang w:val="uk-UA" w:eastAsia="ru-RU"/>
        </w:rPr>
      </w:pPr>
      <w:r w:rsidRPr="004225F7">
        <w:rPr>
          <w:color w:val="000000" w:themeColor="text1"/>
          <w:kern w:val="16"/>
          <w:lang w:val="uk-UA" w:eastAsia="ru-RU"/>
        </w:rPr>
        <w:t>Олівець зрозумів і пообіцяв пам'ятати про це. Він був поміщений в коробку з покликанням у серце.</w:t>
      </w:r>
    </w:p>
    <w:p w:rsidR="00617B0E" w:rsidRPr="004225F7" w:rsidRDefault="00617B0E" w:rsidP="00617B0E">
      <w:pPr>
        <w:pStyle w:val="ae"/>
        <w:spacing w:line="276" w:lineRule="auto"/>
        <w:jc w:val="center"/>
        <w:rPr>
          <w:b/>
          <w:kern w:val="16"/>
          <w:lang w:val="uk-UA" w:eastAsia="ru-RU"/>
        </w:rPr>
      </w:pPr>
      <w:r>
        <w:rPr>
          <w:b/>
          <w:kern w:val="16"/>
          <w:lang w:val="uk-UA" w:eastAsia="ru-RU"/>
        </w:rPr>
        <w:t>***</w:t>
      </w:r>
    </w:p>
    <w:p w:rsidR="00617B0E" w:rsidRPr="004225F7" w:rsidRDefault="00617B0E" w:rsidP="00617B0E">
      <w:pPr>
        <w:spacing w:after="0"/>
        <w:jc w:val="both"/>
        <w:outlineLvl w:val="0"/>
        <w:rPr>
          <w:rFonts w:ascii="Times New Roman" w:eastAsia="Times New Roman" w:hAnsi="Times New Roman" w:cs="Times New Roman"/>
          <w:b/>
          <w:bCs/>
          <w:kern w:val="16"/>
          <w:sz w:val="28"/>
          <w:szCs w:val="28"/>
          <w:lang w:eastAsia="ru-RU"/>
        </w:rPr>
      </w:pPr>
    </w:p>
    <w:p w:rsidR="00617B0E" w:rsidRDefault="00617B0E" w:rsidP="00617B0E">
      <w:pPr>
        <w:spacing w:after="0"/>
        <w:jc w:val="center"/>
        <w:outlineLvl w:val="0"/>
        <w:rPr>
          <w:rFonts w:ascii="Times New Roman" w:eastAsia="Times New Roman" w:hAnsi="Times New Roman" w:cs="Times New Roman"/>
          <w:b/>
          <w:bCs/>
          <w:kern w:val="16"/>
          <w:sz w:val="28"/>
          <w:szCs w:val="28"/>
          <w:lang w:eastAsia="ru-RU"/>
        </w:rPr>
      </w:pPr>
      <w:r w:rsidRPr="004225F7">
        <w:rPr>
          <w:rFonts w:ascii="Times New Roman" w:eastAsia="Times New Roman" w:hAnsi="Times New Roman" w:cs="Times New Roman"/>
          <w:b/>
          <w:bCs/>
          <w:kern w:val="16"/>
          <w:sz w:val="28"/>
          <w:szCs w:val="28"/>
          <w:lang w:eastAsia="ru-RU"/>
        </w:rPr>
        <w:t>Повчальна притча «Коштовний камінь»</w:t>
      </w:r>
    </w:p>
    <w:p w:rsidR="00617B0E" w:rsidRPr="004225F7" w:rsidRDefault="00617B0E" w:rsidP="00617B0E">
      <w:pPr>
        <w:spacing w:after="0"/>
        <w:jc w:val="center"/>
        <w:outlineLvl w:val="0"/>
        <w:rPr>
          <w:rFonts w:ascii="Times New Roman" w:eastAsia="Times New Roman" w:hAnsi="Times New Roman" w:cs="Times New Roman"/>
          <w:color w:val="333333"/>
          <w:kern w:val="16"/>
          <w:sz w:val="28"/>
          <w:szCs w:val="28"/>
          <w:lang w:eastAsia="ru-RU"/>
        </w:rPr>
      </w:pPr>
      <w:r w:rsidRPr="004225F7">
        <w:rPr>
          <w:rFonts w:ascii="Times New Roman" w:eastAsia="Times New Roman" w:hAnsi="Times New Roman" w:cs="Times New Roman"/>
          <w:color w:val="333333"/>
          <w:kern w:val="16"/>
          <w:sz w:val="28"/>
          <w:szCs w:val="28"/>
          <w:lang w:eastAsia="ru-RU"/>
        </w:rPr>
        <w:t>Одного разу зневірений у собі чоловік прийшов до священика просити поради:</w:t>
      </w:r>
    </w:p>
    <w:p w:rsidR="00617B0E" w:rsidRPr="004225F7" w:rsidRDefault="00617B0E" w:rsidP="00617B0E">
      <w:pPr>
        <w:pStyle w:val="aa"/>
        <w:numPr>
          <w:ilvl w:val="0"/>
          <w:numId w:val="42"/>
        </w:numPr>
        <w:shd w:val="clear" w:color="auto" w:fill="FFFFFF"/>
        <w:tabs>
          <w:tab w:val="left" w:pos="284"/>
        </w:tabs>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lastRenderedPageBreak/>
        <w:t>Отче, мені дуже важко. Я зрозумів, що нічого не вартий у цьому житті.</w:t>
      </w:r>
    </w:p>
    <w:p w:rsidR="00617B0E" w:rsidRPr="004225F7" w:rsidRDefault="00617B0E" w:rsidP="00617B0E">
      <w:pPr>
        <w:pStyle w:val="aa"/>
        <w:numPr>
          <w:ilvl w:val="0"/>
          <w:numId w:val="42"/>
        </w:numPr>
        <w:shd w:val="clear" w:color="auto" w:fill="FFFFFF"/>
        <w:tabs>
          <w:tab w:val="left" w:pos="284"/>
        </w:tabs>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t>Чому ти так вважаєш? – з подивом спитав священик.</w:t>
      </w:r>
    </w:p>
    <w:p w:rsidR="00617B0E" w:rsidRPr="004225F7" w:rsidRDefault="00617B0E" w:rsidP="00617B0E">
      <w:pPr>
        <w:pStyle w:val="aa"/>
        <w:numPr>
          <w:ilvl w:val="0"/>
          <w:numId w:val="42"/>
        </w:numPr>
        <w:shd w:val="clear" w:color="auto" w:fill="FFFFFF"/>
        <w:tabs>
          <w:tab w:val="left" w:pos="284"/>
        </w:tabs>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t>Спочатку в мене почалися проблеми зі здоров’ям. Через те, що я не міг плідно працювати, мене перевели на нижчу посаду. Я відчуваю порожнечу і розчарування , — відкрився чоловік.</w:t>
      </w:r>
    </w:p>
    <w:p w:rsidR="00617B0E" w:rsidRPr="004225F7" w:rsidRDefault="00617B0E" w:rsidP="00617B0E">
      <w:pPr>
        <w:pStyle w:val="aa"/>
        <w:numPr>
          <w:ilvl w:val="0"/>
          <w:numId w:val="42"/>
        </w:numPr>
        <w:shd w:val="clear" w:color="auto" w:fill="FFFFFF"/>
        <w:tabs>
          <w:tab w:val="left" w:pos="284"/>
        </w:tabs>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t>Щоб допомогти тобі подолати цей стан, я розповім притчу, — відповів священик.</w:t>
      </w:r>
    </w:p>
    <w:p w:rsidR="00617B0E" w:rsidRPr="004225F7" w:rsidRDefault="00617B0E" w:rsidP="00617B0E">
      <w:pPr>
        <w:shd w:val="clear" w:color="auto" w:fill="FFFFFF"/>
        <w:spacing w:after="0"/>
        <w:ind w:right="-1" w:firstLine="567"/>
        <w:jc w:val="both"/>
        <w:rPr>
          <w:rFonts w:ascii="Times New Roman" w:eastAsia="Times New Roman" w:hAnsi="Times New Roman" w:cs="Times New Roman"/>
          <w:color w:val="333333"/>
          <w:kern w:val="16"/>
          <w:sz w:val="28"/>
          <w:szCs w:val="28"/>
          <w:lang w:eastAsia="ru-RU"/>
        </w:rPr>
      </w:pPr>
      <w:r w:rsidRPr="004225F7">
        <w:rPr>
          <w:rFonts w:ascii="Times New Roman" w:eastAsia="Times New Roman" w:hAnsi="Times New Roman" w:cs="Times New Roman"/>
          <w:color w:val="333333"/>
          <w:kern w:val="16"/>
          <w:sz w:val="28"/>
          <w:szCs w:val="28"/>
          <w:lang w:eastAsia="ru-RU"/>
        </w:rPr>
        <w:t>Один багатий чоловік загубив на дорозі коштовний камінь. Люди ходили і їздили тим шляхом, притоптуючи камінь в болото. Він став зовсім негарним і брудним. Але одного разу жінка помітила цей камінчик, що з одного боку блищав і переливався. Підняла його, витерла і зрозуміла, що це – коштовність.</w:t>
      </w:r>
    </w:p>
    <w:p w:rsidR="00617B0E" w:rsidRPr="004225F7" w:rsidRDefault="00617B0E" w:rsidP="00617B0E">
      <w:pPr>
        <w:pStyle w:val="aa"/>
        <w:numPr>
          <w:ilvl w:val="0"/>
          <w:numId w:val="42"/>
        </w:numPr>
        <w:shd w:val="clear" w:color="auto" w:fill="FFFFFF"/>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t>Не розумію, що ви хочете сказати? — з цікавістю промовив чоловік.</w:t>
      </w:r>
    </w:p>
    <w:p w:rsidR="00617B0E" w:rsidRPr="004225F7" w:rsidRDefault="00617B0E" w:rsidP="00617B0E">
      <w:pPr>
        <w:pStyle w:val="aa"/>
        <w:numPr>
          <w:ilvl w:val="0"/>
          <w:numId w:val="42"/>
        </w:numPr>
        <w:shd w:val="clear" w:color="auto" w:fill="FFFFFF"/>
        <w:spacing w:after="0"/>
        <w:ind w:left="0" w:right="-1" w:firstLine="567"/>
        <w:jc w:val="both"/>
        <w:rPr>
          <w:rFonts w:ascii="Times New Roman" w:eastAsia="Times New Roman" w:hAnsi="Times New Roman" w:cs="Times New Roman"/>
          <w:color w:val="333333"/>
          <w:kern w:val="16"/>
          <w:sz w:val="28"/>
          <w:szCs w:val="28"/>
          <w:lang w:val="uk-UA" w:eastAsia="ru-RU"/>
        </w:rPr>
      </w:pPr>
      <w:r w:rsidRPr="004225F7">
        <w:rPr>
          <w:rFonts w:ascii="Times New Roman" w:eastAsia="Times New Roman" w:hAnsi="Times New Roman" w:cs="Times New Roman"/>
          <w:color w:val="333333"/>
          <w:kern w:val="16"/>
          <w:sz w:val="28"/>
          <w:szCs w:val="28"/>
          <w:lang w:val="uk-UA" w:eastAsia="ru-RU"/>
        </w:rPr>
        <w:t>А те, що проблеми і труднощі не роблять нас гіршими. Камінь не втратив свою цінність через те, що лежав на дорозі. Так і людина, яка зазнала невдачі, не стала менш цінною ні для Господа, ні для оточуючих, ні для самої себе. Пам’ятай це завжди і вір у свої сили, — впевненим голосом промовив священик.</w:t>
      </w:r>
    </w:p>
    <w:p w:rsidR="00617B0E" w:rsidRPr="004225F7" w:rsidRDefault="00617B0E" w:rsidP="00617B0E">
      <w:pPr>
        <w:pStyle w:val="ae"/>
        <w:spacing w:line="276" w:lineRule="auto"/>
        <w:ind w:left="927" w:firstLine="0"/>
        <w:jc w:val="center"/>
        <w:rPr>
          <w:b/>
          <w:kern w:val="16"/>
          <w:lang w:val="uk-UA" w:eastAsia="ru-RU"/>
        </w:rPr>
      </w:pPr>
      <w:r>
        <w:rPr>
          <w:b/>
          <w:kern w:val="16"/>
          <w:lang w:val="uk-UA" w:eastAsia="ru-RU"/>
        </w:rPr>
        <w:t>***</w:t>
      </w:r>
    </w:p>
    <w:p w:rsidR="00617B0E" w:rsidRDefault="00617B0E" w:rsidP="00617B0E">
      <w:pPr>
        <w:shd w:val="clear" w:color="auto" w:fill="FFFFFF"/>
        <w:spacing w:after="0"/>
        <w:jc w:val="center"/>
        <w:textAlignment w:val="baseline"/>
        <w:rPr>
          <w:rFonts w:ascii="Times New Roman" w:hAnsi="Times New Roman" w:cs="Times New Roman"/>
          <w:b/>
          <w:color w:val="333333"/>
          <w:kern w:val="16"/>
          <w:sz w:val="28"/>
          <w:szCs w:val="28"/>
        </w:rPr>
      </w:pPr>
    </w:p>
    <w:p w:rsidR="00617B0E" w:rsidRPr="004225F7" w:rsidRDefault="00617B0E" w:rsidP="00617B0E">
      <w:pPr>
        <w:shd w:val="clear" w:color="auto" w:fill="FFFFFF"/>
        <w:spacing w:after="0"/>
        <w:jc w:val="center"/>
        <w:textAlignment w:val="baseline"/>
        <w:rPr>
          <w:rFonts w:ascii="Times New Roman" w:hAnsi="Times New Roman" w:cs="Times New Roman"/>
          <w:b/>
          <w:color w:val="333333"/>
          <w:kern w:val="16"/>
          <w:sz w:val="28"/>
          <w:szCs w:val="28"/>
        </w:rPr>
      </w:pPr>
      <w:r w:rsidRPr="004225F7">
        <w:rPr>
          <w:rFonts w:ascii="Times New Roman" w:hAnsi="Times New Roman" w:cs="Times New Roman"/>
          <w:b/>
          <w:color w:val="333333"/>
          <w:kern w:val="16"/>
          <w:sz w:val="28"/>
          <w:szCs w:val="28"/>
        </w:rPr>
        <w:t>Притча «Два зернятка»</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Два зернятка лежали поруч на родючій весняній землі.</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Перше зернятко сказало: «Я хочу вирости! Я хочу пустити коріння глибоко в ґрунт піді мною і пустити паростки над землею ... Я мрію розпуститися ніжними бруньками і сповістити про прихід весни ... Я хочу відчути теплі промені сонця і крапельки роси на моїх тендітних пелюстках!»</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І зернятко виросло, перетворившись на квітку.</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Друге зернятко сказало: «Я боюся. Якщо я пущу коріння в землю, то невідомо, з чим вони зіткнуться там, у темряві. Якщо у мене виростуть ніжні стебла, то вони можуть пошкодитися ... А якщо з'являться бутони, то їх обгризе яка-небудь комаха. А якщо з бутонів розпустяться квіти, то їх зірвуть або затопчуть ногами. Ні, вже краще я почекаю, коли настане безпечний час».</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І друге зернятко стало чекати.</w:t>
      </w:r>
    </w:p>
    <w:p w:rsidR="00617B0E" w:rsidRPr="004225F7" w:rsidRDefault="00617B0E" w:rsidP="00617B0E">
      <w:pPr>
        <w:pStyle w:val="ab"/>
        <w:shd w:val="clear" w:color="auto" w:fill="FFFFFF"/>
        <w:spacing w:before="0" w:beforeAutospacing="0" w:after="0" w:afterAutospacing="0" w:line="276" w:lineRule="auto"/>
        <w:ind w:firstLine="567"/>
        <w:jc w:val="both"/>
        <w:textAlignment w:val="baseline"/>
        <w:rPr>
          <w:color w:val="333333"/>
          <w:kern w:val="16"/>
          <w:sz w:val="28"/>
          <w:szCs w:val="28"/>
        </w:rPr>
      </w:pPr>
      <w:r w:rsidRPr="004225F7">
        <w:rPr>
          <w:color w:val="333333"/>
          <w:kern w:val="16"/>
          <w:sz w:val="28"/>
          <w:szCs w:val="28"/>
        </w:rPr>
        <w:t>Курка, що блукала в пошуках корму, побачила лежаче на родючій землі зерно і миттєво склювала його.</w:t>
      </w:r>
    </w:p>
    <w:p w:rsidR="00617B0E" w:rsidRPr="004225F7" w:rsidRDefault="00617B0E" w:rsidP="00617B0E">
      <w:pPr>
        <w:pStyle w:val="ae"/>
        <w:spacing w:line="276" w:lineRule="auto"/>
        <w:jc w:val="center"/>
        <w:rPr>
          <w:b/>
          <w:kern w:val="16"/>
          <w:lang w:val="uk-UA" w:eastAsia="ru-RU"/>
        </w:rPr>
      </w:pPr>
      <w:r>
        <w:rPr>
          <w:b/>
          <w:kern w:val="16"/>
          <w:lang w:val="uk-UA" w:eastAsia="ru-RU"/>
        </w:rPr>
        <w:t>***</w:t>
      </w:r>
    </w:p>
    <w:p w:rsidR="00617B0E" w:rsidRPr="004225F7" w:rsidRDefault="00617B0E" w:rsidP="00617B0E">
      <w:pPr>
        <w:spacing w:after="0"/>
        <w:jc w:val="both"/>
        <w:rPr>
          <w:rFonts w:ascii="Times New Roman" w:hAnsi="Times New Roman" w:cs="Times New Roman"/>
          <w:b/>
          <w:color w:val="1C1E21"/>
          <w:kern w:val="16"/>
          <w:sz w:val="28"/>
          <w:szCs w:val="28"/>
          <w:shd w:val="clear" w:color="auto" w:fill="FFFFFF"/>
        </w:rPr>
      </w:pPr>
    </w:p>
    <w:p w:rsidR="00617B0E" w:rsidRDefault="00617B0E">
      <w:pPr>
        <w:rPr>
          <w:rFonts w:ascii="Times New Roman" w:hAnsi="Times New Roman" w:cs="Times New Roman"/>
          <w:b/>
          <w:color w:val="1C1E21"/>
          <w:kern w:val="16"/>
          <w:sz w:val="28"/>
          <w:szCs w:val="28"/>
          <w:shd w:val="clear" w:color="auto" w:fill="FFFFFF"/>
        </w:rPr>
      </w:pPr>
      <w:r>
        <w:rPr>
          <w:rFonts w:ascii="Times New Roman" w:hAnsi="Times New Roman" w:cs="Times New Roman"/>
          <w:b/>
          <w:color w:val="1C1E21"/>
          <w:kern w:val="16"/>
          <w:sz w:val="28"/>
          <w:szCs w:val="28"/>
          <w:shd w:val="clear" w:color="auto" w:fill="FFFFFF"/>
        </w:rPr>
        <w:br w:type="page"/>
      </w:r>
    </w:p>
    <w:p w:rsidR="00617B0E" w:rsidRDefault="00617B0E" w:rsidP="00617B0E">
      <w:pPr>
        <w:spacing w:after="0"/>
        <w:jc w:val="center"/>
        <w:rPr>
          <w:rFonts w:ascii="Times New Roman" w:hAnsi="Times New Roman" w:cs="Times New Roman"/>
          <w:b/>
          <w:color w:val="1C1E21"/>
          <w:kern w:val="16"/>
          <w:sz w:val="28"/>
          <w:szCs w:val="28"/>
          <w:shd w:val="clear" w:color="auto" w:fill="FFFFFF"/>
        </w:rPr>
      </w:pPr>
      <w:r w:rsidRPr="004225F7">
        <w:rPr>
          <w:rFonts w:ascii="Times New Roman" w:hAnsi="Times New Roman" w:cs="Times New Roman"/>
          <w:b/>
          <w:color w:val="1C1E21"/>
          <w:kern w:val="16"/>
          <w:sz w:val="28"/>
          <w:szCs w:val="28"/>
          <w:shd w:val="clear" w:color="auto" w:fill="FFFFFF"/>
        </w:rPr>
        <w:lastRenderedPageBreak/>
        <w:t>Притча «Все в твоїх руках»</w:t>
      </w:r>
    </w:p>
    <w:p w:rsidR="00617B0E" w:rsidRPr="004225F7" w:rsidRDefault="00617B0E" w:rsidP="00617B0E">
      <w:pPr>
        <w:spacing w:after="0"/>
        <w:jc w:val="center"/>
        <w:rPr>
          <w:rFonts w:ascii="Times New Roman" w:hAnsi="Times New Roman" w:cs="Times New Roman"/>
          <w:color w:val="1C1E21"/>
          <w:kern w:val="16"/>
          <w:sz w:val="28"/>
          <w:szCs w:val="28"/>
          <w:shd w:val="clear" w:color="auto" w:fill="FFFFFF"/>
        </w:rPr>
      </w:pPr>
      <w:r w:rsidRPr="004225F7">
        <w:rPr>
          <w:rFonts w:ascii="Times New Roman" w:hAnsi="Times New Roman" w:cs="Times New Roman"/>
          <w:color w:val="1C1E21"/>
          <w:kern w:val="16"/>
          <w:sz w:val="28"/>
          <w:szCs w:val="28"/>
          <w:shd w:val="clear" w:color="auto" w:fill="FFFFFF"/>
        </w:rPr>
        <w:t>Багато років тому в одному місті жив дуже мудрий чоловік. До нього часто приходили люди за порадою. Кожному з них йому вдавалося дати дуже хорошу і правильну пораду. Слава  про його мудрість рознеслася всюди.</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Fonts w:ascii="Times New Roman" w:hAnsi="Times New Roman" w:cs="Times New Roman"/>
          <w:color w:val="1C1E21"/>
          <w:kern w:val="16"/>
          <w:sz w:val="28"/>
          <w:szCs w:val="28"/>
          <w:shd w:val="clear" w:color="auto" w:fill="FFFFFF"/>
        </w:rPr>
        <w:t xml:space="preserve">Одного дня його слава дійшла до ще одного чоловіка, який теж був мудрим і відомим в окрузі. Цей чоловік теж допомагав іншим людям. Йому подобалося те, що його </w:t>
      </w:r>
      <w:r w:rsidRPr="004225F7">
        <w:rPr>
          <w:rStyle w:val="textexposedshow"/>
          <w:rFonts w:ascii="Times New Roman" w:hAnsi="Times New Roman" w:cs="Times New Roman"/>
          <w:color w:val="1C1E21"/>
          <w:kern w:val="16"/>
          <w:sz w:val="28"/>
          <w:szCs w:val="28"/>
          <w:shd w:val="clear" w:color="auto" w:fill="FFFFFF"/>
        </w:rPr>
        <w:t>вважають наймудрішим і прислухаються до його порад. І коли він дізнався, що є ще один мудрець, то став злитися на нього за те, що втрачає свою популярність.</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І став думати, як довести іншим людям, що насправді мудрішим є він. Довго він думав і вирішив: «Я візьму метелика, заховаю його між долонь, підійду на очах у всіх до мудреця і запитаю його: «Скажи, що в мене в руках?» Він, звичайно ж, великий мудрець, тому він здогадається і скаже: «У  тебе в руках метелик». Тоді я його запитаю: «А який це метелик: живий чи мертвий?» І якщо він скаже, що метелик живий, тоді я легенько притисну його своїми долонями так, що коли я їх розкрию, то всі побачать, що тваринка мертва. А якщо мій супротивник скаже, що метелик мертвий, тоді я відпущу його і він полетить. І таким чином усі побачать, що мудрець виявився не правий».</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Так він і зробив. Узяв метелика, підійшов до мудреця і запитав його:</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 Скажи, що у мене в руках?</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Мудрець подивився і сказав:</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 У тебе в руках метелик.</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Тоді він запитав мудреця:</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 Скажи, який він: живий чи мертвий?</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Мудрець пильно подивився йому в очі, подумав і сказав:</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 Все буде так, як ти захочеш.</w:t>
      </w:r>
    </w:p>
    <w:p w:rsidR="00617B0E" w:rsidRPr="004225F7" w:rsidRDefault="00617B0E" w:rsidP="00617B0E">
      <w:pPr>
        <w:spacing w:after="0"/>
        <w:ind w:firstLine="567"/>
        <w:jc w:val="both"/>
        <w:rPr>
          <w:rStyle w:val="textexposedshow"/>
          <w:rFonts w:ascii="Times New Roman" w:hAnsi="Times New Roman" w:cs="Times New Roman"/>
          <w:color w:val="1C1E21"/>
          <w:kern w:val="16"/>
          <w:sz w:val="28"/>
          <w:szCs w:val="28"/>
          <w:shd w:val="clear" w:color="auto" w:fill="FFFFFF"/>
        </w:rPr>
      </w:pPr>
      <w:r w:rsidRPr="004225F7">
        <w:rPr>
          <w:rStyle w:val="textexposedshow"/>
          <w:rFonts w:ascii="Times New Roman" w:hAnsi="Times New Roman" w:cs="Times New Roman"/>
          <w:color w:val="1C1E21"/>
          <w:kern w:val="16"/>
          <w:sz w:val="28"/>
          <w:szCs w:val="28"/>
          <w:shd w:val="clear" w:color="auto" w:fill="FFFFFF"/>
        </w:rPr>
        <w:t>- Все в твоїх руках!</w:t>
      </w:r>
    </w:p>
    <w:p w:rsidR="00881232" w:rsidRPr="00FF1E9F" w:rsidRDefault="00881232" w:rsidP="00FF1E9F">
      <w:pPr>
        <w:pStyle w:val="aa"/>
        <w:spacing w:after="0"/>
        <w:jc w:val="both"/>
        <w:rPr>
          <w:rFonts w:ascii="Times New Roman" w:hAnsi="Times New Roman" w:cs="Times New Roman"/>
          <w:b/>
          <w:sz w:val="28"/>
          <w:szCs w:val="28"/>
          <w:lang w:val="uk-UA"/>
        </w:rPr>
      </w:pPr>
    </w:p>
    <w:p w:rsidR="00092E22" w:rsidRPr="00FF1E9F" w:rsidRDefault="00092E22" w:rsidP="00FF1E9F">
      <w:pPr>
        <w:jc w:val="both"/>
        <w:rPr>
          <w:rFonts w:ascii="Times New Roman" w:eastAsiaTheme="minorHAnsi" w:hAnsi="Times New Roman" w:cs="Times New Roman"/>
          <w:sz w:val="28"/>
          <w:szCs w:val="28"/>
          <w:lang w:eastAsia="en-US"/>
        </w:rPr>
      </w:pPr>
      <w:r w:rsidRPr="00FF1E9F">
        <w:rPr>
          <w:rFonts w:ascii="Times New Roman" w:hAnsi="Times New Roman" w:cs="Times New Roman"/>
          <w:sz w:val="28"/>
          <w:szCs w:val="28"/>
        </w:rPr>
        <w:br w:type="page"/>
      </w:r>
    </w:p>
    <w:p w:rsidR="001C60A1" w:rsidRDefault="001C60A1" w:rsidP="00092E22">
      <w:pPr>
        <w:spacing w:after="0"/>
        <w:jc w:val="right"/>
        <w:rPr>
          <w:rFonts w:ascii="Times New Roman" w:hAnsi="Times New Roman" w:cs="Times New Roman"/>
          <w:i/>
          <w:color w:val="000000"/>
          <w:sz w:val="28"/>
          <w:szCs w:val="28"/>
        </w:rPr>
      </w:pPr>
      <w:r w:rsidRPr="001C60A1">
        <w:rPr>
          <w:rFonts w:ascii="Times New Roman" w:hAnsi="Times New Roman" w:cs="Times New Roman"/>
          <w:i/>
          <w:color w:val="000000"/>
          <w:sz w:val="28"/>
          <w:szCs w:val="28"/>
        </w:rPr>
        <w:lastRenderedPageBreak/>
        <w:t xml:space="preserve">Додаток </w:t>
      </w:r>
      <w:r w:rsidR="002320AE">
        <w:rPr>
          <w:rFonts w:ascii="Times New Roman" w:hAnsi="Times New Roman" w:cs="Times New Roman"/>
          <w:i/>
          <w:color w:val="000000"/>
          <w:sz w:val="28"/>
          <w:szCs w:val="28"/>
        </w:rPr>
        <w:t>1</w:t>
      </w:r>
    </w:p>
    <w:p w:rsidR="001C60A1" w:rsidRPr="003932E5" w:rsidRDefault="001C60A1" w:rsidP="001C60A1">
      <w:pPr>
        <w:spacing w:after="0"/>
        <w:jc w:val="center"/>
        <w:rPr>
          <w:rFonts w:ascii="Times New Roman" w:eastAsia="Times New Roman" w:hAnsi="Times New Roman" w:cs="Times New Roman"/>
          <w:b/>
          <w:i/>
          <w:sz w:val="28"/>
          <w:szCs w:val="28"/>
          <w:lang w:eastAsia="ru-RU"/>
        </w:rPr>
      </w:pPr>
      <w:r w:rsidRPr="003932E5">
        <w:rPr>
          <w:rFonts w:ascii="Times New Roman" w:eastAsia="Times New Roman" w:hAnsi="Times New Roman" w:cs="Times New Roman"/>
          <w:b/>
          <w:i/>
          <w:sz w:val="28"/>
          <w:szCs w:val="28"/>
          <w:bdr w:val="none" w:sz="0" w:space="0" w:color="auto" w:frame="1"/>
          <w:lang w:eastAsia="ru-RU"/>
        </w:rPr>
        <w:t>10 факторів, що свідчать про високий емоційний інтелект людини.</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sz w:val="28"/>
          <w:szCs w:val="28"/>
          <w:lang w:eastAsia="ru-RU"/>
        </w:rPr>
        <w:t> </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Відкритість.</w:t>
      </w:r>
      <w:r w:rsidRPr="003932E5">
        <w:rPr>
          <w:rFonts w:ascii="Times New Roman" w:eastAsia="Times New Roman" w:hAnsi="Times New Roman" w:cs="Times New Roman"/>
          <w:sz w:val="28"/>
          <w:szCs w:val="28"/>
          <w:lang w:eastAsia="ru-RU"/>
        </w:rPr>
        <w:t> Чесне уявлення про те, що ви знаєте, і прийняття того, чого ви не знаєте, відкриває можливості для змін та нових вражень. Це може бути ознакою високого рівня емоційного інтелекту, що також розширює можливості, які впливають на IQ людини.</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Здатність сформулювати власні почуття.</w:t>
      </w:r>
      <w:r w:rsidRPr="003932E5">
        <w:rPr>
          <w:rFonts w:ascii="Times New Roman" w:eastAsia="Times New Roman" w:hAnsi="Times New Roman" w:cs="Times New Roman"/>
          <w:sz w:val="28"/>
          <w:szCs w:val="28"/>
          <w:lang w:eastAsia="ru-RU"/>
        </w:rPr>
        <w:t> Недостатньо просто знати свої емоції. Люди з високим EQ вміють описати їх іншим. Це спілкування є ключовим моментом при роботі з іншими людьми, які все ще вивчають власні </w:t>
      </w:r>
      <w:hyperlink r:id="rId20" w:tgtFrame="_blank" w:history="1">
        <w:r w:rsidRPr="003932E5">
          <w:rPr>
            <w:rFonts w:ascii="Times New Roman" w:eastAsia="Times New Roman" w:hAnsi="Times New Roman" w:cs="Times New Roman"/>
            <w:sz w:val="28"/>
            <w:szCs w:val="28"/>
            <w:lang w:eastAsia="ru-RU"/>
          </w:rPr>
          <w:t>емоційні тригери</w:t>
        </w:r>
      </w:hyperlink>
      <w:r w:rsidRPr="003932E5">
        <w:rPr>
          <w:rFonts w:ascii="Times New Roman" w:eastAsia="Times New Roman" w:hAnsi="Times New Roman" w:cs="Times New Roman"/>
          <w:sz w:val="28"/>
          <w:szCs w:val="28"/>
          <w:lang w:eastAsia="ru-RU"/>
        </w:rPr>
        <w:t> і як з ними справлятися.</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Високий рівень емпатії.</w:t>
      </w:r>
      <w:r w:rsidRPr="003932E5">
        <w:rPr>
          <w:rFonts w:ascii="Times New Roman" w:eastAsia="Times New Roman" w:hAnsi="Times New Roman" w:cs="Times New Roman"/>
          <w:sz w:val="28"/>
          <w:szCs w:val="28"/>
          <w:lang w:eastAsia="ru-RU"/>
        </w:rPr>
        <w:t> Люди з високим рівнем емоційного інтелекту, не тільки розуміють та передають власні почуття, а й активно прагнуть зрозуміти емоції інших людей, що, в свою чергу, зменшує драму, викликану недостатнім розумінням.</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Спостережливість.</w:t>
      </w:r>
      <w:r w:rsidRPr="003932E5">
        <w:rPr>
          <w:rFonts w:ascii="Times New Roman" w:eastAsia="Times New Roman" w:hAnsi="Times New Roman" w:cs="Times New Roman"/>
          <w:sz w:val="28"/>
          <w:szCs w:val="28"/>
          <w:lang w:eastAsia="ru-RU"/>
        </w:rPr>
        <w:t> Люди у яких розвинений емоційний інтелект, щиро цікавляться оточуючими їх людьми. Вони постійно зацікавлені поведінкою та реакцією людей, що власне і розвиває згадану вище емпатію.</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Уміння подати приклад.</w:t>
      </w:r>
      <w:r w:rsidRPr="003932E5">
        <w:rPr>
          <w:rFonts w:ascii="Times New Roman" w:eastAsia="Times New Roman" w:hAnsi="Times New Roman" w:cs="Times New Roman"/>
          <w:sz w:val="28"/>
          <w:szCs w:val="28"/>
          <w:lang w:eastAsia="ru-RU"/>
        </w:rPr>
        <w:t> Як правило, люди з високим показником EQ, не просто говорять людям, що потрібно робити, а показують це на прикладах.</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Активний слухач.</w:t>
      </w:r>
      <w:r w:rsidRPr="003932E5">
        <w:rPr>
          <w:rFonts w:ascii="Times New Roman" w:eastAsia="Times New Roman" w:hAnsi="Times New Roman" w:cs="Times New Roman"/>
          <w:sz w:val="28"/>
          <w:szCs w:val="28"/>
          <w:lang w:eastAsia="ru-RU"/>
        </w:rPr>
        <w:t> Також свідченням високого показника емоційного інтелекту, є вміння активно слухати співрозмовника. Вникати у суть розмови/проблеми і розуміти співрозмовника.</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Особиста мотивація.</w:t>
      </w:r>
      <w:r w:rsidRPr="003932E5">
        <w:rPr>
          <w:rFonts w:ascii="Times New Roman" w:eastAsia="Times New Roman" w:hAnsi="Times New Roman" w:cs="Times New Roman"/>
          <w:sz w:val="28"/>
          <w:szCs w:val="28"/>
          <w:lang w:eastAsia="ru-RU"/>
        </w:rPr>
        <w:t> Особистий розвиток, є пріоритетом для людини з високим EQ. Такі люди насолоджуються процесом саморозвитку та знають, що це дає їм перевагу при подоланні перешкод.</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Уміння бути корисним.</w:t>
      </w:r>
      <w:r w:rsidRPr="003932E5">
        <w:rPr>
          <w:rFonts w:ascii="Times New Roman" w:eastAsia="Times New Roman" w:hAnsi="Times New Roman" w:cs="Times New Roman"/>
          <w:sz w:val="28"/>
          <w:szCs w:val="28"/>
          <w:lang w:eastAsia="ru-RU"/>
        </w:rPr>
        <w:t> Люди з високим EQ допомагають іншим. Вони вкладають час та зусилля в те, щоб допомогти людям будь-яким способом – будь то допомога колезі по роботі або утримання дверей для незнайомця.</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Баланс.</w:t>
      </w:r>
      <w:r w:rsidRPr="003932E5">
        <w:rPr>
          <w:rFonts w:ascii="Times New Roman" w:eastAsia="Times New Roman" w:hAnsi="Times New Roman" w:cs="Times New Roman"/>
          <w:sz w:val="28"/>
          <w:szCs w:val="28"/>
          <w:lang w:eastAsia="ru-RU"/>
        </w:rPr>
        <w:t> У сучасному світі, зростає усвідомлення необхідності балансу між роботою та особистим життям. Оскільки люди з високим рівнем EQ є досить обізнаними у власних почуттях, вони можуть легко визначити, що їм потрібно для досягнення цього балансу.</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Чесність.</w:t>
      </w:r>
      <w:r w:rsidRPr="003932E5">
        <w:rPr>
          <w:rFonts w:ascii="Times New Roman" w:eastAsia="Times New Roman" w:hAnsi="Times New Roman" w:cs="Times New Roman"/>
          <w:sz w:val="28"/>
          <w:szCs w:val="28"/>
          <w:lang w:eastAsia="ru-RU"/>
        </w:rPr>
        <w:t> Чесність високо цінується людьми з високим показником емоційного інтелекту.</w:t>
      </w:r>
    </w:p>
    <w:p w:rsidR="001C60A1" w:rsidRDefault="001C60A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C60A1" w:rsidRDefault="001C60A1" w:rsidP="001C60A1">
      <w:pPr>
        <w:spacing w:after="0"/>
        <w:jc w:val="right"/>
        <w:rPr>
          <w:rFonts w:ascii="Times New Roman" w:eastAsia="Times New Roman" w:hAnsi="Times New Roman" w:cs="Times New Roman"/>
          <w:b/>
          <w:sz w:val="28"/>
          <w:szCs w:val="28"/>
          <w:bdr w:val="none" w:sz="0" w:space="0" w:color="auto" w:frame="1"/>
          <w:lang w:eastAsia="ru-RU"/>
        </w:rPr>
      </w:pPr>
      <w:r w:rsidRPr="001C60A1">
        <w:rPr>
          <w:rFonts w:ascii="Times New Roman" w:hAnsi="Times New Roman" w:cs="Times New Roman"/>
          <w:i/>
          <w:color w:val="000000"/>
          <w:sz w:val="28"/>
          <w:szCs w:val="28"/>
        </w:rPr>
        <w:lastRenderedPageBreak/>
        <w:t>Додаток</w:t>
      </w:r>
      <w:r w:rsidR="002320AE">
        <w:rPr>
          <w:rFonts w:ascii="Times New Roman" w:hAnsi="Times New Roman" w:cs="Times New Roman"/>
          <w:i/>
          <w:color w:val="000000"/>
          <w:sz w:val="28"/>
          <w:szCs w:val="28"/>
        </w:rPr>
        <w:t xml:space="preserve"> 2</w:t>
      </w:r>
    </w:p>
    <w:p w:rsidR="001C60A1" w:rsidRPr="003932E5" w:rsidRDefault="001C60A1" w:rsidP="001C60A1">
      <w:pPr>
        <w:spacing w:after="0"/>
        <w:jc w:val="center"/>
        <w:rPr>
          <w:rFonts w:ascii="Times New Roman" w:eastAsia="Times New Roman" w:hAnsi="Times New Roman" w:cs="Times New Roman"/>
          <w:b/>
          <w:sz w:val="28"/>
          <w:szCs w:val="28"/>
          <w:bdr w:val="none" w:sz="0" w:space="0" w:color="auto" w:frame="1"/>
          <w:lang w:eastAsia="ru-RU"/>
        </w:rPr>
      </w:pPr>
      <w:r w:rsidRPr="003932E5">
        <w:rPr>
          <w:rFonts w:ascii="Times New Roman" w:eastAsia="Times New Roman" w:hAnsi="Times New Roman" w:cs="Times New Roman"/>
          <w:b/>
          <w:sz w:val="28"/>
          <w:szCs w:val="28"/>
          <w:bdr w:val="none" w:sz="0" w:space="0" w:color="auto" w:frame="1"/>
          <w:lang w:eastAsia="ru-RU"/>
        </w:rPr>
        <w:t>Що свідчить про низький рівень EQ?</w:t>
      </w:r>
    </w:p>
    <w:p w:rsidR="001C60A1" w:rsidRPr="003932E5" w:rsidRDefault="001C60A1" w:rsidP="001C60A1">
      <w:pPr>
        <w:spacing w:after="0"/>
        <w:jc w:val="both"/>
        <w:rPr>
          <w:rFonts w:ascii="Times New Roman" w:eastAsia="Times New Roman" w:hAnsi="Times New Roman" w:cs="Times New Roman"/>
          <w:sz w:val="28"/>
          <w:szCs w:val="28"/>
          <w:lang w:eastAsia="ru-RU"/>
        </w:rPr>
      </w:pP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Часті суперечки.</w:t>
      </w:r>
      <w:r w:rsidRPr="003932E5">
        <w:rPr>
          <w:rFonts w:ascii="Times New Roman" w:eastAsia="Times New Roman" w:hAnsi="Times New Roman" w:cs="Times New Roman"/>
          <w:sz w:val="28"/>
          <w:szCs w:val="28"/>
          <w:lang w:eastAsia="ru-RU"/>
        </w:rPr>
        <w:t> Оскільки люди з низьким рівнем EQ не намагаються зрозуміти емоції інших, вони часто починають сперечатися, не замислюючись про те, що відчувають інші.</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Низький рівень емпатії.</w:t>
      </w:r>
      <w:r w:rsidRPr="003932E5">
        <w:rPr>
          <w:rFonts w:ascii="Times New Roman" w:eastAsia="Times New Roman" w:hAnsi="Times New Roman" w:cs="Times New Roman"/>
          <w:sz w:val="28"/>
          <w:szCs w:val="28"/>
          <w:lang w:eastAsia="ru-RU"/>
        </w:rPr>
        <w:t> Люди з низьким рівнем EQ, часто абсолютно не звертають уваги на почуття інших людей. Вони не розуміють, що їхні домашні, можуть злитися на них, або що колеги роздратовані. Мало того, вони також дуже роздратовані тим, що інші люди очікують, що вони знають, що вони відчувають. Емоції, як правило, дратують людей з низьким рівнем емоційного інтелекту.</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Думають, що інші люди занадто чутливі.</w:t>
      </w:r>
      <w:r w:rsidRPr="003932E5">
        <w:rPr>
          <w:rFonts w:ascii="Times New Roman" w:eastAsia="Times New Roman" w:hAnsi="Times New Roman" w:cs="Times New Roman"/>
          <w:sz w:val="28"/>
          <w:szCs w:val="28"/>
          <w:lang w:eastAsia="ru-RU"/>
        </w:rPr>
        <w:t> Люди з низьким рівнем EQ можуть жартувати в невідповідний час. Наприклад, вони можуть пожартувати на похоронах або відразу після трагічної події. Коли інші люди реагують на подібні жарти, людина з низьким рівнем EQ може подумати, що інші просто занадто чутливі. Цим людям важко зрозуміти емоції інших людей, тому не дивно, що вони не можуть інтерпретувати емоційний тон після таких подій.</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Відмова слухати інші точки зору.</w:t>
      </w:r>
      <w:r w:rsidRPr="003932E5">
        <w:rPr>
          <w:rFonts w:ascii="Times New Roman" w:eastAsia="Times New Roman" w:hAnsi="Times New Roman" w:cs="Times New Roman"/>
          <w:sz w:val="28"/>
          <w:szCs w:val="28"/>
          <w:lang w:eastAsia="ru-RU"/>
        </w:rPr>
        <w:t> Люди з низьким рівнем EQ відчувають, що вони мають рацію і будуть енергійно відстоювати свою позицію, але відмовляються слухати те, що кажуть інші. Вони часто песимістичні та надмірно критично ставляться до почуттів інших людей.</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Звинувачувати інших у помилках.</w:t>
      </w:r>
      <w:r w:rsidRPr="003932E5">
        <w:rPr>
          <w:rFonts w:ascii="Times New Roman" w:eastAsia="Times New Roman" w:hAnsi="Times New Roman" w:cs="Times New Roman"/>
          <w:sz w:val="28"/>
          <w:szCs w:val="28"/>
          <w:lang w:eastAsia="ru-RU"/>
        </w:rPr>
        <w:t> Люди з низьким рівнем емоційного інтелекту, погано розуміють, як їх власні емоції можуть призвести до проблем. Коли справи йдуть погано, їх перший інстинкт – звинувачувати інших.</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Раптові емоційні спалахи.</w:t>
      </w:r>
      <w:r w:rsidRPr="003932E5">
        <w:rPr>
          <w:rFonts w:ascii="Times New Roman" w:eastAsia="Times New Roman" w:hAnsi="Times New Roman" w:cs="Times New Roman"/>
          <w:sz w:val="28"/>
          <w:szCs w:val="28"/>
          <w:lang w:eastAsia="ru-RU"/>
        </w:rPr>
        <w:t> Здатність контролювати емоції, є одним з п’яти найважливіших компонентів емоційного інтелекту. Люди з низьким EQ, не часто намагаються зрозуміти та контролювати власні емоції. У них можуть бути несподівані емоційні спалахи, які здаються некерованими.</w:t>
      </w:r>
    </w:p>
    <w:p w:rsidR="001C60A1" w:rsidRDefault="001C60A1">
      <w:pPr>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Труднощі підтримки дружби.</w:t>
      </w:r>
      <w:r w:rsidRPr="003932E5">
        <w:rPr>
          <w:rFonts w:ascii="Times New Roman" w:eastAsia="Times New Roman" w:hAnsi="Times New Roman" w:cs="Times New Roman"/>
          <w:sz w:val="28"/>
          <w:szCs w:val="28"/>
          <w:lang w:eastAsia="ru-RU"/>
        </w:rPr>
        <w:t> Оскільки люди з низьким рівнем EQ часто виявляються черствими та байдужими, їм важко підтримувати дружбу. Тісна дружба вимагає взаємних поступок, обміну емоціями, співчуття та емоційної підтримки, з якими у людей з низьким рівнем EQ – проблематично.</w:t>
      </w:r>
      <w:r>
        <w:rPr>
          <w:rFonts w:ascii="Times New Roman" w:eastAsia="Times New Roman" w:hAnsi="Times New Roman" w:cs="Times New Roman"/>
          <w:sz w:val="28"/>
          <w:szCs w:val="28"/>
          <w:lang w:eastAsia="ru-RU"/>
        </w:rPr>
        <w:br w:type="page"/>
      </w:r>
    </w:p>
    <w:p w:rsidR="001C60A1" w:rsidRDefault="001C60A1" w:rsidP="001C60A1">
      <w:pPr>
        <w:spacing w:after="0"/>
        <w:jc w:val="right"/>
        <w:rPr>
          <w:rFonts w:ascii="Times New Roman" w:eastAsia="Times New Roman" w:hAnsi="Times New Roman" w:cs="Times New Roman"/>
          <w:b/>
          <w:sz w:val="28"/>
          <w:szCs w:val="28"/>
          <w:bdr w:val="none" w:sz="0" w:space="0" w:color="auto" w:frame="1"/>
          <w:lang w:eastAsia="ru-RU"/>
        </w:rPr>
      </w:pPr>
      <w:r w:rsidRPr="001C60A1">
        <w:rPr>
          <w:rFonts w:ascii="Times New Roman" w:hAnsi="Times New Roman" w:cs="Times New Roman"/>
          <w:i/>
          <w:color w:val="000000"/>
          <w:sz w:val="28"/>
          <w:szCs w:val="28"/>
        </w:rPr>
        <w:lastRenderedPageBreak/>
        <w:t>Додаток</w:t>
      </w:r>
      <w:r w:rsidR="002320AE">
        <w:rPr>
          <w:rFonts w:ascii="Times New Roman" w:hAnsi="Times New Roman" w:cs="Times New Roman"/>
          <w:i/>
          <w:color w:val="000000"/>
          <w:sz w:val="28"/>
          <w:szCs w:val="28"/>
        </w:rPr>
        <w:t xml:space="preserve"> 3</w:t>
      </w:r>
    </w:p>
    <w:p w:rsidR="001C60A1" w:rsidRDefault="001C60A1" w:rsidP="001C60A1">
      <w:pPr>
        <w:spacing w:after="0"/>
        <w:jc w:val="center"/>
        <w:rPr>
          <w:rFonts w:ascii="Times New Roman" w:eastAsia="Times New Roman" w:hAnsi="Times New Roman" w:cs="Times New Roman"/>
          <w:b/>
          <w:sz w:val="28"/>
          <w:szCs w:val="28"/>
          <w:bdr w:val="none" w:sz="0" w:space="0" w:color="auto" w:frame="1"/>
          <w:lang w:eastAsia="ru-RU"/>
        </w:rPr>
      </w:pPr>
    </w:p>
    <w:p w:rsidR="001C60A1" w:rsidRPr="003932E5" w:rsidRDefault="001C60A1" w:rsidP="001C60A1">
      <w:pPr>
        <w:spacing w:after="0"/>
        <w:jc w:val="center"/>
        <w:rPr>
          <w:rFonts w:ascii="Times New Roman" w:eastAsia="Times New Roman" w:hAnsi="Times New Roman" w:cs="Times New Roman"/>
          <w:b/>
          <w:sz w:val="28"/>
          <w:szCs w:val="28"/>
          <w:bdr w:val="none" w:sz="0" w:space="0" w:color="auto" w:frame="1"/>
          <w:lang w:eastAsia="ru-RU"/>
        </w:rPr>
      </w:pPr>
      <w:r w:rsidRPr="003932E5">
        <w:rPr>
          <w:rFonts w:ascii="Times New Roman" w:eastAsia="Times New Roman" w:hAnsi="Times New Roman" w:cs="Times New Roman"/>
          <w:b/>
          <w:sz w:val="28"/>
          <w:szCs w:val="28"/>
          <w:bdr w:val="none" w:sz="0" w:space="0" w:color="auto" w:frame="1"/>
          <w:lang w:eastAsia="ru-RU"/>
        </w:rPr>
        <w:t>Як підвищити рівень власного емоційного інтелекту?</w:t>
      </w:r>
    </w:p>
    <w:p w:rsidR="001C60A1" w:rsidRPr="003932E5" w:rsidRDefault="001C60A1" w:rsidP="001C60A1">
      <w:pPr>
        <w:spacing w:after="0"/>
        <w:jc w:val="both"/>
        <w:rPr>
          <w:rFonts w:ascii="Times New Roman" w:eastAsia="Times New Roman" w:hAnsi="Times New Roman" w:cs="Times New Roman"/>
          <w:sz w:val="28"/>
          <w:szCs w:val="28"/>
          <w:lang w:eastAsia="ru-RU"/>
        </w:rPr>
      </w:pP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 Використовуйте наполегливий стиль спілкування.</w:t>
      </w:r>
      <w:r w:rsidRPr="003932E5">
        <w:rPr>
          <w:rFonts w:ascii="Times New Roman" w:eastAsia="Times New Roman" w:hAnsi="Times New Roman" w:cs="Times New Roman"/>
          <w:sz w:val="28"/>
          <w:szCs w:val="28"/>
          <w:lang w:eastAsia="ru-RU"/>
        </w:rPr>
        <w:t> Наполегливе спілкування має велике значення для завоювання поваги, не будучи надто агресивним або занадто пасивним. Люди з високим рівнем EQ знають, як безпосередньо виражати свої думки і потреби, при цьому поважаючи інших.</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Відповідайте, а не реагуйте на конфлікт.</w:t>
      </w:r>
      <w:r w:rsidRPr="003932E5">
        <w:rPr>
          <w:rFonts w:ascii="Times New Roman" w:eastAsia="Times New Roman" w:hAnsi="Times New Roman" w:cs="Times New Roman"/>
          <w:sz w:val="28"/>
          <w:szCs w:val="28"/>
          <w:lang w:eastAsia="ru-RU"/>
        </w:rPr>
        <w:t> Під час конфліктів, поширені емоційні спалахи та почуття гніву. Людина з високим рівнем емоційного інтелекту, завжди знає, як зберігати спокій в стресових ситуаціях. Такі люди не приймають імпульсивних рішень, які можуть привести до ще більших проблем. Вони розуміють, що під час конфлікту, метою, є його рішення, знаходження </w:t>
      </w:r>
      <w:hyperlink r:id="rId21" w:tgtFrame="_blank" w:history="1">
        <w:r w:rsidRPr="003932E5">
          <w:rPr>
            <w:rFonts w:ascii="Times New Roman" w:eastAsia="Times New Roman" w:hAnsi="Times New Roman" w:cs="Times New Roman"/>
            <w:sz w:val="28"/>
            <w:szCs w:val="28"/>
            <w:lang w:eastAsia="ru-RU"/>
          </w:rPr>
          <w:t>консенсусу</w:t>
        </w:r>
      </w:hyperlink>
      <w:r w:rsidRPr="003932E5">
        <w:rPr>
          <w:rFonts w:ascii="Times New Roman" w:eastAsia="Times New Roman" w:hAnsi="Times New Roman" w:cs="Times New Roman"/>
          <w:sz w:val="28"/>
          <w:szCs w:val="28"/>
          <w:lang w:eastAsia="ru-RU"/>
        </w:rPr>
        <w:t>.</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Використовуйте активні навички слухання.</w:t>
      </w:r>
      <w:r w:rsidRPr="003932E5">
        <w:rPr>
          <w:rFonts w:ascii="Times New Roman" w:eastAsia="Times New Roman" w:hAnsi="Times New Roman" w:cs="Times New Roman"/>
          <w:sz w:val="28"/>
          <w:szCs w:val="28"/>
          <w:lang w:eastAsia="ru-RU"/>
        </w:rPr>
        <w:t> У розмовах, люди з високим рівнем EQ прислухаються до суті, а не чекають своєї черги, щоб висловитися. Вони переконуються, що вони розуміють, про що говорять, перш ніж відповісти. Вони також звертають увагу на невербальні деталі розмови. Це запобігає непорозуміння, дозволяє слухачеві правильно реагувати та демонструє повагу до людини, з якою він розмовляє.</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Будьте мотивовані.</w:t>
      </w:r>
      <w:r w:rsidRPr="003932E5">
        <w:rPr>
          <w:rFonts w:ascii="Times New Roman" w:eastAsia="Times New Roman" w:hAnsi="Times New Roman" w:cs="Times New Roman"/>
          <w:sz w:val="28"/>
          <w:szCs w:val="28"/>
          <w:lang w:eastAsia="ru-RU"/>
        </w:rPr>
        <w:t> Люди у яких розвинений емоційний інтелект – мотивовані, і їхнє ставлення мотивує інших. Вони ставлять певні цілі і стійко йдуть до них незважаючи на виклики.</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b/>
          <w:bCs/>
          <w:sz w:val="28"/>
          <w:szCs w:val="28"/>
          <w:lang w:eastAsia="ru-RU"/>
        </w:rPr>
        <w:t>Практикуйте способи підтримки позитивного ставлення.</w:t>
      </w:r>
      <w:r w:rsidRPr="003932E5">
        <w:rPr>
          <w:rFonts w:ascii="Times New Roman" w:eastAsia="Times New Roman" w:hAnsi="Times New Roman" w:cs="Times New Roman"/>
          <w:sz w:val="28"/>
          <w:szCs w:val="28"/>
          <w:lang w:eastAsia="ru-RU"/>
        </w:rPr>
        <w:t> Не варто недооцінювати силу вашого ставлення до речей/справ. Негативне ставлення легко заражає інших.</w:t>
      </w:r>
    </w:p>
    <w:p w:rsidR="001C60A1" w:rsidRPr="003932E5" w:rsidRDefault="001C60A1" w:rsidP="001C60A1">
      <w:pPr>
        <w:spacing w:after="0"/>
        <w:jc w:val="both"/>
        <w:rPr>
          <w:rFonts w:ascii="Times New Roman" w:eastAsia="Times New Roman" w:hAnsi="Times New Roman" w:cs="Times New Roman"/>
          <w:sz w:val="28"/>
          <w:szCs w:val="28"/>
          <w:lang w:eastAsia="ru-RU"/>
        </w:rPr>
      </w:pPr>
      <w:r w:rsidRPr="003932E5">
        <w:rPr>
          <w:rFonts w:ascii="Times New Roman" w:eastAsia="Times New Roman" w:hAnsi="Times New Roman" w:cs="Times New Roman"/>
          <w:sz w:val="28"/>
          <w:szCs w:val="28"/>
          <w:lang w:eastAsia="ru-RU"/>
        </w:rPr>
        <w:t> </w:t>
      </w:r>
      <w:r w:rsidRPr="003932E5">
        <w:rPr>
          <w:rFonts w:ascii="Times New Roman" w:eastAsia="Times New Roman" w:hAnsi="Times New Roman" w:cs="Times New Roman"/>
          <w:b/>
          <w:bCs/>
          <w:sz w:val="28"/>
          <w:szCs w:val="28"/>
          <w:lang w:eastAsia="ru-RU"/>
        </w:rPr>
        <w:t>Практикуйте самосвідомість.</w:t>
      </w:r>
      <w:r w:rsidRPr="003932E5">
        <w:rPr>
          <w:rFonts w:ascii="Times New Roman" w:eastAsia="Times New Roman" w:hAnsi="Times New Roman" w:cs="Times New Roman"/>
          <w:sz w:val="28"/>
          <w:szCs w:val="28"/>
          <w:lang w:eastAsia="ru-RU"/>
        </w:rPr>
        <w:t> Люди з високим рівнем EQ, самосвідомі і у них розвинена інтуїція. Вони усвідомлюють свої емоції і те, як вони можуть впливати на оточуючих. Вони також вловлюють емоції інших і використовують цю інформацію для поліпшення своїх комунікативних навичок.</w:t>
      </w:r>
    </w:p>
    <w:p w:rsidR="001C60A1" w:rsidRPr="003932E5" w:rsidRDefault="001C60A1" w:rsidP="001C60A1">
      <w:pPr>
        <w:pStyle w:val="ae"/>
        <w:spacing w:line="276" w:lineRule="auto"/>
        <w:rPr>
          <w:lang w:val="uk-UA" w:eastAsia="ru-RU"/>
        </w:rPr>
      </w:pPr>
      <w:r w:rsidRPr="003932E5">
        <w:rPr>
          <w:b/>
          <w:bCs/>
          <w:lang w:val="uk-UA" w:eastAsia="ru-RU"/>
        </w:rPr>
        <w:t>Добре сприймайте критику.</w:t>
      </w:r>
      <w:r w:rsidRPr="003932E5">
        <w:rPr>
          <w:lang w:val="uk-UA" w:eastAsia="ru-RU"/>
        </w:rPr>
        <w:t> Важливою частиною підвищення вашого емоційного інтелекту, є здатність сприймати критику. Замість того, щоб ображатися або захищатися, люди з високим рівнем EQ витрачають кілька хвилин, щоб зрозуміти, звідки походить критика, як вона впливає на інших або на їх власну продуктивність та як вони можуть конструктивно вирішувати будь-які проблеми.</w:t>
      </w:r>
    </w:p>
    <w:p w:rsidR="001C60A1" w:rsidRPr="003932E5" w:rsidRDefault="001C60A1" w:rsidP="001C60A1">
      <w:pPr>
        <w:pStyle w:val="ae"/>
        <w:spacing w:line="276" w:lineRule="auto"/>
        <w:rPr>
          <w:lang w:val="uk-UA" w:eastAsia="ru-RU"/>
        </w:rPr>
      </w:pPr>
      <w:r w:rsidRPr="003932E5">
        <w:rPr>
          <w:b/>
          <w:bCs/>
          <w:lang w:val="uk-UA" w:eastAsia="ru-RU"/>
        </w:rPr>
        <w:t>Співчувайте іншим.</w:t>
      </w:r>
      <w:r w:rsidRPr="003932E5">
        <w:rPr>
          <w:lang w:val="uk-UA" w:eastAsia="ru-RU"/>
        </w:rPr>
        <w:t xml:space="preserve"> Люди з високим рівнем емоційного інтелекту вміють співпереживати. Вони розуміють, що емпатія – це риса, яка демонструє емоційну силу, а не слабкість. Співчуття допомагає їм спілкуватися з іншими </w:t>
      </w:r>
      <w:r w:rsidRPr="003932E5">
        <w:rPr>
          <w:lang w:val="uk-UA" w:eastAsia="ru-RU"/>
        </w:rPr>
        <w:lastRenderedPageBreak/>
        <w:t>людьми на базовому людському рівні. Це відкриває двері для взаємної поваги та розуміння між людьми з різними думками і ситуаціями.</w:t>
      </w:r>
    </w:p>
    <w:p w:rsidR="001C60A1" w:rsidRPr="003932E5" w:rsidRDefault="001C60A1" w:rsidP="001C60A1">
      <w:pPr>
        <w:pStyle w:val="ae"/>
        <w:spacing w:line="276" w:lineRule="auto"/>
        <w:rPr>
          <w:lang w:val="uk-UA" w:eastAsia="ru-RU"/>
        </w:rPr>
      </w:pPr>
      <w:r w:rsidRPr="003932E5">
        <w:rPr>
          <w:b/>
          <w:bCs/>
          <w:lang w:val="uk-UA" w:eastAsia="ru-RU"/>
        </w:rPr>
        <w:t>Використовуйте лідерські навички.</w:t>
      </w:r>
      <w:r w:rsidRPr="003932E5">
        <w:rPr>
          <w:lang w:val="uk-UA" w:eastAsia="ru-RU"/>
        </w:rPr>
        <w:t> Емоційно інтелектуальні люди, мають відмінні лідерські якості. Вони мають високі стандарти для себе і подають приклад для наслідування. Вони проявляють ініціативу і володіють відмінними навичками прийняття та вирішення проблем. Це забезпечує більш високий та ефективний рівень продуктивності в житті та на роботі.</w:t>
      </w:r>
    </w:p>
    <w:p w:rsidR="001C60A1" w:rsidRPr="003932E5" w:rsidRDefault="001C60A1" w:rsidP="001C60A1">
      <w:pPr>
        <w:pStyle w:val="ae"/>
        <w:spacing w:line="276" w:lineRule="auto"/>
        <w:rPr>
          <w:lang w:val="uk-UA" w:eastAsia="ru-RU"/>
        </w:rPr>
      </w:pPr>
      <w:r w:rsidRPr="003932E5">
        <w:rPr>
          <w:b/>
          <w:bCs/>
          <w:lang w:val="uk-UA" w:eastAsia="ru-RU"/>
        </w:rPr>
        <w:t>Будьте привітним і товариським.</w:t>
      </w:r>
      <w:r w:rsidRPr="003932E5">
        <w:rPr>
          <w:lang w:val="uk-UA" w:eastAsia="ru-RU"/>
        </w:rPr>
        <w:t> Люди у яких розвинений емоційний інтелект, є дуже привітними. Вони посміхаються і випромінюють позитивну присутність. Вони використовують відповідні соціальні навички, засновані на їхніх стосунках з іншими людьми. Вони мають відмінні навички міжособистісного спілкування і вміють чітко спілкуватися, будь то словесне чи невербальне спілкування.</w:t>
      </w:r>
    </w:p>
    <w:p w:rsidR="001C60A1" w:rsidRPr="003932E5" w:rsidRDefault="001C60A1" w:rsidP="001C60A1">
      <w:pPr>
        <w:spacing w:after="0"/>
        <w:jc w:val="both"/>
        <w:rPr>
          <w:rFonts w:ascii="Times New Roman" w:eastAsia="Times New Roman" w:hAnsi="Times New Roman" w:cs="Times New Roman"/>
          <w:sz w:val="28"/>
          <w:szCs w:val="28"/>
          <w:lang w:eastAsia="ru-RU"/>
        </w:rPr>
      </w:pPr>
    </w:p>
    <w:p w:rsidR="00DC1D11" w:rsidRDefault="00DC1D11" w:rsidP="00DC1D11">
      <w:pPr>
        <w:spacing w:after="0"/>
        <w:jc w:val="right"/>
        <w:rPr>
          <w:rFonts w:ascii="Times New Roman" w:hAnsi="Times New Roman" w:cs="Times New Roman"/>
          <w:i/>
          <w:color w:val="000000"/>
          <w:sz w:val="28"/>
          <w:szCs w:val="28"/>
        </w:rPr>
      </w:pPr>
    </w:p>
    <w:p w:rsidR="001C60A1" w:rsidRPr="003932E5" w:rsidRDefault="00DC1D11" w:rsidP="00DC1D11">
      <w:pPr>
        <w:spacing w:after="0"/>
        <w:jc w:val="right"/>
        <w:rPr>
          <w:rFonts w:ascii="Times New Roman" w:eastAsia="Times New Roman" w:hAnsi="Times New Roman" w:cs="Times New Roman"/>
          <w:sz w:val="28"/>
          <w:szCs w:val="28"/>
          <w:lang w:eastAsia="ru-RU"/>
        </w:rPr>
      </w:pPr>
      <w:r w:rsidRPr="001C60A1">
        <w:rPr>
          <w:rFonts w:ascii="Times New Roman" w:hAnsi="Times New Roman" w:cs="Times New Roman"/>
          <w:i/>
          <w:color w:val="000000"/>
          <w:sz w:val="28"/>
          <w:szCs w:val="28"/>
        </w:rPr>
        <w:t>Додаток</w:t>
      </w:r>
      <w:r>
        <w:rPr>
          <w:rFonts w:ascii="Times New Roman" w:hAnsi="Times New Roman" w:cs="Times New Roman"/>
          <w:i/>
          <w:color w:val="000000"/>
          <w:sz w:val="28"/>
          <w:szCs w:val="28"/>
        </w:rPr>
        <w:t xml:space="preserve"> 4</w:t>
      </w:r>
    </w:p>
    <w:p w:rsidR="00A91585" w:rsidRDefault="00A91585" w:rsidP="00A91585">
      <w:pPr>
        <w:tabs>
          <w:tab w:val="left" w:pos="0"/>
        </w:tabs>
        <w:spacing w:after="0"/>
        <w:jc w:val="center"/>
        <w:rPr>
          <w:rFonts w:ascii="Times New Roman" w:eastAsia="Times New Roman" w:hAnsi="Times New Roman" w:cs="Times New Roman"/>
          <w:b/>
          <w:color w:val="000000" w:themeColor="text1"/>
          <w:sz w:val="28"/>
          <w:szCs w:val="28"/>
          <w:lang w:eastAsia="ru-RU"/>
        </w:rPr>
      </w:pPr>
    </w:p>
    <w:p w:rsidR="00DC1D11" w:rsidRDefault="00DC1D11" w:rsidP="00A91585">
      <w:pPr>
        <w:tabs>
          <w:tab w:val="left" w:pos="0"/>
        </w:tabs>
        <w:spacing w:after="0"/>
        <w:jc w:val="center"/>
        <w:rPr>
          <w:rFonts w:ascii="Times New Roman" w:eastAsia="Times New Roman" w:hAnsi="Times New Roman" w:cs="Times New Roman"/>
          <w:b/>
          <w:color w:val="000000" w:themeColor="text1"/>
          <w:sz w:val="28"/>
          <w:szCs w:val="28"/>
          <w:lang w:eastAsia="ru-RU"/>
        </w:rPr>
      </w:pPr>
      <w:r w:rsidRPr="00A91585">
        <w:rPr>
          <w:rFonts w:ascii="Times New Roman" w:eastAsia="Times New Roman" w:hAnsi="Times New Roman" w:cs="Times New Roman"/>
          <w:b/>
          <w:color w:val="000000" w:themeColor="text1"/>
          <w:sz w:val="28"/>
          <w:szCs w:val="28"/>
          <w:lang w:eastAsia="ru-RU"/>
        </w:rPr>
        <w:t>Комунікативна компетентність лідера</w:t>
      </w:r>
    </w:p>
    <w:p w:rsidR="00A91585" w:rsidRDefault="00A91585" w:rsidP="00A91585">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та її складові</w:t>
      </w:r>
    </w:p>
    <w:p w:rsidR="00A91585"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p>
    <w:p w:rsidR="00A91585" w:rsidRPr="00A91585"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Pr="00A91585">
        <w:rPr>
          <w:rFonts w:ascii="Times New Roman" w:eastAsia="Times New Roman" w:hAnsi="Times New Roman" w:cs="Times New Roman"/>
          <w:color w:val="000000" w:themeColor="text1"/>
          <w:sz w:val="28"/>
          <w:szCs w:val="28"/>
          <w:lang w:eastAsia="ru-RU"/>
        </w:rPr>
        <w:t>Комунікативна компетентність лідера</w:t>
      </w:r>
      <w:r>
        <w:rPr>
          <w:rFonts w:ascii="Times New Roman" w:eastAsia="Times New Roman" w:hAnsi="Times New Roman" w:cs="Times New Roman"/>
          <w:color w:val="000000" w:themeColor="text1"/>
          <w:sz w:val="28"/>
          <w:szCs w:val="28"/>
          <w:lang w:eastAsia="ru-RU"/>
        </w:rPr>
        <w:t xml:space="preserve"> включає в себе:</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знання законів спілкування;</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вміння та навички реалізації цих знань у конкретній ситуації;</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здатність до самореалізації, самоконтролю, самопреодоленія в спілкуванні.</w:t>
      </w:r>
    </w:p>
    <w:p w:rsidR="00A91585" w:rsidRDefault="00A91585" w:rsidP="00DC1D11">
      <w:pPr>
        <w:tabs>
          <w:tab w:val="left" w:pos="0"/>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p>
    <w:p w:rsidR="00DC1D11" w:rsidRPr="002320AE" w:rsidRDefault="00A91585" w:rsidP="00DC1D11">
      <w:pPr>
        <w:tabs>
          <w:tab w:val="left" w:pos="0"/>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DC1D11" w:rsidRPr="00A91585">
        <w:rPr>
          <w:rFonts w:ascii="Times New Roman" w:eastAsia="Times New Roman" w:hAnsi="Times New Roman" w:cs="Times New Roman"/>
          <w:b/>
          <w:color w:val="000000" w:themeColor="text1"/>
          <w:sz w:val="28"/>
          <w:szCs w:val="28"/>
          <w:lang w:eastAsia="ru-RU"/>
        </w:rPr>
        <w:t>Успіх</w:t>
      </w:r>
      <w:r w:rsidR="00DC1D11" w:rsidRPr="002320AE">
        <w:rPr>
          <w:rFonts w:ascii="Times New Roman" w:eastAsia="Times New Roman" w:hAnsi="Times New Roman" w:cs="Times New Roman"/>
          <w:color w:val="000000" w:themeColor="text1"/>
          <w:sz w:val="28"/>
          <w:szCs w:val="28"/>
          <w:lang w:eastAsia="ru-RU"/>
        </w:rPr>
        <w:t xml:space="preserve"> лідера в спілкуванні забезпечується сформованістю у нього здібностей і вмінь:</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об'єктивно оцінювати себе та інших;</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об'єктивно оцінювати речі, події, факти, бачити їх такими, якими вони є;</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враховувати і приймати культурні, соціальні та особистісні відмінності учасників спілкування при побудові стратегії і тактики взаємодії з ними;</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враховувати емоційно-психологічні впливу середовища, найближчого оточення;</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слухати і чути іншого;</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співпереживати;</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xml:space="preserve">  • бути відкритим у спілкуванні, обмінюватися з партнерами по спілкуванню фактами свого життя, своїми думками і почуттями;</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lastRenderedPageBreak/>
        <w:t>• здійснювати адекватну зворотний зв'язок у процесі спілкування, адекватно реагувати на дії і вчинки інших учасників спілкування і на ситуацію спілкування загалом;</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захищати свої права в ході взаємодії, в той же час поважаючи права інших (захищати себе від агресії з боку інших і самому не проявляти агресивно по відношенню до інших);</w:t>
      </w:r>
    </w:p>
    <w:p w:rsidR="00DC1D11" w:rsidRPr="002320AE" w:rsidRDefault="00DC1D11" w:rsidP="00DC1D11">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формувати взаємну атракцію між собою і членами групи, позитивне емоційне ставлення один до одного, незалежно від рівня конфліктності конкретної ситуації спілкування.</w:t>
      </w:r>
    </w:p>
    <w:p w:rsidR="00A91585"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Pr="002320AE">
        <w:rPr>
          <w:rFonts w:ascii="Times New Roman" w:eastAsia="Times New Roman" w:hAnsi="Times New Roman" w:cs="Times New Roman"/>
          <w:color w:val="000000" w:themeColor="text1"/>
          <w:sz w:val="28"/>
          <w:szCs w:val="28"/>
          <w:lang w:eastAsia="ru-RU"/>
        </w:rPr>
        <w:t xml:space="preserve">У той же час комунікативна компетентність лідера може бути розглянута через </w:t>
      </w:r>
      <w:r w:rsidRPr="00A91585">
        <w:rPr>
          <w:rFonts w:ascii="Times New Roman" w:eastAsia="Times New Roman" w:hAnsi="Times New Roman" w:cs="Times New Roman"/>
          <w:b/>
          <w:color w:val="000000" w:themeColor="text1"/>
          <w:sz w:val="28"/>
          <w:szCs w:val="28"/>
          <w:lang w:eastAsia="ru-RU"/>
        </w:rPr>
        <w:t>категорію "досвід"</w:t>
      </w:r>
      <w:r w:rsidRPr="002320AE">
        <w:rPr>
          <w:rFonts w:ascii="Times New Roman" w:eastAsia="Times New Roman" w:hAnsi="Times New Roman" w:cs="Times New Roman"/>
          <w:color w:val="000000" w:themeColor="text1"/>
          <w:sz w:val="28"/>
          <w:szCs w:val="28"/>
          <w:lang w:eastAsia="ru-RU"/>
        </w:rPr>
        <w:t>. У свою чергу досвід лідера у сфері спілкування вимірюється:</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ступенем досягнення поставленої мети;</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стимулюванням послідовників до вдосконалення тих чи інших дій;</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досягненням розуміння;</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збудженням емоцій;</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встановленням оптимальних відносин;</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наданням впливу з метою зміни поведінки, намірів;</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вибором оптимального шляху і засобів досягнення цих цілей;</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забезпеченням комфорту в кожній конкретній ситуації;</w:t>
      </w:r>
    </w:p>
    <w:p w:rsidR="00A91585" w:rsidRPr="002320AE" w:rsidRDefault="00A91585" w:rsidP="00A91585">
      <w:pPr>
        <w:tabs>
          <w:tab w:val="left" w:pos="0"/>
        </w:tabs>
        <w:spacing w:after="0"/>
        <w:jc w:val="both"/>
        <w:rPr>
          <w:rFonts w:ascii="Times New Roman" w:eastAsia="Times New Roman" w:hAnsi="Times New Roman" w:cs="Times New Roman"/>
          <w:color w:val="000000" w:themeColor="text1"/>
          <w:sz w:val="28"/>
          <w:szCs w:val="28"/>
          <w:lang w:eastAsia="ru-RU"/>
        </w:rPr>
      </w:pPr>
      <w:r w:rsidRPr="002320AE">
        <w:rPr>
          <w:rFonts w:ascii="Times New Roman" w:eastAsia="Times New Roman" w:hAnsi="Times New Roman" w:cs="Times New Roman"/>
          <w:color w:val="000000" w:themeColor="text1"/>
          <w:sz w:val="28"/>
          <w:szCs w:val="28"/>
          <w:lang w:eastAsia="ru-RU"/>
        </w:rPr>
        <w:t>• зняттям витрат у вигляді конфліктів, придушення інших, ритуалізації спілкування.</w:t>
      </w:r>
    </w:p>
    <w:p w:rsidR="00A91585" w:rsidRDefault="00A91585" w:rsidP="00A91585">
      <w:pPr>
        <w:tabs>
          <w:tab w:val="left" w:pos="0"/>
        </w:tabs>
        <w:spacing w:after="0"/>
        <w:jc w:val="center"/>
        <w:rPr>
          <w:rFonts w:ascii="Times New Roman" w:eastAsia="Times New Roman" w:hAnsi="Times New Roman" w:cs="Times New Roman"/>
          <w:b/>
          <w:sz w:val="28"/>
          <w:szCs w:val="28"/>
          <w:lang w:eastAsia="ru-RU"/>
        </w:rPr>
      </w:pPr>
    </w:p>
    <w:p w:rsidR="00A91585" w:rsidRDefault="00A91585" w:rsidP="00A91585">
      <w:pPr>
        <w:tabs>
          <w:tab w:val="left" w:pos="0"/>
        </w:tabs>
        <w:spacing w:after="0"/>
        <w:jc w:val="center"/>
        <w:rPr>
          <w:rFonts w:ascii="Times New Roman" w:eastAsia="Times New Roman" w:hAnsi="Times New Roman" w:cs="Times New Roman"/>
          <w:b/>
          <w:sz w:val="28"/>
          <w:szCs w:val="28"/>
          <w:lang w:eastAsia="ru-RU"/>
        </w:rPr>
      </w:pPr>
      <w:r w:rsidRPr="00DC1D11">
        <w:rPr>
          <w:rFonts w:ascii="Times New Roman" w:eastAsia="Times New Roman" w:hAnsi="Times New Roman" w:cs="Times New Roman"/>
          <w:b/>
          <w:sz w:val="28"/>
          <w:szCs w:val="28"/>
          <w:lang w:eastAsia="ru-RU"/>
        </w:rPr>
        <w:t>Характер спілкування лідера з членами групи задається:</w:t>
      </w:r>
    </w:p>
    <w:p w:rsidR="00A91585" w:rsidRPr="00DC1D11" w:rsidRDefault="00A91585" w:rsidP="00A91585">
      <w:pPr>
        <w:tabs>
          <w:tab w:val="left" w:pos="0"/>
        </w:tabs>
        <w:spacing w:after="0"/>
        <w:jc w:val="center"/>
        <w:rPr>
          <w:rFonts w:ascii="Times New Roman" w:eastAsia="Times New Roman" w:hAnsi="Times New Roman" w:cs="Times New Roman"/>
          <w:b/>
          <w:sz w:val="28"/>
          <w:szCs w:val="28"/>
          <w:lang w:eastAsia="ru-RU"/>
        </w:rPr>
      </w:pPr>
    </w:p>
    <w:p w:rsidR="00A91585" w:rsidRPr="002320AE" w:rsidRDefault="00A91585" w:rsidP="00A91585">
      <w:pPr>
        <w:tabs>
          <w:tab w:val="left" w:pos="0"/>
        </w:tabs>
        <w:spacing w:after="0"/>
        <w:jc w:val="both"/>
        <w:rPr>
          <w:rFonts w:ascii="Times New Roman" w:eastAsia="Times New Roman" w:hAnsi="Times New Roman" w:cs="Times New Roman"/>
          <w:sz w:val="28"/>
          <w:szCs w:val="28"/>
          <w:lang w:eastAsia="ru-RU"/>
        </w:rPr>
      </w:pPr>
      <w:r w:rsidRPr="002320AE">
        <w:rPr>
          <w:rFonts w:ascii="Times New Roman" w:eastAsia="Times New Roman" w:hAnsi="Times New Roman" w:cs="Times New Roman"/>
          <w:sz w:val="28"/>
          <w:szCs w:val="28"/>
          <w:lang w:eastAsia="ru-RU"/>
        </w:rPr>
        <w:t>•  розміром групи (у великій групі лідер скоріше буде використовувати механізми навіювання і зараження, а в малій - переконання і наслідування);</w:t>
      </w:r>
    </w:p>
    <w:p w:rsidR="00A91585" w:rsidRPr="002320AE" w:rsidRDefault="00A91585" w:rsidP="00A91585">
      <w:pPr>
        <w:tabs>
          <w:tab w:val="left" w:pos="0"/>
        </w:tabs>
        <w:spacing w:after="0"/>
        <w:jc w:val="both"/>
        <w:rPr>
          <w:rFonts w:ascii="Times New Roman" w:eastAsia="Times New Roman" w:hAnsi="Times New Roman" w:cs="Times New Roman"/>
          <w:sz w:val="28"/>
          <w:szCs w:val="28"/>
          <w:lang w:eastAsia="ru-RU"/>
        </w:rPr>
      </w:pPr>
      <w:r w:rsidRPr="002320AE">
        <w:rPr>
          <w:rFonts w:ascii="Times New Roman" w:eastAsia="Times New Roman" w:hAnsi="Times New Roman" w:cs="Times New Roman"/>
          <w:sz w:val="28"/>
          <w:szCs w:val="28"/>
          <w:lang w:eastAsia="ru-RU"/>
        </w:rPr>
        <w:t>•  основними цілями (у групі, орієнтованої на відносини, лідер буде вибирати інші форми і засоби спілкування, ніж у групі, орієнтованої на завдання);</w:t>
      </w:r>
    </w:p>
    <w:p w:rsidR="00A91585" w:rsidRPr="002320AE" w:rsidRDefault="00A91585" w:rsidP="00A91585">
      <w:pPr>
        <w:tabs>
          <w:tab w:val="left" w:pos="0"/>
        </w:tabs>
        <w:spacing w:after="0"/>
        <w:jc w:val="both"/>
        <w:rPr>
          <w:rFonts w:ascii="Times New Roman" w:eastAsia="Times New Roman" w:hAnsi="Times New Roman" w:cs="Times New Roman"/>
          <w:sz w:val="28"/>
          <w:szCs w:val="28"/>
          <w:lang w:eastAsia="ru-RU"/>
        </w:rPr>
      </w:pPr>
      <w:r w:rsidRPr="002320AE">
        <w:rPr>
          <w:rFonts w:ascii="Times New Roman" w:eastAsia="Times New Roman" w:hAnsi="Times New Roman" w:cs="Times New Roman"/>
          <w:sz w:val="28"/>
          <w:szCs w:val="28"/>
          <w:lang w:eastAsia="ru-RU"/>
        </w:rPr>
        <w:t>•  особистісними та соціально-демографічними особливостями членів групи (молодіжна група; група, що включає тільки чоловіків або тільки жінок тощо);</w:t>
      </w:r>
    </w:p>
    <w:p w:rsidR="00A16978" w:rsidRDefault="00A91585">
      <w:pPr>
        <w:rPr>
          <w:rFonts w:ascii="Times New Roman" w:eastAsia="Times New Roman" w:hAnsi="Times New Roman" w:cs="Times New Roman"/>
          <w:sz w:val="28"/>
          <w:szCs w:val="28"/>
          <w:lang w:eastAsia="ru-RU"/>
        </w:rPr>
      </w:pPr>
      <w:r w:rsidRPr="002320AE">
        <w:rPr>
          <w:rFonts w:ascii="Times New Roman" w:eastAsia="Times New Roman" w:hAnsi="Times New Roman" w:cs="Times New Roman"/>
          <w:sz w:val="28"/>
          <w:szCs w:val="28"/>
          <w:lang w:eastAsia="ru-RU"/>
        </w:rPr>
        <w:t>•  особистісними особливостями самого лідера (спрямованість спілкування залежить багато в чому від особливостей світогляду лідера, а рівень експресивності - від її темпераменту).</w:t>
      </w:r>
      <w:r w:rsidR="00A16978">
        <w:rPr>
          <w:rFonts w:ascii="Times New Roman" w:eastAsia="Times New Roman" w:hAnsi="Times New Roman" w:cs="Times New Roman"/>
          <w:sz w:val="28"/>
          <w:szCs w:val="28"/>
          <w:lang w:eastAsia="ru-RU"/>
        </w:rPr>
        <w:br w:type="page"/>
      </w:r>
    </w:p>
    <w:p w:rsidR="00A16978" w:rsidRPr="00A16978" w:rsidRDefault="00A16978" w:rsidP="00A16978">
      <w:pPr>
        <w:pStyle w:val="ab"/>
        <w:shd w:val="clear" w:color="auto" w:fill="FFFFFF"/>
        <w:spacing w:before="0" w:beforeAutospacing="0" w:after="0" w:afterAutospacing="0" w:line="276" w:lineRule="auto"/>
        <w:ind w:firstLine="488"/>
        <w:jc w:val="right"/>
        <w:rPr>
          <w:i/>
          <w:color w:val="000000"/>
          <w:sz w:val="28"/>
          <w:szCs w:val="28"/>
        </w:rPr>
      </w:pPr>
      <w:r>
        <w:rPr>
          <w:i/>
          <w:color w:val="000000"/>
          <w:sz w:val="28"/>
          <w:szCs w:val="28"/>
        </w:rPr>
        <w:lastRenderedPageBreak/>
        <w:t>Додаток 8</w:t>
      </w:r>
    </w:p>
    <w:p w:rsidR="00A16978" w:rsidRDefault="00A16978" w:rsidP="00A16978">
      <w:pPr>
        <w:pStyle w:val="ab"/>
        <w:shd w:val="clear" w:color="auto" w:fill="FFFFFF"/>
        <w:spacing w:before="0" w:beforeAutospacing="0" w:after="0" w:afterAutospacing="0" w:line="276" w:lineRule="auto"/>
        <w:ind w:firstLine="488"/>
        <w:jc w:val="center"/>
        <w:rPr>
          <w:b/>
          <w:color w:val="000000"/>
          <w:sz w:val="28"/>
          <w:szCs w:val="28"/>
        </w:rPr>
      </w:pPr>
      <w:r>
        <w:rPr>
          <w:b/>
          <w:color w:val="000000"/>
          <w:sz w:val="28"/>
          <w:szCs w:val="28"/>
        </w:rPr>
        <w:t>Ознаки е</w:t>
      </w:r>
      <w:r w:rsidRPr="00A16978">
        <w:rPr>
          <w:b/>
          <w:color w:val="000000"/>
          <w:sz w:val="28"/>
          <w:szCs w:val="28"/>
        </w:rPr>
        <w:t>фективно</w:t>
      </w:r>
      <w:r>
        <w:rPr>
          <w:b/>
          <w:color w:val="000000"/>
          <w:sz w:val="28"/>
          <w:szCs w:val="28"/>
        </w:rPr>
        <w:t>ї</w:t>
      </w:r>
      <w:r w:rsidRPr="00A16978">
        <w:rPr>
          <w:b/>
          <w:color w:val="000000"/>
          <w:sz w:val="28"/>
          <w:szCs w:val="28"/>
        </w:rPr>
        <w:t xml:space="preserve"> </w:t>
      </w:r>
      <w:r>
        <w:rPr>
          <w:b/>
          <w:color w:val="000000"/>
          <w:sz w:val="28"/>
          <w:szCs w:val="28"/>
        </w:rPr>
        <w:t xml:space="preserve"> </w:t>
      </w:r>
      <w:r w:rsidRPr="00A16978">
        <w:rPr>
          <w:b/>
          <w:color w:val="000000"/>
          <w:sz w:val="28"/>
          <w:szCs w:val="28"/>
        </w:rPr>
        <w:t xml:space="preserve"> команд</w:t>
      </w:r>
      <w:r>
        <w:rPr>
          <w:b/>
          <w:color w:val="000000"/>
          <w:sz w:val="28"/>
          <w:szCs w:val="28"/>
        </w:rPr>
        <w:t>и</w:t>
      </w:r>
    </w:p>
    <w:p w:rsidR="00A16978" w:rsidRPr="00A16978" w:rsidRDefault="00A16978" w:rsidP="00A16978">
      <w:pPr>
        <w:pStyle w:val="ab"/>
        <w:shd w:val="clear" w:color="auto" w:fill="FFFFFF"/>
        <w:spacing w:before="0" w:beforeAutospacing="0" w:after="0" w:afterAutospacing="0" w:line="276" w:lineRule="auto"/>
        <w:ind w:firstLine="488"/>
        <w:jc w:val="center"/>
        <w:rPr>
          <w:color w:val="000000"/>
          <w:sz w:val="28"/>
          <w:szCs w:val="28"/>
        </w:rPr>
      </w:pP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члени команди мають єдине уявлення про загальнокомандні цілі, завдання та перспективи розвитку;</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єдина система цінностей та єдність правил всередині команди;</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кожен член команди має особисту зацікавленість в досягненні командних цілей;</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єдиний лідер, визнаний командою;</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неформальна і відкрита атмосфера;</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члени групи прислухаються один до одного;</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в обговоренні принципових питань беруть участь всі члени групи;</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в ході обговорення заохочується як висловлювання ідей, так і вираження почуттів;</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рішення ґрунтується на одностайності, а не на голосуванні більшості;</w:t>
      </w:r>
    </w:p>
    <w:p w:rsidR="00A16978" w:rsidRPr="00A16978" w:rsidRDefault="00A16978" w:rsidP="00A16978">
      <w:pPr>
        <w:pStyle w:val="ab"/>
        <w:shd w:val="clear" w:color="auto" w:fill="FFFFFF"/>
        <w:spacing w:before="0" w:beforeAutospacing="0" w:after="0" w:afterAutospacing="0" w:line="276" w:lineRule="auto"/>
        <w:ind w:firstLine="488"/>
        <w:jc w:val="both"/>
        <w:rPr>
          <w:color w:val="000000"/>
          <w:sz w:val="28"/>
          <w:szCs w:val="28"/>
        </w:rPr>
      </w:pPr>
      <w:r w:rsidRPr="00A16978">
        <w:rPr>
          <w:color w:val="000000"/>
          <w:sz w:val="28"/>
          <w:szCs w:val="28"/>
        </w:rPr>
        <w:t>– конфлікти і розбіжності між членами групи центруються навколо ідей і методів, а не особистостей.</w:t>
      </w:r>
    </w:p>
    <w:p w:rsidR="00A91585" w:rsidRPr="002320AE" w:rsidRDefault="00A91585" w:rsidP="00A91585">
      <w:pPr>
        <w:tabs>
          <w:tab w:val="left" w:pos="0"/>
        </w:tabs>
        <w:spacing w:after="0"/>
        <w:jc w:val="both"/>
        <w:rPr>
          <w:rFonts w:ascii="Times New Roman" w:eastAsia="Times New Roman" w:hAnsi="Times New Roman" w:cs="Times New Roman"/>
          <w:sz w:val="28"/>
          <w:szCs w:val="28"/>
          <w:lang w:eastAsia="ru-RU"/>
        </w:rPr>
      </w:pPr>
    </w:p>
    <w:p w:rsidR="00353146" w:rsidRDefault="00353146">
      <w:pPr>
        <w:rPr>
          <w:rFonts w:ascii="Times New Roman" w:hAnsi="Times New Roman" w:cs="Times New Roman"/>
          <w:i/>
          <w:color w:val="000000"/>
          <w:sz w:val="28"/>
          <w:szCs w:val="28"/>
        </w:rPr>
      </w:pPr>
      <w:r>
        <w:rPr>
          <w:rFonts w:ascii="Times New Roman" w:hAnsi="Times New Roman" w:cs="Times New Roman"/>
          <w:i/>
          <w:color w:val="000000"/>
          <w:sz w:val="28"/>
          <w:szCs w:val="28"/>
        </w:rPr>
        <w:br w:type="page"/>
      </w:r>
    </w:p>
    <w:p w:rsidR="00353146" w:rsidRPr="00A16978" w:rsidRDefault="00353146" w:rsidP="00353146">
      <w:pPr>
        <w:pStyle w:val="ab"/>
        <w:shd w:val="clear" w:color="auto" w:fill="FFFFFF"/>
        <w:spacing w:before="0" w:beforeAutospacing="0" w:after="0" w:afterAutospacing="0" w:line="276" w:lineRule="auto"/>
        <w:ind w:firstLine="488"/>
        <w:jc w:val="right"/>
        <w:rPr>
          <w:i/>
          <w:color w:val="000000"/>
          <w:sz w:val="28"/>
          <w:szCs w:val="28"/>
        </w:rPr>
      </w:pPr>
      <w:r>
        <w:rPr>
          <w:i/>
          <w:color w:val="000000"/>
          <w:sz w:val="28"/>
          <w:szCs w:val="28"/>
        </w:rPr>
        <w:lastRenderedPageBreak/>
        <w:t>Додаток 9</w:t>
      </w:r>
    </w:p>
    <w:p w:rsidR="00353146" w:rsidRDefault="00353146"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Фотогалерея </w:t>
      </w:r>
      <w:r w:rsidRPr="00A9158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«Скетчбука молодіжного лідера»</w:t>
      </w:r>
    </w:p>
    <w:p w:rsidR="009A3674" w:rsidRDefault="009A3674"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53146"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drawing>
          <wp:inline distT="0" distB="0" distL="0" distR="0">
            <wp:extent cx="6120765" cy="8151376"/>
            <wp:effectExtent l="19050" t="0" r="0" b="0"/>
            <wp:docPr id="2" name="Рисунок 2" descr="C:\Users\admin\Desktop\photo_2022-03-14_1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_2022-03-14_12-14-44.jpg"/>
                    <pic:cNvPicPr>
                      <a:picLocks noChangeAspect="1" noChangeArrowheads="1"/>
                    </pic:cNvPicPr>
                  </pic:nvPicPr>
                  <pic:blipFill>
                    <a:blip r:embed="rId22"/>
                    <a:srcRect/>
                    <a:stretch>
                      <a:fillRect/>
                    </a:stretch>
                  </pic:blipFill>
                  <pic:spPr bwMode="auto">
                    <a:xfrm>
                      <a:off x="0" y="0"/>
                      <a:ext cx="6120765" cy="8151376"/>
                    </a:xfrm>
                    <a:prstGeom prst="rect">
                      <a:avLst/>
                    </a:prstGeom>
                    <a:noFill/>
                    <a:ln w="9525">
                      <a:noFill/>
                      <a:miter lim="800000"/>
                      <a:headEnd/>
                      <a:tailEnd/>
                    </a:ln>
                  </pic:spPr>
                </pic:pic>
              </a:graphicData>
            </a:graphic>
          </wp:inline>
        </w:drawing>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lastRenderedPageBreak/>
        <w:drawing>
          <wp:inline distT="0" distB="0" distL="0" distR="0">
            <wp:extent cx="6120765" cy="8170292"/>
            <wp:effectExtent l="19050" t="0" r="0" b="0"/>
            <wp:docPr id="3" name="Рисунок 3" descr="C:\Users\admin\Desktop\photo_2022-03-14_12-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hoto_2022-03-14_12-14-40.jpg"/>
                    <pic:cNvPicPr>
                      <a:picLocks noChangeAspect="1" noChangeArrowheads="1"/>
                    </pic:cNvPicPr>
                  </pic:nvPicPr>
                  <pic:blipFill>
                    <a:blip r:embed="rId23"/>
                    <a:srcRect/>
                    <a:stretch>
                      <a:fillRect/>
                    </a:stretch>
                  </pic:blipFill>
                  <pic:spPr bwMode="auto">
                    <a:xfrm>
                      <a:off x="0" y="0"/>
                      <a:ext cx="6120765" cy="8170292"/>
                    </a:xfrm>
                    <a:prstGeom prst="rect">
                      <a:avLst/>
                    </a:prstGeom>
                    <a:noFill/>
                    <a:ln w="9525">
                      <a:noFill/>
                      <a:miter lim="800000"/>
                      <a:headEnd/>
                      <a:tailEnd/>
                    </a:ln>
                  </pic:spPr>
                </pic:pic>
              </a:graphicData>
            </a:graphic>
          </wp:inline>
        </w:drawing>
      </w:r>
    </w:p>
    <w:p w:rsidR="0036365D" w:rsidRDefault="0036365D">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lastRenderedPageBreak/>
        <w:drawing>
          <wp:inline distT="0" distB="0" distL="0" distR="0">
            <wp:extent cx="6120765" cy="3997873"/>
            <wp:effectExtent l="19050" t="0" r="0" b="0"/>
            <wp:docPr id="4" name="Рисунок 4" descr="C:\Users\admin\Desktop\photo_2022-03-14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hoto_2022-03-14_12-14-37.jpg"/>
                    <pic:cNvPicPr>
                      <a:picLocks noChangeAspect="1" noChangeArrowheads="1"/>
                    </pic:cNvPicPr>
                  </pic:nvPicPr>
                  <pic:blipFill>
                    <a:blip r:embed="rId24"/>
                    <a:srcRect/>
                    <a:stretch>
                      <a:fillRect/>
                    </a:stretch>
                  </pic:blipFill>
                  <pic:spPr bwMode="auto">
                    <a:xfrm>
                      <a:off x="0" y="0"/>
                      <a:ext cx="6120765" cy="3997873"/>
                    </a:xfrm>
                    <a:prstGeom prst="rect">
                      <a:avLst/>
                    </a:prstGeom>
                    <a:noFill/>
                    <a:ln w="9525">
                      <a:noFill/>
                      <a:miter lim="800000"/>
                      <a:headEnd/>
                      <a:tailEnd/>
                    </a:ln>
                  </pic:spPr>
                </pic:pic>
              </a:graphicData>
            </a:graphic>
          </wp:inline>
        </w:drawing>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drawing>
          <wp:inline distT="0" distB="0" distL="0" distR="0">
            <wp:extent cx="6120765" cy="4111777"/>
            <wp:effectExtent l="19050" t="0" r="0" b="0"/>
            <wp:docPr id="5" name="Рисунок 5" descr="C:\Users\admin\Desktop\photo_2022-03-14_12-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hoto_2022-03-14_12-14-33.jpg"/>
                    <pic:cNvPicPr>
                      <a:picLocks noChangeAspect="1" noChangeArrowheads="1"/>
                    </pic:cNvPicPr>
                  </pic:nvPicPr>
                  <pic:blipFill>
                    <a:blip r:embed="rId25"/>
                    <a:srcRect/>
                    <a:stretch>
                      <a:fillRect/>
                    </a:stretch>
                  </pic:blipFill>
                  <pic:spPr bwMode="auto">
                    <a:xfrm>
                      <a:off x="0" y="0"/>
                      <a:ext cx="6120765" cy="4111777"/>
                    </a:xfrm>
                    <a:prstGeom prst="rect">
                      <a:avLst/>
                    </a:prstGeom>
                    <a:noFill/>
                    <a:ln w="9525">
                      <a:noFill/>
                      <a:miter lim="800000"/>
                      <a:headEnd/>
                      <a:tailEnd/>
                    </a:ln>
                  </pic:spPr>
                </pic:pic>
              </a:graphicData>
            </a:graphic>
          </wp:inline>
        </w:drawing>
      </w:r>
    </w:p>
    <w:p w:rsidR="0036365D" w:rsidRDefault="0036365D">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lastRenderedPageBreak/>
        <w:drawing>
          <wp:inline distT="0" distB="0" distL="0" distR="0">
            <wp:extent cx="6120765" cy="4239025"/>
            <wp:effectExtent l="19050" t="0" r="0" b="0"/>
            <wp:docPr id="6" name="Рисунок 6" descr="C:\Users\admin\Desktop\photo_2022-03-14_12-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hoto_2022-03-14_12-14-30.jpg"/>
                    <pic:cNvPicPr>
                      <a:picLocks noChangeAspect="1" noChangeArrowheads="1"/>
                    </pic:cNvPicPr>
                  </pic:nvPicPr>
                  <pic:blipFill>
                    <a:blip r:embed="rId26"/>
                    <a:srcRect/>
                    <a:stretch>
                      <a:fillRect/>
                    </a:stretch>
                  </pic:blipFill>
                  <pic:spPr bwMode="auto">
                    <a:xfrm>
                      <a:off x="0" y="0"/>
                      <a:ext cx="6120765" cy="4239025"/>
                    </a:xfrm>
                    <a:prstGeom prst="rect">
                      <a:avLst/>
                    </a:prstGeom>
                    <a:noFill/>
                    <a:ln w="9525">
                      <a:noFill/>
                      <a:miter lim="800000"/>
                      <a:headEnd/>
                      <a:tailEnd/>
                    </a:ln>
                  </pic:spPr>
                </pic:pic>
              </a:graphicData>
            </a:graphic>
          </wp:inline>
        </w:drawing>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sidRPr="0036365D">
        <w:rPr>
          <w:rFonts w:ascii="Times New Roman" w:eastAsia="Times New Roman" w:hAnsi="Times New Roman" w:cs="Times New Roman"/>
          <w:b/>
          <w:noProof/>
          <w:color w:val="000000" w:themeColor="text1"/>
          <w:sz w:val="28"/>
          <w:szCs w:val="28"/>
        </w:rPr>
        <w:drawing>
          <wp:inline distT="0" distB="0" distL="0" distR="0">
            <wp:extent cx="6120765" cy="4249424"/>
            <wp:effectExtent l="19050" t="0" r="0" b="0"/>
            <wp:docPr id="18" name="Рисунок 8" descr="C:\Users\admin\Desktop\photo_2022-03-14_12-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hoto_2022-03-14_12-14-48.jpg"/>
                    <pic:cNvPicPr>
                      <a:picLocks noChangeAspect="1" noChangeArrowheads="1"/>
                    </pic:cNvPicPr>
                  </pic:nvPicPr>
                  <pic:blipFill>
                    <a:blip r:embed="rId27"/>
                    <a:srcRect/>
                    <a:stretch>
                      <a:fillRect/>
                    </a:stretch>
                  </pic:blipFill>
                  <pic:spPr bwMode="auto">
                    <a:xfrm>
                      <a:off x="0" y="0"/>
                      <a:ext cx="6120765" cy="4249424"/>
                    </a:xfrm>
                    <a:prstGeom prst="rect">
                      <a:avLst/>
                    </a:prstGeom>
                    <a:noFill/>
                    <a:ln w="9525">
                      <a:noFill/>
                      <a:miter lim="800000"/>
                      <a:headEnd/>
                      <a:tailEnd/>
                    </a:ln>
                  </pic:spPr>
                </pic:pic>
              </a:graphicData>
            </a:graphic>
          </wp:inline>
        </w:drawing>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lastRenderedPageBreak/>
        <w:drawing>
          <wp:inline distT="0" distB="0" distL="0" distR="0">
            <wp:extent cx="6120765" cy="4014522"/>
            <wp:effectExtent l="19050" t="0" r="0" b="0"/>
            <wp:docPr id="7" name="Рисунок 7" descr="C:\Users\admin\Desktop\photo_2022-03-14_1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_2022-03-14_12-14-25.jpg"/>
                    <pic:cNvPicPr>
                      <a:picLocks noChangeAspect="1" noChangeArrowheads="1"/>
                    </pic:cNvPicPr>
                  </pic:nvPicPr>
                  <pic:blipFill>
                    <a:blip r:embed="rId28"/>
                    <a:srcRect/>
                    <a:stretch>
                      <a:fillRect/>
                    </a:stretch>
                  </pic:blipFill>
                  <pic:spPr bwMode="auto">
                    <a:xfrm>
                      <a:off x="0" y="0"/>
                      <a:ext cx="6120765" cy="4014522"/>
                    </a:xfrm>
                    <a:prstGeom prst="rect">
                      <a:avLst/>
                    </a:prstGeom>
                    <a:noFill/>
                    <a:ln w="9525">
                      <a:noFill/>
                      <a:miter lim="800000"/>
                      <a:headEnd/>
                      <a:tailEnd/>
                    </a:ln>
                  </pic:spPr>
                </pic:pic>
              </a:graphicData>
            </a:graphic>
          </wp:inline>
        </w:drawing>
      </w: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p>
    <w:p w:rsidR="0036365D" w:rsidRDefault="0036365D" w:rsidP="00353146">
      <w:pPr>
        <w:tabs>
          <w:tab w:val="left" w:pos="0"/>
        </w:tabs>
        <w:spacing w:after="0"/>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drawing>
          <wp:inline distT="0" distB="0" distL="0" distR="0">
            <wp:extent cx="6120765" cy="4127973"/>
            <wp:effectExtent l="19050" t="0" r="0" b="0"/>
            <wp:docPr id="20" name="Рисунок 9" descr="C:\Users\admin\Desktop\photo_2022-03-14_1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hoto_2022-03-14_12-14-22.jpg"/>
                    <pic:cNvPicPr>
                      <a:picLocks noChangeAspect="1" noChangeArrowheads="1"/>
                    </pic:cNvPicPr>
                  </pic:nvPicPr>
                  <pic:blipFill>
                    <a:blip r:embed="rId29"/>
                    <a:srcRect/>
                    <a:stretch>
                      <a:fillRect/>
                    </a:stretch>
                  </pic:blipFill>
                  <pic:spPr bwMode="auto">
                    <a:xfrm>
                      <a:off x="0" y="0"/>
                      <a:ext cx="6120765" cy="4127973"/>
                    </a:xfrm>
                    <a:prstGeom prst="rect">
                      <a:avLst/>
                    </a:prstGeom>
                    <a:noFill/>
                    <a:ln w="9525">
                      <a:noFill/>
                      <a:miter lim="800000"/>
                      <a:headEnd/>
                      <a:tailEnd/>
                    </a:ln>
                  </pic:spPr>
                </pic:pic>
              </a:graphicData>
            </a:graphic>
          </wp:inline>
        </w:drawing>
      </w:r>
    </w:p>
    <w:p w:rsidR="0036365D" w:rsidRDefault="0036365D">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rsidR="0036365D" w:rsidRDefault="0036365D">
      <w:pP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lastRenderedPageBreak/>
        <w:drawing>
          <wp:inline distT="0" distB="0" distL="0" distR="0">
            <wp:extent cx="6120765" cy="4198051"/>
            <wp:effectExtent l="19050" t="0" r="0" b="0"/>
            <wp:docPr id="21" name="Рисунок 10" descr="C:\Users\admin\Desktop\photo_2022-03-14_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hoto_2022-03-14_12-14-19.jpg"/>
                    <pic:cNvPicPr>
                      <a:picLocks noChangeAspect="1" noChangeArrowheads="1"/>
                    </pic:cNvPicPr>
                  </pic:nvPicPr>
                  <pic:blipFill>
                    <a:blip r:embed="rId30"/>
                    <a:srcRect/>
                    <a:stretch>
                      <a:fillRect/>
                    </a:stretch>
                  </pic:blipFill>
                  <pic:spPr bwMode="auto">
                    <a:xfrm>
                      <a:off x="0" y="0"/>
                      <a:ext cx="6120765" cy="4198051"/>
                    </a:xfrm>
                    <a:prstGeom prst="rect">
                      <a:avLst/>
                    </a:prstGeom>
                    <a:noFill/>
                    <a:ln w="9525">
                      <a:noFill/>
                      <a:miter lim="800000"/>
                      <a:headEnd/>
                      <a:tailEnd/>
                    </a:ln>
                  </pic:spPr>
                </pic:pic>
              </a:graphicData>
            </a:graphic>
          </wp:inline>
        </w:drawing>
      </w:r>
    </w:p>
    <w:p w:rsidR="009A3674" w:rsidRDefault="009A3674" w:rsidP="009A3674">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rPr>
        <w:drawing>
          <wp:inline distT="0" distB="0" distL="0" distR="0">
            <wp:extent cx="4129870" cy="4735743"/>
            <wp:effectExtent l="19050" t="0" r="3980" b="0"/>
            <wp:docPr id="14" name="Рисунок 2" descr="C:\Users\admin\Desktop\photo_2022-03-14_1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_2022-03-14_12-14-14.jpg"/>
                    <pic:cNvPicPr>
                      <a:picLocks noChangeAspect="1" noChangeArrowheads="1"/>
                    </pic:cNvPicPr>
                  </pic:nvPicPr>
                  <pic:blipFill>
                    <a:blip r:embed="rId31"/>
                    <a:srcRect/>
                    <a:stretch>
                      <a:fillRect/>
                    </a:stretch>
                  </pic:blipFill>
                  <pic:spPr bwMode="auto">
                    <a:xfrm>
                      <a:off x="0" y="0"/>
                      <a:ext cx="4134363" cy="4740895"/>
                    </a:xfrm>
                    <a:prstGeom prst="rect">
                      <a:avLst/>
                    </a:prstGeom>
                    <a:noFill/>
                    <a:ln w="9525">
                      <a:noFill/>
                      <a:miter lim="800000"/>
                      <a:headEnd/>
                      <a:tailEnd/>
                    </a:ln>
                  </pic:spPr>
                </pic:pic>
              </a:graphicData>
            </a:graphic>
          </wp:inline>
        </w:drawing>
      </w:r>
    </w:p>
    <w:p w:rsidR="00617B0E" w:rsidRDefault="00617B0E" w:rsidP="00617B0E">
      <w:pPr>
        <w:pStyle w:val="western"/>
        <w:shd w:val="clear" w:color="auto" w:fill="FFFFFF"/>
        <w:spacing w:before="0" w:beforeAutospacing="0" w:after="0" w:afterAutospacing="0"/>
        <w:jc w:val="center"/>
        <w:rPr>
          <w:b/>
          <w:bCs/>
          <w:color w:val="000000"/>
          <w:sz w:val="28"/>
          <w:szCs w:val="28"/>
        </w:rPr>
      </w:pPr>
      <w:r>
        <w:rPr>
          <w:b/>
          <w:bCs/>
          <w:color w:val="000000"/>
          <w:sz w:val="28"/>
          <w:szCs w:val="28"/>
        </w:rPr>
        <w:lastRenderedPageBreak/>
        <w:t>Список використаних джерел</w:t>
      </w:r>
    </w:p>
    <w:p w:rsidR="00617B0E" w:rsidRDefault="00617B0E" w:rsidP="00617B0E">
      <w:pPr>
        <w:pStyle w:val="western"/>
        <w:shd w:val="clear" w:color="auto" w:fill="FFFFFF"/>
        <w:spacing w:before="0" w:beforeAutospacing="0" w:after="0" w:afterAutospacing="0"/>
        <w:jc w:val="center"/>
        <w:rPr>
          <w:b/>
          <w:bCs/>
          <w:color w:val="000000"/>
          <w:sz w:val="28"/>
          <w:szCs w:val="28"/>
        </w:rPr>
      </w:pPr>
    </w:p>
    <w:p w:rsidR="00437CEC" w:rsidRPr="00205351" w:rsidRDefault="00617B0E" w:rsidP="00437CEC">
      <w:pPr>
        <w:spacing w:after="0"/>
        <w:rPr>
          <w:rFonts w:ascii="Times New Roman" w:hAnsi="Times New Roman" w:cs="Times New Roman"/>
          <w:sz w:val="28"/>
          <w:szCs w:val="28"/>
        </w:rPr>
      </w:pPr>
      <w:r w:rsidRPr="007523E7">
        <w:rPr>
          <w:rFonts w:ascii="Times New Roman" w:hAnsi="Times New Roman" w:cs="Times New Roman"/>
          <w:sz w:val="28"/>
          <w:szCs w:val="28"/>
        </w:rPr>
        <w:t xml:space="preserve">1. </w:t>
      </w:r>
      <w:r w:rsidR="00437CEC" w:rsidRPr="00205351">
        <w:rPr>
          <w:rFonts w:ascii="Times New Roman" w:hAnsi="Times New Roman" w:cs="Times New Roman"/>
          <w:sz w:val="28"/>
          <w:szCs w:val="28"/>
        </w:rPr>
        <w:t>Андреева И.Н. Эмоциональный интеллект как феномен современной психологии.– Новополоцк: ПГУ, 2011.– 388 с. (електронна версія друкованого видання).</w:t>
      </w:r>
    </w:p>
    <w:p w:rsidR="00437CEC" w:rsidRPr="00DE1688" w:rsidRDefault="0055151D" w:rsidP="0055151D">
      <w:pPr>
        <w:pStyle w:val="ab"/>
        <w:tabs>
          <w:tab w:val="left" w:pos="0"/>
        </w:tabs>
        <w:spacing w:before="0" w:beforeAutospacing="0" w:after="0" w:afterAutospacing="0"/>
        <w:rPr>
          <w:color w:val="000000"/>
          <w:sz w:val="28"/>
          <w:szCs w:val="28"/>
        </w:rPr>
      </w:pPr>
      <w:r>
        <w:rPr>
          <w:color w:val="000000"/>
          <w:sz w:val="28"/>
          <w:szCs w:val="28"/>
        </w:rPr>
        <w:t xml:space="preserve">2. </w:t>
      </w:r>
      <w:r w:rsidR="00437CEC" w:rsidRPr="00DE1688">
        <w:rPr>
          <w:color w:val="000000"/>
          <w:sz w:val="28"/>
          <w:szCs w:val="28"/>
        </w:rPr>
        <w:t>Андреева, Г. М. Социальная психология. - М., 2003.</w:t>
      </w:r>
    </w:p>
    <w:p w:rsidR="00617B0E" w:rsidRDefault="0055151D"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3. </w:t>
      </w:r>
      <w:r w:rsidR="00617B0E" w:rsidRPr="007523E7">
        <w:rPr>
          <w:rFonts w:ascii="Times New Roman" w:hAnsi="Times New Roman" w:cs="Times New Roman"/>
          <w:sz w:val="28"/>
          <w:szCs w:val="28"/>
        </w:rPr>
        <w:t xml:space="preserve">Архангельский Г. А. Корпоративный тайм-менеджмент : энциклопедия решений / Г. А. Архангельский. – М. : Альпина Бизнес Букс, 2008. – 160 с. </w:t>
      </w:r>
    </w:p>
    <w:p w:rsidR="0055151D" w:rsidRPr="00DE1688" w:rsidRDefault="0055151D" w:rsidP="0055151D">
      <w:pPr>
        <w:pStyle w:val="ab"/>
        <w:spacing w:before="0" w:beforeAutospacing="0" w:after="0" w:afterAutospacing="0"/>
        <w:rPr>
          <w:color w:val="000000"/>
          <w:sz w:val="28"/>
          <w:szCs w:val="28"/>
        </w:rPr>
      </w:pPr>
      <w:r>
        <w:rPr>
          <w:color w:val="000000"/>
          <w:sz w:val="28"/>
          <w:szCs w:val="28"/>
        </w:rPr>
        <w:t xml:space="preserve">4. </w:t>
      </w:r>
      <w:r w:rsidRPr="00DE1688">
        <w:rPr>
          <w:color w:val="000000"/>
          <w:sz w:val="28"/>
          <w:szCs w:val="28"/>
        </w:rPr>
        <w:t>Бандурка A.M., Бочарова С. П., Землянскоя Е. В. Психология управления. — X.: Фортуна-Пресс, 1998. — 464 с.</w:t>
      </w:r>
    </w:p>
    <w:p w:rsidR="0055151D" w:rsidRPr="00DE1688" w:rsidRDefault="0055151D" w:rsidP="0055151D">
      <w:pPr>
        <w:pStyle w:val="ab"/>
        <w:spacing w:before="0" w:beforeAutospacing="0" w:after="0" w:afterAutospacing="0"/>
        <w:rPr>
          <w:color w:val="000000"/>
          <w:sz w:val="28"/>
          <w:szCs w:val="28"/>
        </w:rPr>
      </w:pPr>
      <w:r>
        <w:rPr>
          <w:color w:val="000000"/>
          <w:sz w:val="28"/>
          <w:szCs w:val="28"/>
        </w:rPr>
        <w:t xml:space="preserve">5. </w:t>
      </w:r>
      <w:r w:rsidRPr="00DE1688">
        <w:rPr>
          <w:color w:val="000000"/>
          <w:sz w:val="28"/>
          <w:szCs w:val="28"/>
        </w:rPr>
        <w:t>Большаков А.С., Михайлов В.И. Современный менеджмент: теория и практика. — Санкт-Петербург: Питер., 2002. — 416 с.</w:t>
      </w:r>
    </w:p>
    <w:p w:rsidR="0055151D" w:rsidRPr="00DE1688" w:rsidRDefault="002B3EC8" w:rsidP="0055151D">
      <w:pPr>
        <w:pStyle w:val="ab"/>
        <w:spacing w:before="0" w:beforeAutospacing="0" w:after="0" w:afterAutospacing="0"/>
        <w:rPr>
          <w:color w:val="000000"/>
          <w:sz w:val="28"/>
          <w:szCs w:val="28"/>
        </w:rPr>
      </w:pPr>
      <w:r>
        <w:rPr>
          <w:color w:val="000000"/>
          <w:sz w:val="28"/>
          <w:szCs w:val="28"/>
        </w:rPr>
        <w:t xml:space="preserve">6. </w:t>
      </w:r>
      <w:r w:rsidR="0055151D" w:rsidRPr="00DE1688">
        <w:rPr>
          <w:color w:val="000000"/>
          <w:sz w:val="28"/>
          <w:szCs w:val="28"/>
        </w:rPr>
        <w:t>Вергилес Э. В. Теории лидерства. — М., 2002. —258 с.</w:t>
      </w:r>
    </w:p>
    <w:p w:rsidR="0055151D" w:rsidRPr="00DE1688" w:rsidRDefault="002B3EC8" w:rsidP="0055151D">
      <w:pPr>
        <w:pStyle w:val="ab"/>
        <w:spacing w:before="0" w:beforeAutospacing="0" w:after="0" w:afterAutospacing="0"/>
        <w:rPr>
          <w:color w:val="000000"/>
          <w:sz w:val="28"/>
          <w:szCs w:val="28"/>
        </w:rPr>
      </w:pPr>
      <w:r>
        <w:rPr>
          <w:color w:val="000000"/>
          <w:sz w:val="28"/>
          <w:szCs w:val="28"/>
        </w:rPr>
        <w:t xml:space="preserve">7. </w:t>
      </w:r>
      <w:r w:rsidR="0055151D" w:rsidRPr="00DE1688">
        <w:rPr>
          <w:color w:val="000000"/>
          <w:sz w:val="28"/>
          <w:szCs w:val="28"/>
        </w:rPr>
        <w:t>Вердерберг.Р. Психология общения : Тайны эффективного взаимодействия / Р. Вердерберг, К. Вердерберг. - СПб., 2005.</w:t>
      </w:r>
    </w:p>
    <w:p w:rsidR="00437CEC" w:rsidRDefault="002B3EC8" w:rsidP="0055151D">
      <w:pPr>
        <w:spacing w:after="0" w:line="240" w:lineRule="atLeast"/>
        <w:rPr>
          <w:rFonts w:ascii="Times New Roman" w:hAnsi="Times New Roman" w:cs="Times New Roman"/>
          <w:color w:val="000000"/>
          <w:sz w:val="28"/>
          <w:szCs w:val="28"/>
        </w:rPr>
      </w:pPr>
      <w:r>
        <w:rPr>
          <w:rFonts w:ascii="Times New Roman" w:hAnsi="Times New Roman" w:cs="Times New Roman"/>
          <w:sz w:val="28"/>
          <w:szCs w:val="28"/>
        </w:rPr>
        <w:t>8</w:t>
      </w:r>
      <w:r w:rsidR="00437CEC">
        <w:rPr>
          <w:rFonts w:ascii="Times New Roman" w:hAnsi="Times New Roman" w:cs="Times New Roman"/>
          <w:sz w:val="28"/>
          <w:szCs w:val="28"/>
        </w:rPr>
        <w:t xml:space="preserve">. </w:t>
      </w:r>
      <w:r w:rsidR="00437CEC" w:rsidRPr="00133BB3">
        <w:rPr>
          <w:rFonts w:ascii="Times New Roman" w:hAnsi="Times New Roman" w:cs="Times New Roman"/>
          <w:color w:val="000000"/>
          <w:sz w:val="28"/>
          <w:szCs w:val="28"/>
        </w:rPr>
        <w:t>.Виханский О.С. </w:t>
      </w:r>
      <w:r w:rsidR="00437CEC" w:rsidRPr="00617B0E">
        <w:rPr>
          <w:rFonts w:ascii="Times New Roman" w:hAnsi="Times New Roman" w:cs="Times New Roman"/>
          <w:sz w:val="28"/>
          <w:szCs w:val="28"/>
        </w:rPr>
        <w:t>Стратегічне управління</w:t>
      </w:r>
      <w:r w:rsidR="00437CEC" w:rsidRPr="00133BB3">
        <w:rPr>
          <w:rFonts w:ascii="Times New Roman" w:hAnsi="Times New Roman" w:cs="Times New Roman"/>
          <w:color w:val="000000"/>
          <w:sz w:val="28"/>
          <w:szCs w:val="28"/>
        </w:rPr>
        <w:t>. - М.: Гардарика, 1998. - 296 с.</w:t>
      </w:r>
    </w:p>
    <w:p w:rsidR="00437CEC" w:rsidRPr="00205351" w:rsidRDefault="002B3EC8" w:rsidP="002B3E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437CEC" w:rsidRPr="00205351">
        <w:rPr>
          <w:rFonts w:ascii="Times New Roman" w:hAnsi="Times New Roman" w:cs="Times New Roman"/>
          <w:sz w:val="28"/>
          <w:szCs w:val="28"/>
        </w:rPr>
        <w:t xml:space="preserve">Дэниэл Гоулман. Эмоциональный интеллект. Почему он может значить більше, чем IQ. Пер. с анг., 2-е издание.– М.: Изд-во “Манн, Иванов и Фербер”, 2014 – 532 с </w:t>
      </w:r>
    </w:p>
    <w:p w:rsidR="00617B0E" w:rsidRDefault="002B3EC8" w:rsidP="002B3E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00617B0E" w:rsidRPr="007523E7">
        <w:rPr>
          <w:rFonts w:ascii="Times New Roman" w:hAnsi="Times New Roman" w:cs="Times New Roman"/>
          <w:sz w:val="28"/>
          <w:szCs w:val="28"/>
        </w:rPr>
        <w:t xml:space="preserve">Друкер Питер. Задачи менеджмента в XXI веке.: Пер. с англ./ Питер Друкер – М.: Издательский дом «Вильямс», 2004. – 272 с. </w:t>
      </w:r>
    </w:p>
    <w:p w:rsidR="00617B0E" w:rsidRDefault="002B3EC8"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11</w:t>
      </w:r>
      <w:r w:rsidR="00617B0E" w:rsidRPr="007523E7">
        <w:rPr>
          <w:rFonts w:ascii="Times New Roman" w:hAnsi="Times New Roman" w:cs="Times New Roman"/>
          <w:sz w:val="28"/>
          <w:szCs w:val="28"/>
        </w:rPr>
        <w:t xml:space="preserve">. Євтушенко Г. І. Аналіз стану управління робочим часом та шляхи підвищення ефективності застосування «Тайм-менеджменту» в організації / Г. І. Євтушенко, В. М. Дерев’янко // Збірник наукових праць Національного університету державної податкової служби України . – 2014. – №1. – С. 88–96. </w:t>
      </w:r>
    </w:p>
    <w:p w:rsidR="00617B0E" w:rsidRPr="007523E7" w:rsidRDefault="002B3EC8" w:rsidP="00B206DA">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12. </w:t>
      </w:r>
      <w:r w:rsidR="00617B0E">
        <w:rPr>
          <w:rFonts w:ascii="Times New Roman" w:hAnsi="Times New Roman" w:cs="Times New Roman"/>
          <w:sz w:val="28"/>
          <w:szCs w:val="28"/>
        </w:rPr>
        <w:t xml:space="preserve"> Журавльова Х. К. П</w:t>
      </w:r>
      <w:r w:rsidR="00617B0E" w:rsidRPr="007523E7">
        <w:rPr>
          <w:rFonts w:ascii="Times New Roman" w:hAnsi="Times New Roman" w:cs="Times New Roman"/>
          <w:sz w:val="28"/>
          <w:szCs w:val="28"/>
        </w:rPr>
        <w:t>ідвищення ефективності використання робочого часу керівника за допомогою тайм</w:t>
      </w:r>
      <w:r w:rsidR="00617B0E">
        <w:rPr>
          <w:rFonts w:ascii="Times New Roman" w:hAnsi="Times New Roman" w:cs="Times New Roman"/>
          <w:sz w:val="28"/>
          <w:szCs w:val="28"/>
        </w:rPr>
        <w:t>-</w:t>
      </w:r>
      <w:r w:rsidR="00617B0E" w:rsidRPr="007523E7">
        <w:rPr>
          <w:rFonts w:ascii="Times New Roman" w:hAnsi="Times New Roman" w:cs="Times New Roman"/>
          <w:sz w:val="28"/>
          <w:szCs w:val="28"/>
        </w:rPr>
        <w:t xml:space="preserve">менеджменту / Журавльова Х. К. // Управління розвитком. – 2013.– № 20. – С. 96–98. </w:t>
      </w:r>
    </w:p>
    <w:p w:rsidR="00353146" w:rsidRPr="00947BE2" w:rsidRDefault="002B3EC8" w:rsidP="00353146">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13</w:t>
      </w:r>
      <w:r w:rsidR="00617B0E" w:rsidRPr="007523E7">
        <w:rPr>
          <w:rFonts w:ascii="Times New Roman" w:hAnsi="Times New Roman" w:cs="Times New Roman"/>
          <w:sz w:val="28"/>
          <w:szCs w:val="28"/>
        </w:rPr>
        <w:t xml:space="preserve">. </w:t>
      </w:r>
      <w:r w:rsidR="00353146" w:rsidRPr="0055151D">
        <w:rPr>
          <w:rFonts w:ascii="Times New Roman" w:hAnsi="Times New Roman" w:cs="Times New Roman"/>
          <w:color w:val="000000"/>
          <w:sz w:val="28"/>
          <w:szCs w:val="28"/>
        </w:rPr>
        <w:t>Знаємо  та  реалізуємо  свої  права:  Навч.-метод.  посіб. /  С. Ф.</w:t>
      </w:r>
      <w:r w:rsidR="00353146">
        <w:rPr>
          <w:rFonts w:ascii="Times New Roman" w:hAnsi="Times New Roman" w:cs="Times New Roman"/>
          <w:color w:val="000000"/>
          <w:sz w:val="28"/>
          <w:szCs w:val="28"/>
        </w:rPr>
        <w:t xml:space="preserve"> </w:t>
      </w:r>
      <w:r w:rsidR="00353146" w:rsidRPr="0055151D">
        <w:rPr>
          <w:rFonts w:ascii="Times New Roman" w:hAnsi="Times New Roman" w:cs="Times New Roman"/>
          <w:color w:val="000000"/>
          <w:sz w:val="28"/>
          <w:szCs w:val="28"/>
        </w:rPr>
        <w:t xml:space="preserve">Константінов, </w:t>
      </w:r>
      <w:r w:rsidR="00353146">
        <w:rPr>
          <w:rFonts w:ascii="Times New Roman" w:hAnsi="Times New Roman" w:cs="Times New Roman"/>
          <w:color w:val="000000"/>
          <w:sz w:val="28"/>
          <w:szCs w:val="28"/>
        </w:rPr>
        <w:t xml:space="preserve"> </w:t>
      </w:r>
      <w:r w:rsidR="00353146" w:rsidRPr="0055151D">
        <w:rPr>
          <w:rFonts w:ascii="Times New Roman" w:hAnsi="Times New Roman" w:cs="Times New Roman"/>
          <w:color w:val="000000"/>
          <w:sz w:val="28"/>
          <w:szCs w:val="28"/>
        </w:rPr>
        <w:t>Я. М. Квітка, Ж. В. Савич, Н. О. Лещук. — К.: Наш час, 2007. — 224 с.</w:t>
      </w:r>
    </w:p>
    <w:p w:rsidR="00617B0E" w:rsidRDefault="002B3EC8" w:rsidP="002B3EC8">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14. </w:t>
      </w:r>
      <w:r w:rsidR="00617B0E" w:rsidRPr="007523E7">
        <w:rPr>
          <w:rFonts w:ascii="Times New Roman" w:hAnsi="Times New Roman" w:cs="Times New Roman"/>
          <w:sz w:val="28"/>
          <w:szCs w:val="28"/>
        </w:rPr>
        <w:t xml:space="preserve">Іваницька С. Б. Впровадження європейських методик тайм-менеджменту в Україні [Електронний ресурс] / С.Б. Іваницька, Т.О. Галайда, Р.М. Толочій // Глобальні та національні проблеми економіки. – 2018. – № 21. – С. 288–292. – Режим доступу : </w:t>
      </w:r>
      <w:r w:rsidR="00617B0E" w:rsidRPr="00617B0E">
        <w:rPr>
          <w:rFonts w:ascii="Times New Roman" w:hAnsi="Times New Roman" w:cs="Times New Roman"/>
          <w:sz w:val="28"/>
          <w:szCs w:val="28"/>
          <w:lang w:val="en-US"/>
        </w:rPr>
        <w:t>http</w:t>
      </w:r>
      <w:r w:rsidR="00617B0E" w:rsidRPr="00617B0E">
        <w:rPr>
          <w:rFonts w:ascii="Times New Roman" w:hAnsi="Times New Roman" w:cs="Times New Roman"/>
          <w:sz w:val="28"/>
          <w:szCs w:val="28"/>
        </w:rPr>
        <w:t>://</w:t>
      </w:r>
      <w:r w:rsidR="00617B0E" w:rsidRPr="00617B0E">
        <w:rPr>
          <w:rFonts w:ascii="Times New Roman" w:hAnsi="Times New Roman" w:cs="Times New Roman"/>
          <w:sz w:val="28"/>
          <w:szCs w:val="28"/>
          <w:lang w:val="en-US"/>
        </w:rPr>
        <w:t>global</w:t>
      </w:r>
      <w:r w:rsidR="00617B0E" w:rsidRPr="00617B0E">
        <w:rPr>
          <w:rFonts w:ascii="Times New Roman" w:hAnsi="Times New Roman" w:cs="Times New Roman"/>
          <w:sz w:val="28"/>
          <w:szCs w:val="28"/>
        </w:rPr>
        <w:t>-</w:t>
      </w:r>
      <w:r w:rsidR="00617B0E" w:rsidRPr="00617B0E">
        <w:rPr>
          <w:rFonts w:ascii="Times New Roman" w:hAnsi="Times New Roman" w:cs="Times New Roman"/>
          <w:sz w:val="28"/>
          <w:szCs w:val="28"/>
          <w:lang w:val="en-US"/>
        </w:rPr>
        <w:t>national</w:t>
      </w:r>
      <w:r w:rsidR="00617B0E" w:rsidRPr="00617B0E">
        <w:rPr>
          <w:rFonts w:ascii="Times New Roman" w:hAnsi="Times New Roman" w:cs="Times New Roman"/>
          <w:sz w:val="28"/>
          <w:szCs w:val="28"/>
        </w:rPr>
        <w:t>.</w:t>
      </w:r>
      <w:r w:rsidR="00617B0E" w:rsidRPr="00617B0E">
        <w:rPr>
          <w:rFonts w:ascii="Times New Roman" w:hAnsi="Times New Roman" w:cs="Times New Roman"/>
          <w:sz w:val="28"/>
          <w:szCs w:val="28"/>
          <w:lang w:val="en-US"/>
        </w:rPr>
        <w:t>in</w:t>
      </w:r>
      <w:r w:rsidR="00617B0E" w:rsidRPr="00617B0E">
        <w:rPr>
          <w:rFonts w:ascii="Times New Roman" w:hAnsi="Times New Roman" w:cs="Times New Roman"/>
          <w:sz w:val="28"/>
          <w:szCs w:val="28"/>
        </w:rPr>
        <w:t>.</w:t>
      </w:r>
      <w:r w:rsidR="00617B0E" w:rsidRPr="00617B0E">
        <w:rPr>
          <w:rFonts w:ascii="Times New Roman" w:hAnsi="Times New Roman" w:cs="Times New Roman"/>
          <w:sz w:val="28"/>
          <w:szCs w:val="28"/>
          <w:lang w:val="en-US"/>
        </w:rPr>
        <w:t>ua</w:t>
      </w:r>
      <w:r w:rsidR="00617B0E" w:rsidRPr="00617B0E">
        <w:rPr>
          <w:rFonts w:ascii="Times New Roman" w:hAnsi="Times New Roman" w:cs="Times New Roman"/>
          <w:sz w:val="28"/>
          <w:szCs w:val="28"/>
        </w:rPr>
        <w:t>/</w:t>
      </w:r>
      <w:r w:rsidR="00617B0E" w:rsidRPr="00617B0E">
        <w:rPr>
          <w:rFonts w:ascii="Times New Roman" w:hAnsi="Times New Roman" w:cs="Times New Roman"/>
          <w:sz w:val="28"/>
          <w:szCs w:val="28"/>
          <w:lang w:val="en-US"/>
        </w:rPr>
        <w:t>issue</w:t>
      </w:r>
      <w:r w:rsidR="00617B0E" w:rsidRPr="00617B0E">
        <w:rPr>
          <w:rFonts w:ascii="Times New Roman" w:hAnsi="Times New Roman" w:cs="Times New Roman"/>
          <w:sz w:val="28"/>
          <w:szCs w:val="28"/>
        </w:rPr>
        <w:t>-21-2018</w:t>
      </w:r>
      <w:r w:rsidR="00617B0E" w:rsidRPr="007523E7">
        <w:rPr>
          <w:rFonts w:ascii="Times New Roman" w:hAnsi="Times New Roman" w:cs="Times New Roman"/>
          <w:sz w:val="28"/>
          <w:szCs w:val="28"/>
        </w:rPr>
        <w:t xml:space="preserve">. </w:t>
      </w:r>
    </w:p>
    <w:p w:rsidR="00B206DA" w:rsidRPr="00DE1688" w:rsidRDefault="002B3EC8" w:rsidP="00B206DA">
      <w:pPr>
        <w:pStyle w:val="ab"/>
        <w:spacing w:before="0" w:beforeAutospacing="0" w:after="0" w:afterAutospacing="0"/>
        <w:rPr>
          <w:color w:val="000000"/>
          <w:sz w:val="28"/>
          <w:szCs w:val="28"/>
        </w:rPr>
      </w:pPr>
      <w:r>
        <w:rPr>
          <w:color w:val="000000"/>
          <w:sz w:val="28"/>
          <w:szCs w:val="28"/>
        </w:rPr>
        <w:t>1</w:t>
      </w:r>
      <w:r w:rsidR="00353146">
        <w:rPr>
          <w:color w:val="000000"/>
          <w:sz w:val="28"/>
          <w:szCs w:val="28"/>
        </w:rPr>
        <w:t>5</w:t>
      </w:r>
      <w:r>
        <w:rPr>
          <w:color w:val="000000"/>
          <w:sz w:val="28"/>
          <w:szCs w:val="28"/>
        </w:rPr>
        <w:t xml:space="preserve">. </w:t>
      </w:r>
      <w:r w:rsidR="00B206DA" w:rsidRPr="00DE1688">
        <w:rPr>
          <w:color w:val="000000"/>
          <w:sz w:val="28"/>
          <w:szCs w:val="28"/>
        </w:rPr>
        <w:t>Зимбардо Ф., Лейппе М. Социальное влияние. — СПб.: Питер, 2000. — 448 с.</w:t>
      </w:r>
    </w:p>
    <w:p w:rsidR="00617B0E" w:rsidRDefault="002B3EC8"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1</w:t>
      </w:r>
      <w:r w:rsidR="00353146">
        <w:rPr>
          <w:rFonts w:ascii="Times New Roman" w:hAnsi="Times New Roman" w:cs="Times New Roman"/>
          <w:sz w:val="28"/>
          <w:szCs w:val="28"/>
        </w:rPr>
        <w:t>6</w:t>
      </w:r>
      <w:r w:rsidR="00617B0E" w:rsidRPr="007523E7">
        <w:rPr>
          <w:rFonts w:ascii="Times New Roman" w:hAnsi="Times New Roman" w:cs="Times New Roman"/>
          <w:sz w:val="28"/>
          <w:szCs w:val="28"/>
        </w:rPr>
        <w:t xml:space="preserve">. Калініченко Л. Л. Особливості впровадження тайм-менеджменту на підприємстві / Калініченко Л.Л., Гаврилова А.О. // «Молодий вчений». –2017. – № 4.4 (44.4). – С. 60–63. </w:t>
      </w:r>
    </w:p>
    <w:p w:rsidR="00437CEC" w:rsidRPr="00133BB3" w:rsidRDefault="002B3EC8" w:rsidP="00437CEC">
      <w:pPr>
        <w:pBdr>
          <w:top w:val="single" w:sz="6" w:space="0" w:color="EEEEEE"/>
        </w:pBd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1</w:t>
      </w:r>
      <w:r w:rsidR="00353146">
        <w:rPr>
          <w:rFonts w:ascii="Times New Roman" w:hAnsi="Times New Roman" w:cs="Times New Roman"/>
          <w:sz w:val="28"/>
          <w:szCs w:val="28"/>
        </w:rPr>
        <w:t>7</w:t>
      </w:r>
      <w:r w:rsidR="00437CEC">
        <w:rPr>
          <w:rFonts w:ascii="Times New Roman" w:hAnsi="Times New Roman" w:cs="Times New Roman"/>
          <w:sz w:val="28"/>
          <w:szCs w:val="28"/>
        </w:rPr>
        <w:t xml:space="preserve">. </w:t>
      </w:r>
      <w:r w:rsidR="00437CEC" w:rsidRPr="00133BB3">
        <w:rPr>
          <w:rFonts w:ascii="Times New Roman" w:eastAsia="Times New Roman" w:hAnsi="Times New Roman" w:cs="Times New Roman"/>
          <w:color w:val="000000" w:themeColor="text1"/>
          <w:sz w:val="28"/>
          <w:szCs w:val="28"/>
        </w:rPr>
        <w:t>Клочко В. Є. Целеобразование і динаміка оцінок в ході рішення мислітельних</w:t>
      </w:r>
      <w:r w:rsidR="00353146">
        <w:rPr>
          <w:rFonts w:ascii="Times New Roman" w:eastAsia="Times New Roman" w:hAnsi="Times New Roman" w:cs="Times New Roman"/>
          <w:color w:val="000000" w:themeColor="text1"/>
          <w:sz w:val="28"/>
          <w:szCs w:val="28"/>
        </w:rPr>
        <w:t xml:space="preserve"> </w:t>
      </w:r>
      <w:r w:rsidR="00437CEC" w:rsidRPr="00133BB3">
        <w:rPr>
          <w:rFonts w:ascii="Times New Roman" w:eastAsia="Times New Roman" w:hAnsi="Times New Roman" w:cs="Times New Roman"/>
          <w:color w:val="000000" w:themeColor="text1"/>
          <w:sz w:val="28"/>
          <w:szCs w:val="28"/>
        </w:rPr>
        <w:t>задач // Психологічні дослідження інтелектуальної діяльності. М .: Изд-во МГУ, 1979. С. 94.</w:t>
      </w:r>
    </w:p>
    <w:p w:rsidR="00437CEC" w:rsidRPr="00133BB3" w:rsidRDefault="00437CEC" w:rsidP="00437CEC">
      <w:pPr>
        <w:pBdr>
          <w:top w:val="single" w:sz="6" w:space="0" w:color="EEEEEE"/>
        </w:pBd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lastRenderedPageBreak/>
        <w:t>1</w:t>
      </w:r>
      <w:r w:rsidR="00353146">
        <w:rPr>
          <w:rFonts w:ascii="Times New Roman" w:hAnsi="Times New Roman" w:cs="Times New Roman"/>
          <w:sz w:val="28"/>
          <w:szCs w:val="28"/>
        </w:rPr>
        <w:t>8</w:t>
      </w:r>
      <w:r>
        <w:rPr>
          <w:rFonts w:ascii="Times New Roman" w:hAnsi="Times New Roman" w:cs="Times New Roman"/>
          <w:sz w:val="28"/>
          <w:szCs w:val="28"/>
        </w:rPr>
        <w:t xml:space="preserve">. </w:t>
      </w:r>
      <w:r w:rsidRPr="00133BB3">
        <w:rPr>
          <w:rFonts w:ascii="Times New Roman" w:eastAsia="Times New Roman" w:hAnsi="Times New Roman" w:cs="Times New Roman"/>
          <w:color w:val="000000" w:themeColor="text1"/>
          <w:sz w:val="28"/>
          <w:szCs w:val="28"/>
        </w:rPr>
        <w:t>Коган А. Ф. Психологічне моделювання визначення мети й принцип псевдосвободивибора мети в навчальній діяльності // Психологія: зб. іауч. праць. Київ, 1999. Вип. 3.С. 212-222</w:t>
      </w:r>
    </w:p>
    <w:p w:rsidR="00617B0E" w:rsidRPr="00B206DA" w:rsidRDefault="00353146" w:rsidP="00B206DA">
      <w:pPr>
        <w:spacing w:after="0" w:line="240" w:lineRule="atLeast"/>
        <w:rPr>
          <w:rFonts w:ascii="Times New Roman" w:hAnsi="Times New Roman" w:cs="Times New Roman"/>
          <w:sz w:val="28"/>
          <w:szCs w:val="28"/>
        </w:rPr>
      </w:pPr>
      <w:r>
        <w:rPr>
          <w:rFonts w:ascii="Times New Roman" w:hAnsi="Times New Roman" w:cs="Times New Roman"/>
          <w:sz w:val="28"/>
          <w:szCs w:val="28"/>
        </w:rPr>
        <w:t>19</w:t>
      </w:r>
      <w:r w:rsidR="002B3EC8">
        <w:rPr>
          <w:rFonts w:ascii="Times New Roman" w:hAnsi="Times New Roman" w:cs="Times New Roman"/>
          <w:sz w:val="28"/>
          <w:szCs w:val="28"/>
        </w:rPr>
        <w:t>.</w:t>
      </w:r>
      <w:r>
        <w:rPr>
          <w:rFonts w:ascii="Times New Roman" w:hAnsi="Times New Roman" w:cs="Times New Roman"/>
          <w:sz w:val="28"/>
          <w:szCs w:val="28"/>
        </w:rPr>
        <w:t xml:space="preserve"> </w:t>
      </w:r>
      <w:r w:rsidR="002B3EC8">
        <w:rPr>
          <w:rFonts w:ascii="Times New Roman" w:hAnsi="Times New Roman" w:cs="Times New Roman"/>
          <w:sz w:val="28"/>
          <w:szCs w:val="28"/>
        </w:rPr>
        <w:t xml:space="preserve"> </w:t>
      </w:r>
      <w:r w:rsidR="00617B0E" w:rsidRPr="00B206DA">
        <w:rPr>
          <w:rFonts w:ascii="Times New Roman" w:hAnsi="Times New Roman" w:cs="Times New Roman"/>
          <w:sz w:val="28"/>
          <w:szCs w:val="28"/>
        </w:rPr>
        <w:t xml:space="preserve">Крукевич Н. М. Проблеми становлення поняття тайм-менеджмент / Крукевич Н. М. // Торгівля, комерція, підприємництво. – 2014. – Вип. 17. –- С. 119–122. </w:t>
      </w:r>
    </w:p>
    <w:p w:rsidR="00B206DA" w:rsidRPr="00DE1688" w:rsidRDefault="002B3EC8" w:rsidP="00B206DA">
      <w:pPr>
        <w:pStyle w:val="ab"/>
        <w:spacing w:before="0" w:beforeAutospacing="0" w:after="0" w:afterAutospacing="0"/>
        <w:rPr>
          <w:color w:val="000000"/>
          <w:sz w:val="28"/>
          <w:szCs w:val="28"/>
        </w:rPr>
      </w:pPr>
      <w:r>
        <w:rPr>
          <w:color w:val="000000"/>
          <w:sz w:val="28"/>
          <w:szCs w:val="28"/>
        </w:rPr>
        <w:t>2</w:t>
      </w:r>
      <w:r w:rsidR="00353146">
        <w:rPr>
          <w:color w:val="000000"/>
          <w:sz w:val="28"/>
          <w:szCs w:val="28"/>
        </w:rPr>
        <w:t>0</w:t>
      </w:r>
      <w:r>
        <w:rPr>
          <w:color w:val="000000"/>
          <w:sz w:val="28"/>
          <w:szCs w:val="28"/>
        </w:rPr>
        <w:t xml:space="preserve">. </w:t>
      </w:r>
      <w:r w:rsidR="00B206DA" w:rsidRPr="00DE1688">
        <w:rPr>
          <w:color w:val="000000"/>
          <w:sz w:val="28"/>
          <w:szCs w:val="28"/>
        </w:rPr>
        <w:t>Кудряшова Е.В. Лидер и лидерство. Исследования лидерст</w:t>
      </w:r>
      <w:r w:rsidR="00B206DA" w:rsidRPr="00DE1688">
        <w:rPr>
          <w:color w:val="000000"/>
          <w:sz w:val="28"/>
          <w:szCs w:val="28"/>
        </w:rPr>
        <w:softHyphen/>
        <w:t>ва в современной западной общественно-политической мыс</w:t>
      </w:r>
      <w:r w:rsidR="00B206DA" w:rsidRPr="00DE1688">
        <w:rPr>
          <w:color w:val="000000"/>
          <w:sz w:val="28"/>
          <w:szCs w:val="28"/>
        </w:rPr>
        <w:softHyphen/>
        <w:t>ли. Архангельск, 1996. — 296 с.</w:t>
      </w:r>
    </w:p>
    <w:p w:rsidR="00617B0E" w:rsidRDefault="002B3EC8"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2</w:t>
      </w:r>
      <w:r w:rsidR="00353146">
        <w:rPr>
          <w:rFonts w:ascii="Times New Roman" w:hAnsi="Times New Roman" w:cs="Times New Roman"/>
          <w:sz w:val="28"/>
          <w:szCs w:val="28"/>
        </w:rPr>
        <w:t>1</w:t>
      </w:r>
      <w:r>
        <w:rPr>
          <w:rFonts w:ascii="Times New Roman" w:hAnsi="Times New Roman" w:cs="Times New Roman"/>
          <w:sz w:val="28"/>
          <w:szCs w:val="28"/>
        </w:rPr>
        <w:t xml:space="preserve">. </w:t>
      </w:r>
      <w:r w:rsidR="00617B0E" w:rsidRPr="007523E7">
        <w:rPr>
          <w:rFonts w:ascii="Times New Roman" w:hAnsi="Times New Roman" w:cs="Times New Roman"/>
          <w:sz w:val="28"/>
          <w:szCs w:val="28"/>
        </w:rPr>
        <w:t xml:space="preserve"> Лазоренко Т. В. Правила успішного використання тайм-менеджменту / Т. В. Лазоренко, Ю. О. Дідченко // «Молодий вчений». – 2017. – № 1(41). – С. 632–635. </w:t>
      </w:r>
    </w:p>
    <w:p w:rsidR="00617B0E" w:rsidRDefault="002B3EC8"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2</w:t>
      </w:r>
      <w:r w:rsidR="00353146">
        <w:rPr>
          <w:rFonts w:ascii="Times New Roman" w:hAnsi="Times New Roman" w:cs="Times New Roman"/>
          <w:sz w:val="28"/>
          <w:szCs w:val="28"/>
        </w:rPr>
        <w:t>2</w:t>
      </w:r>
      <w:r w:rsidR="00617B0E" w:rsidRPr="007523E7">
        <w:rPr>
          <w:rFonts w:ascii="Times New Roman" w:hAnsi="Times New Roman" w:cs="Times New Roman"/>
          <w:sz w:val="28"/>
          <w:szCs w:val="28"/>
        </w:rPr>
        <w:t xml:space="preserve">. Любченко Н. В. Технології тайм-менеджменту в управлінській діяльності керівника навчального закладу / Любченко Н.В. // Bulletin of Postgraduate education: collection of scientific papers. </w:t>
      </w:r>
      <w:r w:rsidR="00617B0E" w:rsidRPr="007523E7">
        <w:rPr>
          <w:rFonts w:ascii="Times New Roman" w:hAnsi="Times New Roman" w:cs="Times New Roman"/>
          <w:sz w:val="28"/>
          <w:szCs w:val="28"/>
          <w:lang w:val="en-US"/>
        </w:rPr>
        <w:t>Series</w:t>
      </w:r>
      <w:r w:rsidR="00617B0E" w:rsidRPr="007523E7">
        <w:rPr>
          <w:rFonts w:ascii="Times New Roman" w:hAnsi="Times New Roman" w:cs="Times New Roman"/>
          <w:sz w:val="28"/>
          <w:szCs w:val="28"/>
        </w:rPr>
        <w:t xml:space="preserve"> «</w:t>
      </w:r>
      <w:r w:rsidR="00617B0E" w:rsidRPr="007523E7">
        <w:rPr>
          <w:rFonts w:ascii="Times New Roman" w:hAnsi="Times New Roman" w:cs="Times New Roman"/>
          <w:sz w:val="28"/>
          <w:szCs w:val="28"/>
          <w:lang w:val="en-US"/>
        </w:rPr>
        <w:t>Management</w:t>
      </w:r>
      <w:r w:rsidR="00617B0E" w:rsidRPr="007523E7">
        <w:rPr>
          <w:rFonts w:ascii="Times New Roman" w:hAnsi="Times New Roman" w:cs="Times New Roman"/>
          <w:sz w:val="28"/>
          <w:szCs w:val="28"/>
        </w:rPr>
        <w:t xml:space="preserve"> </w:t>
      </w:r>
      <w:r w:rsidR="00617B0E" w:rsidRPr="007523E7">
        <w:rPr>
          <w:rFonts w:ascii="Times New Roman" w:hAnsi="Times New Roman" w:cs="Times New Roman"/>
          <w:sz w:val="28"/>
          <w:szCs w:val="28"/>
          <w:lang w:val="en-US"/>
        </w:rPr>
        <w:t>and</w:t>
      </w:r>
      <w:r w:rsidR="00617B0E" w:rsidRPr="007523E7">
        <w:rPr>
          <w:rFonts w:ascii="Times New Roman" w:hAnsi="Times New Roman" w:cs="Times New Roman"/>
          <w:sz w:val="28"/>
          <w:szCs w:val="28"/>
        </w:rPr>
        <w:t xml:space="preserve"> </w:t>
      </w:r>
      <w:r w:rsidR="00617B0E" w:rsidRPr="007523E7">
        <w:rPr>
          <w:rFonts w:ascii="Times New Roman" w:hAnsi="Times New Roman" w:cs="Times New Roman"/>
          <w:sz w:val="28"/>
          <w:szCs w:val="28"/>
          <w:lang w:val="en-US"/>
        </w:rPr>
        <w:t>administration</w:t>
      </w:r>
      <w:r w:rsidR="00617B0E" w:rsidRPr="007523E7">
        <w:rPr>
          <w:rFonts w:ascii="Times New Roman" w:hAnsi="Times New Roman" w:cs="Times New Roman"/>
          <w:sz w:val="28"/>
          <w:szCs w:val="28"/>
        </w:rPr>
        <w:t xml:space="preserve">. –2016. – № 1(30). – С. 82 – 97. </w:t>
      </w:r>
    </w:p>
    <w:p w:rsidR="00437CEC" w:rsidRPr="00205351" w:rsidRDefault="002B3EC8" w:rsidP="00437CEC">
      <w:pPr>
        <w:spacing w:after="0"/>
        <w:rPr>
          <w:rFonts w:ascii="Times New Roman" w:hAnsi="Times New Roman" w:cs="Times New Roman"/>
          <w:sz w:val="28"/>
          <w:szCs w:val="28"/>
        </w:rPr>
      </w:pPr>
      <w:r>
        <w:rPr>
          <w:rFonts w:ascii="Times New Roman" w:hAnsi="Times New Roman" w:cs="Times New Roman"/>
          <w:sz w:val="28"/>
          <w:szCs w:val="28"/>
        </w:rPr>
        <w:t>2</w:t>
      </w:r>
      <w:r w:rsidR="00353146">
        <w:rPr>
          <w:rFonts w:ascii="Times New Roman" w:hAnsi="Times New Roman" w:cs="Times New Roman"/>
          <w:sz w:val="28"/>
          <w:szCs w:val="28"/>
        </w:rPr>
        <w:t>3</w:t>
      </w:r>
      <w:r>
        <w:rPr>
          <w:rFonts w:ascii="Times New Roman" w:hAnsi="Times New Roman" w:cs="Times New Roman"/>
          <w:sz w:val="28"/>
          <w:szCs w:val="28"/>
        </w:rPr>
        <w:t xml:space="preserve">. </w:t>
      </w:r>
      <w:r w:rsidR="00437CEC" w:rsidRPr="00205351">
        <w:rPr>
          <w:rFonts w:ascii="Times New Roman" w:hAnsi="Times New Roman" w:cs="Times New Roman"/>
          <w:sz w:val="28"/>
          <w:szCs w:val="28"/>
        </w:rPr>
        <w:t xml:space="preserve">Люсин Д. В., Марютина О. О., Степанова А. С. Структура эмоционального интеллекта и связь его с индивидуальными особенностями: эмпирический анализ // Социальный интеллект: Теорія, измерение, исследования / Под ред. Д. В. Люсина, Д. В. Ушакова. М.: Інститут психологи РАН, 2004. С. 128-140. </w:t>
      </w:r>
    </w:p>
    <w:p w:rsidR="00437CEC" w:rsidRDefault="002B3EC8" w:rsidP="002B3EC8">
      <w:pPr>
        <w:spacing w:after="0" w:line="240" w:lineRule="atLeast"/>
        <w:rPr>
          <w:rFonts w:ascii="Times New Roman" w:hAnsi="Times New Roman" w:cs="Times New Roman"/>
          <w:color w:val="000000"/>
          <w:sz w:val="28"/>
          <w:szCs w:val="28"/>
        </w:rPr>
      </w:pPr>
      <w:r>
        <w:rPr>
          <w:rFonts w:ascii="Times New Roman" w:hAnsi="Times New Roman" w:cs="Times New Roman"/>
          <w:sz w:val="28"/>
          <w:szCs w:val="28"/>
        </w:rPr>
        <w:t>2</w:t>
      </w:r>
      <w:r w:rsidR="00353146">
        <w:rPr>
          <w:rFonts w:ascii="Times New Roman" w:hAnsi="Times New Roman" w:cs="Times New Roman"/>
          <w:sz w:val="28"/>
          <w:szCs w:val="28"/>
        </w:rPr>
        <w:t>4</w:t>
      </w:r>
      <w:r>
        <w:rPr>
          <w:rFonts w:ascii="Times New Roman" w:hAnsi="Times New Roman" w:cs="Times New Roman"/>
          <w:sz w:val="28"/>
          <w:szCs w:val="28"/>
        </w:rPr>
        <w:t xml:space="preserve">. </w:t>
      </w:r>
      <w:r w:rsidR="00437CEC">
        <w:rPr>
          <w:rFonts w:ascii="Times New Roman" w:hAnsi="Times New Roman" w:cs="Times New Roman"/>
          <w:sz w:val="28"/>
          <w:szCs w:val="28"/>
        </w:rPr>
        <w:t xml:space="preserve"> </w:t>
      </w:r>
      <w:r w:rsidR="00437CEC" w:rsidRPr="00133BB3">
        <w:rPr>
          <w:rFonts w:ascii="Times New Roman" w:hAnsi="Times New Roman" w:cs="Times New Roman"/>
          <w:color w:val="000000"/>
          <w:sz w:val="28"/>
          <w:szCs w:val="28"/>
        </w:rPr>
        <w:t>Мескон М.Х., Альберт М., Хедоурі Ф. </w:t>
      </w:r>
      <w:r w:rsidR="00437CEC" w:rsidRPr="00617B0E">
        <w:rPr>
          <w:rFonts w:ascii="Times New Roman" w:hAnsi="Times New Roman" w:cs="Times New Roman"/>
          <w:sz w:val="28"/>
          <w:szCs w:val="28"/>
        </w:rPr>
        <w:t>Основи менеджменту</w:t>
      </w:r>
      <w:r w:rsidR="00437CEC">
        <w:rPr>
          <w:rFonts w:ascii="Times New Roman" w:hAnsi="Times New Roman" w:cs="Times New Roman"/>
          <w:color w:val="000000"/>
          <w:sz w:val="28"/>
          <w:szCs w:val="28"/>
        </w:rPr>
        <w:t xml:space="preserve">: </w:t>
      </w:r>
      <w:r w:rsidR="00437CEC" w:rsidRPr="00133BB3">
        <w:rPr>
          <w:rFonts w:ascii="Times New Roman" w:hAnsi="Times New Roman" w:cs="Times New Roman"/>
          <w:color w:val="000000"/>
          <w:sz w:val="28"/>
          <w:szCs w:val="28"/>
        </w:rPr>
        <w:t xml:space="preserve"> Пер. з англ. - М.: «Справа», 2000.</w:t>
      </w:r>
    </w:p>
    <w:p w:rsidR="00B206DA" w:rsidRDefault="002B3EC8" w:rsidP="00437CEC">
      <w:pPr>
        <w:pBdr>
          <w:top w:val="single" w:sz="6" w:space="0" w:color="EEEEEE"/>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353146">
        <w:rPr>
          <w:rFonts w:ascii="Times New Roman" w:hAnsi="Times New Roman" w:cs="Times New Roman"/>
          <w:color w:val="000000"/>
          <w:sz w:val="28"/>
          <w:szCs w:val="28"/>
        </w:rPr>
        <w:t>5</w:t>
      </w:r>
      <w:r>
        <w:rPr>
          <w:rFonts w:ascii="Times New Roman" w:hAnsi="Times New Roman" w:cs="Times New Roman"/>
          <w:color w:val="000000"/>
          <w:sz w:val="28"/>
          <w:szCs w:val="28"/>
        </w:rPr>
        <w:t xml:space="preserve">. </w:t>
      </w:r>
      <w:r w:rsidR="00B206DA">
        <w:rPr>
          <w:rFonts w:ascii="Times New Roman" w:hAnsi="Times New Roman" w:cs="Times New Roman"/>
          <w:color w:val="000000"/>
          <w:sz w:val="28"/>
          <w:szCs w:val="28"/>
        </w:rPr>
        <w:t>Методика освіти «рівний-рівному». /</w:t>
      </w:r>
      <w:r>
        <w:rPr>
          <w:rFonts w:ascii="Times New Roman" w:hAnsi="Times New Roman" w:cs="Times New Roman"/>
          <w:color w:val="000000"/>
          <w:sz w:val="28"/>
          <w:szCs w:val="28"/>
        </w:rPr>
        <w:t>Лещук Н., Зимівець Н., Авельцева Т., Ковганич Г., Мірошніченко Т., Руда О. – К.: Міленіум, 2002. – 132 с.</w:t>
      </w:r>
    </w:p>
    <w:p w:rsidR="00B206DA" w:rsidRDefault="002B3EC8" w:rsidP="00B206DA">
      <w:pPr>
        <w:spacing w:after="0"/>
        <w:rPr>
          <w:rFonts w:ascii="Times New Roman" w:hAnsi="Times New Roman" w:cs="Times New Roman"/>
          <w:color w:val="000000"/>
          <w:sz w:val="28"/>
          <w:szCs w:val="28"/>
        </w:rPr>
      </w:pPr>
      <w:r>
        <w:rPr>
          <w:rFonts w:ascii="Times New Roman" w:hAnsi="Times New Roman" w:cs="Times New Roman"/>
          <w:color w:val="000000"/>
          <w:sz w:val="28"/>
          <w:szCs w:val="28"/>
        </w:rPr>
        <w:t>2</w:t>
      </w:r>
      <w:r w:rsidR="00353146">
        <w:rPr>
          <w:rFonts w:ascii="Times New Roman" w:hAnsi="Times New Roman" w:cs="Times New Roman"/>
          <w:color w:val="000000"/>
          <w:sz w:val="28"/>
          <w:szCs w:val="28"/>
        </w:rPr>
        <w:t>6</w:t>
      </w:r>
      <w:r>
        <w:rPr>
          <w:rFonts w:ascii="Times New Roman" w:hAnsi="Times New Roman" w:cs="Times New Roman"/>
          <w:color w:val="000000"/>
          <w:sz w:val="28"/>
          <w:szCs w:val="28"/>
        </w:rPr>
        <w:t xml:space="preserve">. </w:t>
      </w:r>
      <w:r w:rsidR="00B206DA" w:rsidRPr="0055151D">
        <w:rPr>
          <w:rFonts w:ascii="Times New Roman" w:hAnsi="Times New Roman" w:cs="Times New Roman"/>
          <w:color w:val="000000"/>
          <w:sz w:val="28"/>
          <w:szCs w:val="28"/>
        </w:rPr>
        <w:t>Моє майбутнє: Навч.- метод. посіб. / Ж. В. Савич, З. А. Сивогракова, Н. О. Лещук. — К.: Наш час, 2007. — 48 с.</w:t>
      </w:r>
    </w:p>
    <w:p w:rsidR="00437CEC" w:rsidRPr="00205351" w:rsidRDefault="002B3EC8" w:rsidP="002B3EC8">
      <w:pPr>
        <w:pBdr>
          <w:top w:val="single" w:sz="6" w:space="0" w:color="EEEEEE"/>
        </w:pBd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2</w:t>
      </w:r>
      <w:r w:rsidR="00353146">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w:t>
      </w:r>
      <w:r w:rsidR="00437CEC" w:rsidRPr="00205351">
        <w:rPr>
          <w:rFonts w:ascii="Times New Roman" w:hAnsi="Times New Roman" w:cs="Times New Roman"/>
          <w:sz w:val="28"/>
          <w:szCs w:val="28"/>
        </w:rPr>
        <w:t xml:space="preserve">Носенко Е. Л. Емоційний інтелект; концептуалізація феномену, основні функції / Е. Л. Носенко, H. В. Коврига – К.: Вища школа, 2003, – 127 c. </w:t>
      </w:r>
    </w:p>
    <w:p w:rsidR="00437CEC" w:rsidRPr="00947BE2" w:rsidRDefault="00437CEC" w:rsidP="00437CEC">
      <w:pPr>
        <w:spacing w:after="0"/>
        <w:jc w:val="both"/>
        <w:rPr>
          <w:rFonts w:ascii="Times New Roman" w:hAnsi="Times New Roman" w:cs="Times New Roman"/>
          <w:color w:val="000000"/>
          <w:sz w:val="28"/>
          <w:szCs w:val="28"/>
        </w:rPr>
      </w:pPr>
      <w:r>
        <w:rPr>
          <w:rFonts w:ascii="Times New Roman" w:hAnsi="Times New Roman" w:cs="Times New Roman"/>
          <w:sz w:val="28"/>
          <w:szCs w:val="28"/>
        </w:rPr>
        <w:t>2</w:t>
      </w:r>
      <w:r w:rsidR="00353146">
        <w:rPr>
          <w:rFonts w:ascii="Times New Roman" w:hAnsi="Times New Roman" w:cs="Times New Roman"/>
          <w:sz w:val="28"/>
          <w:szCs w:val="28"/>
        </w:rPr>
        <w:t>8</w:t>
      </w:r>
      <w:r w:rsidRPr="00205351">
        <w:rPr>
          <w:rFonts w:ascii="Times New Roman" w:hAnsi="Times New Roman" w:cs="Times New Roman"/>
          <w:sz w:val="28"/>
          <w:szCs w:val="28"/>
        </w:rPr>
        <w:t xml:space="preserve">. Носенко, Е.Л. Курс лекцій з дисципліни «Теорія емоційного інтелекту» із завданнями для самоконтролю/ Е.Л. Носенко, А.Г. Четверик-Бурчак.– Дніпропетровськ: ПП Акцент – 2016. – 114 с. </w:t>
      </w:r>
    </w:p>
    <w:p w:rsidR="00617B0E" w:rsidRDefault="00353146"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29</w:t>
      </w:r>
      <w:r w:rsidR="002B3EC8">
        <w:rPr>
          <w:rFonts w:ascii="Times New Roman" w:hAnsi="Times New Roman" w:cs="Times New Roman"/>
          <w:sz w:val="28"/>
          <w:szCs w:val="28"/>
        </w:rPr>
        <w:t xml:space="preserve">. </w:t>
      </w:r>
      <w:r w:rsidR="00617B0E" w:rsidRPr="007523E7">
        <w:rPr>
          <w:rFonts w:ascii="Times New Roman" w:hAnsi="Times New Roman" w:cs="Times New Roman"/>
          <w:sz w:val="28"/>
          <w:szCs w:val="28"/>
        </w:rPr>
        <w:t xml:space="preserve">Прищак М. Д. Психологія управління в організації : навч. посібник / М. Д. Прищак, О. Й. Лесько. – [2-ге вид., перероб. і доп.]. – Вінниця, 2016. – 150 с. </w:t>
      </w:r>
    </w:p>
    <w:p w:rsidR="00617B0E" w:rsidRDefault="002B3EC8" w:rsidP="00617B0E">
      <w:pPr>
        <w:spacing w:after="0" w:line="240" w:lineRule="atLeast"/>
        <w:rPr>
          <w:rFonts w:ascii="Times New Roman" w:hAnsi="Times New Roman" w:cs="Times New Roman"/>
          <w:sz w:val="28"/>
          <w:szCs w:val="28"/>
        </w:rPr>
      </w:pPr>
      <w:r>
        <w:rPr>
          <w:rFonts w:ascii="Times New Roman" w:hAnsi="Times New Roman" w:cs="Times New Roman"/>
          <w:sz w:val="28"/>
          <w:szCs w:val="28"/>
        </w:rPr>
        <w:t>3</w:t>
      </w:r>
      <w:r w:rsidR="00353146">
        <w:rPr>
          <w:rFonts w:ascii="Times New Roman" w:hAnsi="Times New Roman" w:cs="Times New Roman"/>
          <w:sz w:val="28"/>
          <w:szCs w:val="28"/>
        </w:rPr>
        <w:t>0</w:t>
      </w:r>
      <w:r w:rsidR="00617B0E" w:rsidRPr="007523E7">
        <w:rPr>
          <w:rFonts w:ascii="Times New Roman" w:hAnsi="Times New Roman" w:cs="Times New Roman"/>
          <w:sz w:val="28"/>
          <w:szCs w:val="28"/>
        </w:rPr>
        <w:t xml:space="preserve">. Скібіцька Л. І. Організація праці менеджера : навчальний посібник / Л. І. Скібіцька. – К. : Центр учбової літератури, 2010. – 360 с. </w:t>
      </w:r>
    </w:p>
    <w:p w:rsidR="00B206DA" w:rsidRDefault="002B3EC8" w:rsidP="009A367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00353146">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r w:rsidR="00B206DA" w:rsidRPr="0055151D">
        <w:rPr>
          <w:rFonts w:ascii="Times New Roman" w:hAnsi="Times New Roman" w:cs="Times New Roman"/>
          <w:color w:val="000000"/>
          <w:sz w:val="28"/>
          <w:szCs w:val="28"/>
        </w:rPr>
        <w:t>Спілкуємося  й  діємо:  Навч</w:t>
      </w:r>
      <w:r w:rsidR="00B206DA">
        <w:rPr>
          <w:rFonts w:ascii="Times New Roman" w:hAnsi="Times New Roman" w:cs="Times New Roman"/>
          <w:color w:val="000000"/>
          <w:sz w:val="28"/>
          <w:szCs w:val="28"/>
        </w:rPr>
        <w:t>-</w:t>
      </w:r>
      <w:r w:rsidR="00B206DA" w:rsidRPr="0055151D">
        <w:rPr>
          <w:rFonts w:ascii="Times New Roman" w:hAnsi="Times New Roman" w:cs="Times New Roman"/>
          <w:color w:val="000000"/>
          <w:sz w:val="28"/>
          <w:szCs w:val="28"/>
        </w:rPr>
        <w:t>метод.  посіб.  /  Ж. В.  Савич,  О. В. Безпалько. — К.: Наш час, 2006. — 120 с.</w:t>
      </w:r>
    </w:p>
    <w:p w:rsidR="002B3EC8" w:rsidRDefault="00617B0E" w:rsidP="002B3EC8">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3</w:t>
      </w:r>
      <w:r w:rsidR="00353146">
        <w:rPr>
          <w:rFonts w:ascii="Times New Roman" w:hAnsi="Times New Roman" w:cs="Times New Roman"/>
          <w:sz w:val="28"/>
          <w:szCs w:val="28"/>
        </w:rPr>
        <w:t>2</w:t>
      </w:r>
      <w:r w:rsidRPr="007523E7">
        <w:rPr>
          <w:rFonts w:ascii="Times New Roman" w:hAnsi="Times New Roman" w:cs="Times New Roman"/>
          <w:sz w:val="28"/>
          <w:szCs w:val="28"/>
        </w:rPr>
        <w:t>.</w:t>
      </w:r>
      <w:r w:rsidR="002B3EC8" w:rsidRPr="00133BB3">
        <w:rPr>
          <w:rFonts w:ascii="Times New Roman" w:eastAsia="Times New Roman" w:hAnsi="Times New Roman" w:cs="Times New Roman"/>
          <w:color w:val="000000" w:themeColor="text1"/>
          <w:sz w:val="28"/>
          <w:szCs w:val="28"/>
        </w:rPr>
        <w:t>Тихомиров О. К., Телегіна Е. Д., Волкова Т. К. / к ін.]. Психологічні проблеми целеобразования. М .: Наука, 1977. С. 17.</w:t>
      </w:r>
    </w:p>
    <w:p w:rsidR="002B3EC8" w:rsidRDefault="002B3EC8" w:rsidP="002B3EC8">
      <w:pPr>
        <w:spacing w:after="0" w:line="240" w:lineRule="atLeast"/>
        <w:rPr>
          <w:rFonts w:ascii="Times New Roman" w:hAnsi="Times New Roman" w:cs="Times New Roman"/>
          <w:sz w:val="28"/>
          <w:szCs w:val="28"/>
        </w:rPr>
      </w:pPr>
      <w:r>
        <w:rPr>
          <w:rFonts w:ascii="Times New Roman" w:hAnsi="Times New Roman" w:cs="Times New Roman"/>
          <w:sz w:val="28"/>
          <w:szCs w:val="28"/>
        </w:rPr>
        <w:t>3</w:t>
      </w:r>
      <w:r w:rsidR="00353146">
        <w:rPr>
          <w:rFonts w:ascii="Times New Roman" w:hAnsi="Times New Roman" w:cs="Times New Roman"/>
          <w:sz w:val="28"/>
          <w:szCs w:val="28"/>
        </w:rPr>
        <w:t>3</w:t>
      </w:r>
      <w:r>
        <w:rPr>
          <w:rFonts w:ascii="Times New Roman" w:hAnsi="Times New Roman" w:cs="Times New Roman"/>
          <w:sz w:val="28"/>
          <w:szCs w:val="28"/>
        </w:rPr>
        <w:t xml:space="preserve">. </w:t>
      </w:r>
      <w:r w:rsidRPr="007523E7">
        <w:rPr>
          <w:rFonts w:ascii="Times New Roman" w:hAnsi="Times New Roman" w:cs="Times New Roman"/>
          <w:sz w:val="28"/>
          <w:szCs w:val="28"/>
        </w:rPr>
        <w:t xml:space="preserve">Янцаловський О. Психологічні особливості тайм-менеджменту студентів [Електронний ресурс] // О. Янцаловський, О. Леус // Вісник Національної академії Державної прикордонної служби України. – 2017. – Вип. 4. – Режим доступу : </w:t>
      </w:r>
      <w:r w:rsidRPr="00617B0E">
        <w:rPr>
          <w:rFonts w:ascii="Times New Roman" w:hAnsi="Times New Roman" w:cs="Times New Roman"/>
          <w:sz w:val="28"/>
          <w:szCs w:val="28"/>
        </w:rPr>
        <w:t>http://nbuv.gov.ua/UJRN/Vnadpn_2017_4_19</w:t>
      </w:r>
      <w:r w:rsidRPr="007523E7">
        <w:rPr>
          <w:rFonts w:ascii="Times New Roman" w:hAnsi="Times New Roman" w:cs="Times New Roman"/>
          <w:sz w:val="28"/>
          <w:szCs w:val="28"/>
        </w:rPr>
        <w:t xml:space="preserve">. </w:t>
      </w:r>
    </w:p>
    <w:p w:rsidR="00437CEC" w:rsidRPr="00DE1688" w:rsidRDefault="00437CEC" w:rsidP="00B206DA">
      <w:pPr>
        <w:pStyle w:val="ab"/>
        <w:spacing w:before="0" w:beforeAutospacing="0" w:after="0" w:afterAutospacing="0"/>
        <w:rPr>
          <w:color w:val="000000"/>
          <w:sz w:val="28"/>
          <w:szCs w:val="28"/>
        </w:rPr>
      </w:pPr>
    </w:p>
    <w:sectPr w:rsidR="00437CEC" w:rsidRPr="00DE1688" w:rsidSect="004760E6">
      <w:footerReference w:type="default" r:id="rId3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719" w:rsidRDefault="00977719" w:rsidP="00A85029">
      <w:pPr>
        <w:spacing w:after="0" w:line="240" w:lineRule="auto"/>
      </w:pPr>
      <w:r>
        <w:separator/>
      </w:r>
    </w:p>
  </w:endnote>
  <w:endnote w:type="continuationSeparator" w:id="0">
    <w:p w:rsidR="00977719" w:rsidRDefault="00977719" w:rsidP="00A8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altName w:val="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R_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518"/>
      <w:docPartObj>
        <w:docPartGallery w:val="Page Numbers (Bottom of Page)"/>
        <w:docPartUnique/>
      </w:docPartObj>
    </w:sdtPr>
    <w:sdtEndPr/>
    <w:sdtContent>
      <w:p w:rsidR="00437CEC" w:rsidRDefault="00977719">
        <w:pPr>
          <w:pStyle w:val="a7"/>
          <w:jc w:val="right"/>
        </w:pPr>
        <w:r>
          <w:fldChar w:fldCharType="begin"/>
        </w:r>
        <w:r>
          <w:instrText xml:space="preserve"> PAGE   \* MERGEFORMAT </w:instrText>
        </w:r>
        <w:r>
          <w:fldChar w:fldCharType="separate"/>
        </w:r>
        <w:r w:rsidR="009A3674">
          <w:rPr>
            <w:noProof/>
          </w:rPr>
          <w:t>57</w:t>
        </w:r>
        <w:r>
          <w:rPr>
            <w:noProof/>
          </w:rPr>
          <w:fldChar w:fldCharType="end"/>
        </w:r>
      </w:p>
    </w:sdtContent>
  </w:sdt>
  <w:p w:rsidR="00437CEC" w:rsidRDefault="00437C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719" w:rsidRDefault="00977719" w:rsidP="00A85029">
      <w:pPr>
        <w:spacing w:after="0" w:line="240" w:lineRule="auto"/>
      </w:pPr>
      <w:r>
        <w:separator/>
      </w:r>
    </w:p>
  </w:footnote>
  <w:footnote w:type="continuationSeparator" w:id="0">
    <w:p w:rsidR="00977719" w:rsidRDefault="00977719" w:rsidP="00A85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7502"/>
    <w:multiLevelType w:val="multilevel"/>
    <w:tmpl w:val="1A9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33F55"/>
    <w:multiLevelType w:val="hybridMultilevel"/>
    <w:tmpl w:val="A126B9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805CB"/>
    <w:multiLevelType w:val="hybridMultilevel"/>
    <w:tmpl w:val="9AF664FC"/>
    <w:lvl w:ilvl="0" w:tplc="A2D0A93A">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06AB6F62"/>
    <w:multiLevelType w:val="hybridMultilevel"/>
    <w:tmpl w:val="9C2E081A"/>
    <w:lvl w:ilvl="0" w:tplc="1098ECB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927895"/>
    <w:multiLevelType w:val="multilevel"/>
    <w:tmpl w:val="994C8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0D1A6B"/>
    <w:multiLevelType w:val="multilevel"/>
    <w:tmpl w:val="79DE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368E6"/>
    <w:multiLevelType w:val="multilevel"/>
    <w:tmpl w:val="3DAE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0788B"/>
    <w:multiLevelType w:val="multilevel"/>
    <w:tmpl w:val="39365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C12DA"/>
    <w:multiLevelType w:val="hybridMultilevel"/>
    <w:tmpl w:val="A33231F8"/>
    <w:lvl w:ilvl="0" w:tplc="19F082E2">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85A6347"/>
    <w:multiLevelType w:val="multilevel"/>
    <w:tmpl w:val="B4D8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51E63"/>
    <w:multiLevelType w:val="multilevel"/>
    <w:tmpl w:val="F228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815CA"/>
    <w:multiLevelType w:val="hybridMultilevel"/>
    <w:tmpl w:val="EA14A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6903E3"/>
    <w:multiLevelType w:val="hybridMultilevel"/>
    <w:tmpl w:val="28B6496C"/>
    <w:lvl w:ilvl="0" w:tplc="FF1A33AE">
      <w:start w:val="4"/>
      <w:numFmt w:val="bullet"/>
      <w:lvlText w:val="–"/>
      <w:lvlJc w:val="left"/>
      <w:pPr>
        <w:ind w:left="720" w:hanging="360"/>
      </w:pPr>
      <w:rPr>
        <w:rFonts w:ascii="Times New Roman" w:eastAsiaTheme="minorEastAsia"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1E17871"/>
    <w:multiLevelType w:val="hybridMultilevel"/>
    <w:tmpl w:val="D7BCE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9423F1"/>
    <w:multiLevelType w:val="multilevel"/>
    <w:tmpl w:val="107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26770C"/>
    <w:multiLevelType w:val="multilevel"/>
    <w:tmpl w:val="B632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93B0D"/>
    <w:multiLevelType w:val="multilevel"/>
    <w:tmpl w:val="4D9E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A7804"/>
    <w:multiLevelType w:val="hybridMultilevel"/>
    <w:tmpl w:val="19448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F04817"/>
    <w:multiLevelType w:val="hybridMultilevel"/>
    <w:tmpl w:val="BE762F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845794D"/>
    <w:multiLevelType w:val="multilevel"/>
    <w:tmpl w:val="B632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9D0C33"/>
    <w:multiLevelType w:val="hybridMultilevel"/>
    <w:tmpl w:val="B4CA3C22"/>
    <w:lvl w:ilvl="0" w:tplc="984ABB6C">
      <w:start w:val="1"/>
      <w:numFmt w:val="bullet"/>
      <w:lvlText w:val="-"/>
      <w:lvlJc w:val="left"/>
      <w:pPr>
        <w:ind w:left="420" w:hanging="360"/>
      </w:pPr>
      <w:rPr>
        <w:rFonts w:ascii="Times New Roman" w:eastAsiaTheme="minorEastAsia"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1" w15:restartNumberingAfterBreak="0">
    <w:nsid w:val="3F556ED6"/>
    <w:multiLevelType w:val="multilevel"/>
    <w:tmpl w:val="CF72D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FE122C"/>
    <w:multiLevelType w:val="hybridMultilevel"/>
    <w:tmpl w:val="C454770E"/>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41424EB2"/>
    <w:multiLevelType w:val="hybridMultilevel"/>
    <w:tmpl w:val="8B5CC5D4"/>
    <w:lvl w:ilvl="0" w:tplc="1098ECB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1494857"/>
    <w:multiLevelType w:val="multilevel"/>
    <w:tmpl w:val="E6E4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85661"/>
    <w:multiLevelType w:val="hybridMultilevel"/>
    <w:tmpl w:val="22544056"/>
    <w:lvl w:ilvl="0" w:tplc="1098ECB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9784C55"/>
    <w:multiLevelType w:val="hybridMultilevel"/>
    <w:tmpl w:val="4F340A4E"/>
    <w:lvl w:ilvl="0" w:tplc="9A9CCCB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AD7645B"/>
    <w:multiLevelType w:val="hybridMultilevel"/>
    <w:tmpl w:val="05D2CAE0"/>
    <w:lvl w:ilvl="0" w:tplc="03D8CA7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E597DAE"/>
    <w:multiLevelType w:val="hybridMultilevel"/>
    <w:tmpl w:val="C1BE5012"/>
    <w:lvl w:ilvl="0" w:tplc="1098ECB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FC2EFA"/>
    <w:multiLevelType w:val="multilevel"/>
    <w:tmpl w:val="C146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4E74CF"/>
    <w:multiLevelType w:val="hybridMultilevel"/>
    <w:tmpl w:val="01FC8DF6"/>
    <w:lvl w:ilvl="0" w:tplc="04220001">
      <w:start w:val="1"/>
      <w:numFmt w:val="bullet"/>
      <w:lvlText w:val=""/>
      <w:lvlJc w:val="left"/>
      <w:pPr>
        <w:ind w:left="1427" w:hanging="360"/>
      </w:pPr>
      <w:rPr>
        <w:rFonts w:ascii="Symbol" w:hAnsi="Symbol" w:hint="default"/>
      </w:rPr>
    </w:lvl>
    <w:lvl w:ilvl="1" w:tplc="04220003" w:tentative="1">
      <w:start w:val="1"/>
      <w:numFmt w:val="bullet"/>
      <w:lvlText w:val="o"/>
      <w:lvlJc w:val="left"/>
      <w:pPr>
        <w:ind w:left="2147" w:hanging="360"/>
      </w:pPr>
      <w:rPr>
        <w:rFonts w:ascii="Courier New" w:hAnsi="Courier New" w:cs="Courier New" w:hint="default"/>
      </w:rPr>
    </w:lvl>
    <w:lvl w:ilvl="2" w:tplc="04220005" w:tentative="1">
      <w:start w:val="1"/>
      <w:numFmt w:val="bullet"/>
      <w:lvlText w:val=""/>
      <w:lvlJc w:val="left"/>
      <w:pPr>
        <w:ind w:left="2867" w:hanging="360"/>
      </w:pPr>
      <w:rPr>
        <w:rFonts w:ascii="Wingdings" w:hAnsi="Wingdings" w:hint="default"/>
      </w:rPr>
    </w:lvl>
    <w:lvl w:ilvl="3" w:tplc="04220001" w:tentative="1">
      <w:start w:val="1"/>
      <w:numFmt w:val="bullet"/>
      <w:lvlText w:val=""/>
      <w:lvlJc w:val="left"/>
      <w:pPr>
        <w:ind w:left="3587" w:hanging="360"/>
      </w:pPr>
      <w:rPr>
        <w:rFonts w:ascii="Symbol" w:hAnsi="Symbol" w:hint="default"/>
      </w:rPr>
    </w:lvl>
    <w:lvl w:ilvl="4" w:tplc="04220003" w:tentative="1">
      <w:start w:val="1"/>
      <w:numFmt w:val="bullet"/>
      <w:lvlText w:val="o"/>
      <w:lvlJc w:val="left"/>
      <w:pPr>
        <w:ind w:left="4307" w:hanging="360"/>
      </w:pPr>
      <w:rPr>
        <w:rFonts w:ascii="Courier New" w:hAnsi="Courier New" w:cs="Courier New" w:hint="default"/>
      </w:rPr>
    </w:lvl>
    <w:lvl w:ilvl="5" w:tplc="04220005" w:tentative="1">
      <w:start w:val="1"/>
      <w:numFmt w:val="bullet"/>
      <w:lvlText w:val=""/>
      <w:lvlJc w:val="left"/>
      <w:pPr>
        <w:ind w:left="5027" w:hanging="360"/>
      </w:pPr>
      <w:rPr>
        <w:rFonts w:ascii="Wingdings" w:hAnsi="Wingdings" w:hint="default"/>
      </w:rPr>
    </w:lvl>
    <w:lvl w:ilvl="6" w:tplc="04220001" w:tentative="1">
      <w:start w:val="1"/>
      <w:numFmt w:val="bullet"/>
      <w:lvlText w:val=""/>
      <w:lvlJc w:val="left"/>
      <w:pPr>
        <w:ind w:left="5747" w:hanging="360"/>
      </w:pPr>
      <w:rPr>
        <w:rFonts w:ascii="Symbol" w:hAnsi="Symbol" w:hint="default"/>
      </w:rPr>
    </w:lvl>
    <w:lvl w:ilvl="7" w:tplc="04220003" w:tentative="1">
      <w:start w:val="1"/>
      <w:numFmt w:val="bullet"/>
      <w:lvlText w:val="o"/>
      <w:lvlJc w:val="left"/>
      <w:pPr>
        <w:ind w:left="6467" w:hanging="360"/>
      </w:pPr>
      <w:rPr>
        <w:rFonts w:ascii="Courier New" w:hAnsi="Courier New" w:cs="Courier New" w:hint="default"/>
      </w:rPr>
    </w:lvl>
    <w:lvl w:ilvl="8" w:tplc="04220005" w:tentative="1">
      <w:start w:val="1"/>
      <w:numFmt w:val="bullet"/>
      <w:lvlText w:val=""/>
      <w:lvlJc w:val="left"/>
      <w:pPr>
        <w:ind w:left="7187" w:hanging="360"/>
      </w:pPr>
      <w:rPr>
        <w:rFonts w:ascii="Wingdings" w:hAnsi="Wingdings" w:hint="default"/>
      </w:rPr>
    </w:lvl>
  </w:abstractNum>
  <w:abstractNum w:abstractNumId="31" w15:restartNumberingAfterBreak="0">
    <w:nsid w:val="5C2E160C"/>
    <w:multiLevelType w:val="hybridMultilevel"/>
    <w:tmpl w:val="0400C0E6"/>
    <w:lvl w:ilvl="0" w:tplc="04220009">
      <w:start w:val="1"/>
      <w:numFmt w:val="bullet"/>
      <w:lvlText w:val=""/>
      <w:lvlJc w:val="left"/>
      <w:pPr>
        <w:ind w:left="785" w:hanging="360"/>
      </w:pPr>
      <w:rPr>
        <w:rFonts w:ascii="Wingdings" w:hAnsi="Wingdings" w:hint="default"/>
        <w:b/>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32" w15:restartNumberingAfterBreak="0">
    <w:nsid w:val="5E367BBC"/>
    <w:multiLevelType w:val="hybridMultilevel"/>
    <w:tmpl w:val="7A3E191A"/>
    <w:lvl w:ilvl="0" w:tplc="0422000B">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3" w15:restartNumberingAfterBreak="0">
    <w:nsid w:val="604C12A5"/>
    <w:multiLevelType w:val="hybridMultilevel"/>
    <w:tmpl w:val="E84A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2C6051"/>
    <w:multiLevelType w:val="multilevel"/>
    <w:tmpl w:val="BCD8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E21080"/>
    <w:multiLevelType w:val="hybridMultilevel"/>
    <w:tmpl w:val="53A8E9A8"/>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6" w15:restartNumberingAfterBreak="0">
    <w:nsid w:val="65E6701F"/>
    <w:multiLevelType w:val="hybridMultilevel"/>
    <w:tmpl w:val="CD2C8A20"/>
    <w:lvl w:ilvl="0" w:tplc="77FA4DB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68E296E"/>
    <w:multiLevelType w:val="multilevel"/>
    <w:tmpl w:val="581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40341A"/>
    <w:multiLevelType w:val="multilevel"/>
    <w:tmpl w:val="2436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46A7D"/>
    <w:multiLevelType w:val="hybridMultilevel"/>
    <w:tmpl w:val="72F0D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496DF3"/>
    <w:multiLevelType w:val="hybridMultilevel"/>
    <w:tmpl w:val="A07E8130"/>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1" w15:restartNumberingAfterBreak="0">
    <w:nsid w:val="740070BB"/>
    <w:multiLevelType w:val="multilevel"/>
    <w:tmpl w:val="1944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150A57"/>
    <w:multiLevelType w:val="multilevel"/>
    <w:tmpl w:val="D766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4541C"/>
    <w:multiLevelType w:val="hybridMultilevel"/>
    <w:tmpl w:val="39528C04"/>
    <w:lvl w:ilvl="0" w:tplc="698A5C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22"/>
  </w:num>
  <w:num w:numId="4">
    <w:abstractNumId w:val="40"/>
  </w:num>
  <w:num w:numId="5">
    <w:abstractNumId w:val="32"/>
  </w:num>
  <w:num w:numId="6">
    <w:abstractNumId w:val="35"/>
  </w:num>
  <w:num w:numId="7">
    <w:abstractNumId w:val="31"/>
  </w:num>
  <w:num w:numId="8">
    <w:abstractNumId w:val="18"/>
  </w:num>
  <w:num w:numId="9">
    <w:abstractNumId w:val="12"/>
  </w:num>
  <w:num w:numId="10">
    <w:abstractNumId w:val="33"/>
  </w:num>
  <w:num w:numId="11">
    <w:abstractNumId w:val="28"/>
  </w:num>
  <w:num w:numId="12">
    <w:abstractNumId w:val="8"/>
  </w:num>
  <w:num w:numId="13">
    <w:abstractNumId w:val="20"/>
  </w:num>
  <w:num w:numId="14">
    <w:abstractNumId w:val="23"/>
  </w:num>
  <w:num w:numId="15">
    <w:abstractNumId w:val="3"/>
  </w:num>
  <w:num w:numId="16">
    <w:abstractNumId w:val="25"/>
  </w:num>
  <w:num w:numId="17">
    <w:abstractNumId w:val="2"/>
  </w:num>
  <w:num w:numId="18">
    <w:abstractNumId w:val="0"/>
  </w:num>
  <w:num w:numId="19">
    <w:abstractNumId w:val="10"/>
  </w:num>
  <w:num w:numId="20">
    <w:abstractNumId w:val="34"/>
  </w:num>
  <w:num w:numId="21">
    <w:abstractNumId w:val="24"/>
  </w:num>
  <w:num w:numId="22">
    <w:abstractNumId w:val="38"/>
  </w:num>
  <w:num w:numId="23">
    <w:abstractNumId w:val="5"/>
  </w:num>
  <w:num w:numId="24">
    <w:abstractNumId w:val="7"/>
  </w:num>
  <w:num w:numId="25">
    <w:abstractNumId w:val="17"/>
  </w:num>
  <w:num w:numId="26">
    <w:abstractNumId w:val="27"/>
  </w:num>
  <w:num w:numId="27">
    <w:abstractNumId w:val="29"/>
  </w:num>
  <w:num w:numId="28">
    <w:abstractNumId w:val="39"/>
  </w:num>
  <w:num w:numId="29">
    <w:abstractNumId w:val="1"/>
  </w:num>
  <w:num w:numId="30">
    <w:abstractNumId w:val="36"/>
  </w:num>
  <w:num w:numId="31">
    <w:abstractNumId w:val="30"/>
  </w:num>
  <w:num w:numId="32">
    <w:abstractNumId w:val="6"/>
  </w:num>
  <w:num w:numId="33">
    <w:abstractNumId w:val="42"/>
  </w:num>
  <w:num w:numId="34">
    <w:abstractNumId w:val="41"/>
  </w:num>
  <w:num w:numId="35">
    <w:abstractNumId w:val="14"/>
  </w:num>
  <w:num w:numId="36">
    <w:abstractNumId w:val="21"/>
  </w:num>
  <w:num w:numId="37">
    <w:abstractNumId w:val="4"/>
  </w:num>
  <w:num w:numId="38">
    <w:abstractNumId w:val="16"/>
  </w:num>
  <w:num w:numId="39">
    <w:abstractNumId w:val="43"/>
  </w:num>
  <w:num w:numId="40">
    <w:abstractNumId w:val="11"/>
  </w:num>
  <w:num w:numId="41">
    <w:abstractNumId w:val="13"/>
  </w:num>
  <w:num w:numId="42">
    <w:abstractNumId w:val="26"/>
  </w:num>
  <w:num w:numId="43">
    <w:abstractNumId w:val="15"/>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CC"/>
    <w:rsid w:val="00024715"/>
    <w:rsid w:val="00026EF0"/>
    <w:rsid w:val="0002771B"/>
    <w:rsid w:val="00092E22"/>
    <w:rsid w:val="001030F6"/>
    <w:rsid w:val="0012150A"/>
    <w:rsid w:val="00164090"/>
    <w:rsid w:val="0016673A"/>
    <w:rsid w:val="00184AC8"/>
    <w:rsid w:val="001C3B7C"/>
    <w:rsid w:val="001C60A1"/>
    <w:rsid w:val="001D1B33"/>
    <w:rsid w:val="002040CC"/>
    <w:rsid w:val="00205351"/>
    <w:rsid w:val="002320AE"/>
    <w:rsid w:val="00276B96"/>
    <w:rsid w:val="002B3EC8"/>
    <w:rsid w:val="002C4856"/>
    <w:rsid w:val="002C6EBD"/>
    <w:rsid w:val="00311099"/>
    <w:rsid w:val="00326838"/>
    <w:rsid w:val="00353146"/>
    <w:rsid w:val="0036365D"/>
    <w:rsid w:val="003932E5"/>
    <w:rsid w:val="00437CEC"/>
    <w:rsid w:val="00447D65"/>
    <w:rsid w:val="004760E6"/>
    <w:rsid w:val="0047628C"/>
    <w:rsid w:val="0055151D"/>
    <w:rsid w:val="0055657D"/>
    <w:rsid w:val="005B2646"/>
    <w:rsid w:val="005B3859"/>
    <w:rsid w:val="005C4692"/>
    <w:rsid w:val="00617B0E"/>
    <w:rsid w:val="00695C5B"/>
    <w:rsid w:val="006B26DC"/>
    <w:rsid w:val="00711D5F"/>
    <w:rsid w:val="00755059"/>
    <w:rsid w:val="008157D5"/>
    <w:rsid w:val="00847B9D"/>
    <w:rsid w:val="008612A2"/>
    <w:rsid w:val="00873984"/>
    <w:rsid w:val="00881232"/>
    <w:rsid w:val="008A0F92"/>
    <w:rsid w:val="008B680E"/>
    <w:rsid w:val="008C660D"/>
    <w:rsid w:val="008E7766"/>
    <w:rsid w:val="008F1884"/>
    <w:rsid w:val="00922FCB"/>
    <w:rsid w:val="00947BE2"/>
    <w:rsid w:val="00977719"/>
    <w:rsid w:val="009A3674"/>
    <w:rsid w:val="009A46DC"/>
    <w:rsid w:val="00A07996"/>
    <w:rsid w:val="00A16978"/>
    <w:rsid w:val="00A24597"/>
    <w:rsid w:val="00A47B4E"/>
    <w:rsid w:val="00A670CA"/>
    <w:rsid w:val="00A767F8"/>
    <w:rsid w:val="00A85029"/>
    <w:rsid w:val="00A91585"/>
    <w:rsid w:val="00AA00F0"/>
    <w:rsid w:val="00AB6980"/>
    <w:rsid w:val="00AE567E"/>
    <w:rsid w:val="00B0348E"/>
    <w:rsid w:val="00B206DA"/>
    <w:rsid w:val="00B447E4"/>
    <w:rsid w:val="00BC44D5"/>
    <w:rsid w:val="00BF0292"/>
    <w:rsid w:val="00C23740"/>
    <w:rsid w:val="00CE2030"/>
    <w:rsid w:val="00CE680E"/>
    <w:rsid w:val="00D4425D"/>
    <w:rsid w:val="00D46B59"/>
    <w:rsid w:val="00DC1D11"/>
    <w:rsid w:val="00E41FFD"/>
    <w:rsid w:val="00E62847"/>
    <w:rsid w:val="00E8218A"/>
    <w:rsid w:val="00EA4839"/>
    <w:rsid w:val="00EF6EAD"/>
    <w:rsid w:val="00F66B75"/>
    <w:rsid w:val="00F947D7"/>
    <w:rsid w:val="00FD6E88"/>
    <w:rsid w:val="00FF1E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8B060-1690-487B-87F8-775C98E6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0E6"/>
  </w:style>
  <w:style w:type="paragraph" w:styleId="1">
    <w:name w:val="heading 1"/>
    <w:basedOn w:val="a"/>
    <w:link w:val="10"/>
    <w:uiPriority w:val="9"/>
    <w:qFormat/>
    <w:rsid w:val="00CE68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D1B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739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69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40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40CC"/>
    <w:rPr>
      <w:rFonts w:ascii="Tahoma" w:hAnsi="Tahoma" w:cs="Tahoma"/>
      <w:sz w:val="16"/>
      <w:szCs w:val="16"/>
    </w:rPr>
  </w:style>
  <w:style w:type="paragraph" w:styleId="a5">
    <w:name w:val="header"/>
    <w:basedOn w:val="a"/>
    <w:link w:val="a6"/>
    <w:uiPriority w:val="99"/>
    <w:semiHidden/>
    <w:unhideWhenUsed/>
    <w:rsid w:val="00A85029"/>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A85029"/>
  </w:style>
  <w:style w:type="paragraph" w:styleId="a7">
    <w:name w:val="footer"/>
    <w:basedOn w:val="a"/>
    <w:link w:val="a8"/>
    <w:uiPriority w:val="99"/>
    <w:unhideWhenUsed/>
    <w:rsid w:val="00A8502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85029"/>
  </w:style>
  <w:style w:type="character" w:customStyle="1" w:styleId="10">
    <w:name w:val="Заголовок 1 Знак"/>
    <w:basedOn w:val="a0"/>
    <w:link w:val="1"/>
    <w:uiPriority w:val="9"/>
    <w:rsid w:val="00CE680E"/>
    <w:rPr>
      <w:rFonts w:ascii="Times New Roman" w:eastAsia="Times New Roman" w:hAnsi="Times New Roman" w:cs="Times New Roman"/>
      <w:b/>
      <w:bCs/>
      <w:kern w:val="36"/>
      <w:sz w:val="48"/>
      <w:szCs w:val="48"/>
    </w:rPr>
  </w:style>
  <w:style w:type="character" w:styleId="a9">
    <w:name w:val="Hyperlink"/>
    <w:basedOn w:val="a0"/>
    <w:uiPriority w:val="99"/>
    <w:semiHidden/>
    <w:unhideWhenUsed/>
    <w:rsid w:val="00CE680E"/>
    <w:rPr>
      <w:color w:val="0000FF"/>
      <w:u w:val="single"/>
    </w:rPr>
  </w:style>
  <w:style w:type="paragraph" w:styleId="aa">
    <w:name w:val="List Paragraph"/>
    <w:basedOn w:val="a"/>
    <w:uiPriority w:val="34"/>
    <w:qFormat/>
    <w:rsid w:val="005B2646"/>
    <w:pPr>
      <w:ind w:left="720"/>
      <w:contextualSpacing/>
    </w:pPr>
    <w:rPr>
      <w:rFonts w:eastAsiaTheme="minorHAnsi"/>
      <w:lang w:val="ru-RU" w:eastAsia="en-US"/>
    </w:rPr>
  </w:style>
  <w:style w:type="paragraph" w:styleId="ab">
    <w:name w:val="Normal (Web)"/>
    <w:basedOn w:val="a"/>
    <w:uiPriority w:val="99"/>
    <w:unhideWhenUsed/>
    <w:rsid w:val="005B26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ssitalic">
    <w:name w:val="class_italic"/>
    <w:basedOn w:val="a"/>
    <w:rsid w:val="00A07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1D1B33"/>
    <w:rPr>
      <w:rFonts w:asciiTheme="majorHAnsi" w:eastAsiaTheme="majorEastAsia" w:hAnsiTheme="majorHAnsi" w:cstheme="majorBidi"/>
      <w:b/>
      <w:bCs/>
      <w:color w:val="4F81BD" w:themeColor="accent1"/>
      <w:sz w:val="26"/>
      <w:szCs w:val="26"/>
    </w:rPr>
  </w:style>
  <w:style w:type="character" w:styleId="ac">
    <w:name w:val="Emphasis"/>
    <w:basedOn w:val="a0"/>
    <w:uiPriority w:val="20"/>
    <w:qFormat/>
    <w:rsid w:val="00873984"/>
    <w:rPr>
      <w:i/>
      <w:iCs/>
    </w:rPr>
  </w:style>
  <w:style w:type="character" w:customStyle="1" w:styleId="30">
    <w:name w:val="Заголовок 3 Знак"/>
    <w:basedOn w:val="a0"/>
    <w:link w:val="3"/>
    <w:uiPriority w:val="9"/>
    <w:rsid w:val="00873984"/>
    <w:rPr>
      <w:rFonts w:asciiTheme="majorHAnsi" w:eastAsiaTheme="majorEastAsia" w:hAnsiTheme="majorHAnsi" w:cstheme="majorBidi"/>
      <w:b/>
      <w:bCs/>
      <w:color w:val="4F81BD" w:themeColor="accent1"/>
    </w:rPr>
  </w:style>
  <w:style w:type="character" w:styleId="ad">
    <w:name w:val="Strong"/>
    <w:basedOn w:val="a0"/>
    <w:uiPriority w:val="22"/>
    <w:qFormat/>
    <w:rsid w:val="00873984"/>
    <w:rPr>
      <w:b/>
      <w:bCs/>
    </w:rPr>
  </w:style>
  <w:style w:type="paragraph" w:styleId="ae">
    <w:name w:val="No Spacing"/>
    <w:uiPriority w:val="1"/>
    <w:qFormat/>
    <w:rsid w:val="003932E5"/>
    <w:pPr>
      <w:spacing w:after="0" w:line="240" w:lineRule="auto"/>
      <w:ind w:firstLine="567"/>
      <w:jc w:val="both"/>
    </w:pPr>
    <w:rPr>
      <w:rFonts w:ascii="Times New Roman" w:eastAsiaTheme="minorHAnsi" w:hAnsi="Times New Roman" w:cs="Times New Roman"/>
      <w:sz w:val="28"/>
      <w:szCs w:val="28"/>
      <w:lang w:val="ru-RU" w:eastAsia="en-US"/>
    </w:rPr>
  </w:style>
  <w:style w:type="character" w:customStyle="1" w:styleId="40">
    <w:name w:val="Заголовок 4 Знак"/>
    <w:basedOn w:val="a0"/>
    <w:link w:val="4"/>
    <w:uiPriority w:val="9"/>
    <w:semiHidden/>
    <w:rsid w:val="00A16978"/>
    <w:rPr>
      <w:rFonts w:asciiTheme="majorHAnsi" w:eastAsiaTheme="majorEastAsia" w:hAnsiTheme="majorHAnsi" w:cstheme="majorBidi"/>
      <w:b/>
      <w:bCs/>
      <w:i/>
      <w:iCs/>
      <w:color w:val="4F81BD" w:themeColor="accent1"/>
    </w:rPr>
  </w:style>
  <w:style w:type="paragraph" w:customStyle="1" w:styleId="21">
    <w:name w:val="Основной текст2"/>
    <w:basedOn w:val="a"/>
    <w:rsid w:val="009A46DC"/>
    <w:pPr>
      <w:shd w:val="clear" w:color="auto" w:fill="FFFFFF"/>
      <w:spacing w:after="0" w:line="245" w:lineRule="exact"/>
      <w:jc w:val="both"/>
    </w:pPr>
    <w:rPr>
      <w:rFonts w:ascii="Times New Roman" w:eastAsia="Times New Roman" w:hAnsi="Times New Roman" w:cs="Times New Roman"/>
      <w:color w:val="000000"/>
      <w:sz w:val="21"/>
      <w:szCs w:val="21"/>
      <w:lang w:val="ru-RU" w:eastAsia="ru-RU"/>
    </w:rPr>
  </w:style>
  <w:style w:type="character" w:customStyle="1" w:styleId="af">
    <w:name w:val="Основной текст_"/>
    <w:basedOn w:val="a0"/>
    <w:link w:val="11"/>
    <w:rsid w:val="009A46DC"/>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f"/>
    <w:rsid w:val="009A46DC"/>
    <w:pPr>
      <w:shd w:val="clear" w:color="auto" w:fill="FFFFFF"/>
      <w:spacing w:after="0" w:line="0" w:lineRule="atLeast"/>
    </w:pPr>
    <w:rPr>
      <w:rFonts w:ascii="Times New Roman" w:eastAsia="Times New Roman" w:hAnsi="Times New Roman" w:cs="Times New Roman"/>
      <w:sz w:val="21"/>
      <w:szCs w:val="21"/>
    </w:rPr>
  </w:style>
  <w:style w:type="table" w:styleId="af0">
    <w:name w:val="Table Grid"/>
    <w:basedOn w:val="a1"/>
    <w:uiPriority w:val="59"/>
    <w:rsid w:val="009A46DC"/>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src-text1">
    <w:name w:val="google-src-text1"/>
    <w:basedOn w:val="a0"/>
    <w:rsid w:val="009A46DC"/>
    <w:rPr>
      <w:vanish/>
      <w:webHidden w:val="0"/>
      <w:specVanish w:val="0"/>
    </w:rPr>
  </w:style>
  <w:style w:type="paragraph" w:styleId="af1">
    <w:name w:val="Subtitle"/>
    <w:basedOn w:val="a"/>
    <w:next w:val="a"/>
    <w:link w:val="af2"/>
    <w:uiPriority w:val="11"/>
    <w:qFormat/>
    <w:rsid w:val="00617B0E"/>
    <w:pPr>
      <w:numPr>
        <w:ilvl w:val="1"/>
      </w:numPr>
    </w:pPr>
    <w:rPr>
      <w:rFonts w:asciiTheme="majorHAnsi" w:eastAsiaTheme="majorEastAsia" w:hAnsiTheme="majorHAnsi" w:cstheme="majorBidi"/>
      <w:i/>
      <w:iCs/>
      <w:color w:val="4F81BD" w:themeColor="accent1"/>
      <w:spacing w:val="15"/>
      <w:sz w:val="24"/>
      <w:szCs w:val="24"/>
      <w:lang w:val="ru-RU" w:eastAsia="en-US"/>
    </w:rPr>
  </w:style>
  <w:style w:type="character" w:customStyle="1" w:styleId="af2">
    <w:name w:val="Подзаголовок Знак"/>
    <w:basedOn w:val="a0"/>
    <w:link w:val="af1"/>
    <w:uiPriority w:val="11"/>
    <w:rsid w:val="00617B0E"/>
    <w:rPr>
      <w:rFonts w:asciiTheme="majorHAnsi" w:eastAsiaTheme="majorEastAsia" w:hAnsiTheme="majorHAnsi" w:cstheme="majorBidi"/>
      <w:i/>
      <w:iCs/>
      <w:color w:val="4F81BD" w:themeColor="accent1"/>
      <w:spacing w:val="15"/>
      <w:sz w:val="24"/>
      <w:szCs w:val="24"/>
      <w:lang w:val="ru-RU" w:eastAsia="en-US"/>
    </w:rPr>
  </w:style>
  <w:style w:type="character" w:customStyle="1" w:styleId="textexposedshow">
    <w:name w:val="text_exposed_show"/>
    <w:basedOn w:val="a0"/>
    <w:rsid w:val="00617B0E"/>
  </w:style>
  <w:style w:type="paragraph" w:customStyle="1" w:styleId="western">
    <w:name w:val="western"/>
    <w:basedOn w:val="a"/>
    <w:rsid w:val="00617B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115457">
      <w:bodyDiv w:val="1"/>
      <w:marLeft w:val="0"/>
      <w:marRight w:val="0"/>
      <w:marTop w:val="0"/>
      <w:marBottom w:val="0"/>
      <w:divBdr>
        <w:top w:val="none" w:sz="0" w:space="0" w:color="auto"/>
        <w:left w:val="none" w:sz="0" w:space="0" w:color="auto"/>
        <w:bottom w:val="none" w:sz="0" w:space="0" w:color="auto"/>
        <w:right w:val="none" w:sz="0" w:space="0" w:color="auto"/>
      </w:divBdr>
    </w:div>
    <w:div w:id="700210050">
      <w:bodyDiv w:val="1"/>
      <w:marLeft w:val="0"/>
      <w:marRight w:val="0"/>
      <w:marTop w:val="0"/>
      <w:marBottom w:val="0"/>
      <w:divBdr>
        <w:top w:val="none" w:sz="0" w:space="0" w:color="auto"/>
        <w:left w:val="none" w:sz="0" w:space="0" w:color="auto"/>
        <w:bottom w:val="none" w:sz="0" w:space="0" w:color="auto"/>
        <w:right w:val="none" w:sz="0" w:space="0" w:color="auto"/>
      </w:divBdr>
    </w:div>
    <w:div w:id="730809916">
      <w:bodyDiv w:val="1"/>
      <w:marLeft w:val="0"/>
      <w:marRight w:val="0"/>
      <w:marTop w:val="0"/>
      <w:marBottom w:val="0"/>
      <w:divBdr>
        <w:top w:val="none" w:sz="0" w:space="0" w:color="auto"/>
        <w:left w:val="none" w:sz="0" w:space="0" w:color="auto"/>
        <w:bottom w:val="none" w:sz="0" w:space="0" w:color="auto"/>
        <w:right w:val="none" w:sz="0" w:space="0" w:color="auto"/>
      </w:divBdr>
    </w:div>
    <w:div w:id="862328682">
      <w:bodyDiv w:val="1"/>
      <w:marLeft w:val="0"/>
      <w:marRight w:val="0"/>
      <w:marTop w:val="0"/>
      <w:marBottom w:val="0"/>
      <w:divBdr>
        <w:top w:val="none" w:sz="0" w:space="0" w:color="auto"/>
        <w:left w:val="none" w:sz="0" w:space="0" w:color="auto"/>
        <w:bottom w:val="none" w:sz="0" w:space="0" w:color="auto"/>
        <w:right w:val="none" w:sz="0" w:space="0" w:color="auto"/>
      </w:divBdr>
    </w:div>
    <w:div w:id="1289552584">
      <w:bodyDiv w:val="1"/>
      <w:marLeft w:val="0"/>
      <w:marRight w:val="0"/>
      <w:marTop w:val="0"/>
      <w:marBottom w:val="0"/>
      <w:divBdr>
        <w:top w:val="none" w:sz="0" w:space="0" w:color="auto"/>
        <w:left w:val="none" w:sz="0" w:space="0" w:color="auto"/>
        <w:bottom w:val="none" w:sz="0" w:space="0" w:color="auto"/>
        <w:right w:val="none" w:sz="0" w:space="0" w:color="auto"/>
      </w:divBdr>
    </w:div>
    <w:div w:id="1374769926">
      <w:bodyDiv w:val="1"/>
      <w:marLeft w:val="0"/>
      <w:marRight w:val="0"/>
      <w:marTop w:val="0"/>
      <w:marBottom w:val="0"/>
      <w:divBdr>
        <w:top w:val="none" w:sz="0" w:space="0" w:color="auto"/>
        <w:left w:val="none" w:sz="0" w:space="0" w:color="auto"/>
        <w:bottom w:val="none" w:sz="0" w:space="0" w:color="auto"/>
        <w:right w:val="none" w:sz="0" w:space="0" w:color="auto"/>
      </w:divBdr>
    </w:div>
    <w:div w:id="1418282192">
      <w:bodyDiv w:val="1"/>
      <w:marLeft w:val="0"/>
      <w:marRight w:val="0"/>
      <w:marTop w:val="0"/>
      <w:marBottom w:val="0"/>
      <w:divBdr>
        <w:top w:val="none" w:sz="0" w:space="0" w:color="auto"/>
        <w:left w:val="none" w:sz="0" w:space="0" w:color="auto"/>
        <w:bottom w:val="none" w:sz="0" w:space="0" w:color="auto"/>
        <w:right w:val="none" w:sz="0" w:space="0" w:color="auto"/>
      </w:divBdr>
    </w:div>
    <w:div w:id="1423987495">
      <w:bodyDiv w:val="1"/>
      <w:marLeft w:val="0"/>
      <w:marRight w:val="0"/>
      <w:marTop w:val="0"/>
      <w:marBottom w:val="0"/>
      <w:divBdr>
        <w:top w:val="none" w:sz="0" w:space="0" w:color="auto"/>
        <w:left w:val="none" w:sz="0" w:space="0" w:color="auto"/>
        <w:bottom w:val="none" w:sz="0" w:space="0" w:color="auto"/>
        <w:right w:val="none" w:sz="0" w:space="0" w:color="auto"/>
      </w:divBdr>
    </w:div>
    <w:div w:id="1536429959">
      <w:bodyDiv w:val="1"/>
      <w:marLeft w:val="0"/>
      <w:marRight w:val="0"/>
      <w:marTop w:val="0"/>
      <w:marBottom w:val="0"/>
      <w:divBdr>
        <w:top w:val="none" w:sz="0" w:space="0" w:color="auto"/>
        <w:left w:val="none" w:sz="0" w:space="0" w:color="auto"/>
        <w:bottom w:val="none" w:sz="0" w:space="0" w:color="auto"/>
        <w:right w:val="none" w:sz="0" w:space="0" w:color="auto"/>
      </w:divBdr>
    </w:div>
    <w:div w:id="1670136546">
      <w:bodyDiv w:val="1"/>
      <w:marLeft w:val="0"/>
      <w:marRight w:val="0"/>
      <w:marTop w:val="0"/>
      <w:marBottom w:val="0"/>
      <w:divBdr>
        <w:top w:val="none" w:sz="0" w:space="0" w:color="auto"/>
        <w:left w:val="none" w:sz="0" w:space="0" w:color="auto"/>
        <w:bottom w:val="none" w:sz="0" w:space="0" w:color="auto"/>
        <w:right w:val="none" w:sz="0" w:space="0" w:color="auto"/>
      </w:divBdr>
    </w:div>
    <w:div w:id="1745714571">
      <w:bodyDiv w:val="1"/>
      <w:marLeft w:val="0"/>
      <w:marRight w:val="0"/>
      <w:marTop w:val="0"/>
      <w:marBottom w:val="0"/>
      <w:divBdr>
        <w:top w:val="none" w:sz="0" w:space="0" w:color="auto"/>
        <w:left w:val="none" w:sz="0" w:space="0" w:color="auto"/>
        <w:bottom w:val="none" w:sz="0" w:space="0" w:color="auto"/>
        <w:right w:val="none" w:sz="0" w:space="0" w:color="auto"/>
      </w:divBdr>
    </w:div>
    <w:div w:id="1754156835">
      <w:bodyDiv w:val="1"/>
      <w:marLeft w:val="0"/>
      <w:marRight w:val="0"/>
      <w:marTop w:val="0"/>
      <w:marBottom w:val="0"/>
      <w:divBdr>
        <w:top w:val="none" w:sz="0" w:space="0" w:color="auto"/>
        <w:left w:val="none" w:sz="0" w:space="0" w:color="auto"/>
        <w:bottom w:val="none" w:sz="0" w:space="0" w:color="auto"/>
        <w:right w:val="none" w:sz="0" w:space="0" w:color="auto"/>
      </w:divBdr>
    </w:div>
    <w:div w:id="1920401742">
      <w:bodyDiv w:val="1"/>
      <w:marLeft w:val="0"/>
      <w:marRight w:val="0"/>
      <w:marTop w:val="0"/>
      <w:marBottom w:val="0"/>
      <w:divBdr>
        <w:top w:val="none" w:sz="0" w:space="0" w:color="auto"/>
        <w:left w:val="none" w:sz="0" w:space="0" w:color="auto"/>
        <w:bottom w:val="none" w:sz="0" w:space="0" w:color="auto"/>
        <w:right w:val="none" w:sz="0" w:space="0" w:color="auto"/>
      </w:divBdr>
    </w:div>
    <w:div w:id="2007899696">
      <w:bodyDiv w:val="1"/>
      <w:marLeft w:val="0"/>
      <w:marRight w:val="0"/>
      <w:marTop w:val="0"/>
      <w:marBottom w:val="0"/>
      <w:divBdr>
        <w:top w:val="none" w:sz="0" w:space="0" w:color="auto"/>
        <w:left w:val="none" w:sz="0" w:space="0" w:color="auto"/>
        <w:bottom w:val="none" w:sz="0" w:space="0" w:color="auto"/>
        <w:right w:val="none" w:sz="0" w:space="0" w:color="auto"/>
      </w:divBdr>
      <w:divsChild>
        <w:div w:id="1095787243">
          <w:marLeft w:val="225"/>
          <w:marRight w:val="0"/>
          <w:marTop w:val="525"/>
          <w:marBottom w:val="525"/>
          <w:divBdr>
            <w:top w:val="none" w:sz="0" w:space="0" w:color="auto"/>
            <w:left w:val="none" w:sz="0" w:space="0" w:color="auto"/>
            <w:bottom w:val="none" w:sz="0" w:space="0" w:color="auto"/>
            <w:right w:val="none" w:sz="0" w:space="0" w:color="auto"/>
          </w:divBdr>
        </w:div>
      </w:divsChild>
    </w:div>
    <w:div w:id="2042702049">
      <w:bodyDiv w:val="1"/>
      <w:marLeft w:val="0"/>
      <w:marRight w:val="0"/>
      <w:marTop w:val="0"/>
      <w:marBottom w:val="0"/>
      <w:divBdr>
        <w:top w:val="none" w:sz="0" w:space="0" w:color="auto"/>
        <w:left w:val="none" w:sz="0" w:space="0" w:color="auto"/>
        <w:bottom w:val="none" w:sz="0" w:space="0" w:color="auto"/>
        <w:right w:val="none" w:sz="0" w:space="0" w:color="auto"/>
      </w:divBdr>
    </w:div>
    <w:div w:id="212160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termin.in.ua/konsensus/" TargetMode="External"/><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ermin.in.ua/tryher-trigger/"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termin.in.ua/iq-test-riven/" TargetMode="External"/><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osobluvadutuna.pp.ua/"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14128</Words>
  <Characters>80535</Characters>
  <Application>Microsoft Office Word</Application>
  <DocSecurity>0</DocSecurity>
  <Lines>671</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 E6320</cp:lastModifiedBy>
  <cp:revision>2</cp:revision>
  <dcterms:created xsi:type="dcterms:W3CDTF">2022-03-18T09:25:00Z</dcterms:created>
  <dcterms:modified xsi:type="dcterms:W3CDTF">2022-03-18T09:25:00Z</dcterms:modified>
</cp:coreProperties>
</file>